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6.xml" ContentType="application/vnd.openxmlformats-officedocument.wordprocessingml.head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487F" w:rsidRPr="00872BD4" w:rsidRDefault="005B487F" w:rsidP="00A564DA">
      <w:pPr>
        <w:contextualSpacing/>
        <w:jc w:val="center"/>
        <w:rPr>
          <w:rFonts w:eastAsia="Calibri"/>
          <w:b/>
          <w:szCs w:val="28"/>
        </w:rPr>
      </w:pPr>
      <w:r w:rsidRPr="00872BD4">
        <w:rPr>
          <w:rFonts w:eastAsia="Calibri"/>
          <w:b/>
          <w:szCs w:val="28"/>
        </w:rPr>
        <w:t>Изображение Государственного Герба Республики Казахстан</w:t>
      </w:r>
    </w:p>
    <w:p w:rsidR="008F6AA2" w:rsidRPr="00872BD4" w:rsidRDefault="008F6AA2" w:rsidP="008F6AA2">
      <w:pPr>
        <w:pBdr>
          <w:bottom w:val="single" w:sz="12" w:space="1" w:color="auto"/>
        </w:pBdr>
        <w:tabs>
          <w:tab w:val="left" w:pos="851"/>
        </w:tabs>
        <w:ind w:firstLine="567"/>
        <w:jc w:val="center"/>
        <w:rPr>
          <w:b/>
          <w:szCs w:val="28"/>
        </w:rPr>
      </w:pPr>
    </w:p>
    <w:p w:rsidR="008F6AA2" w:rsidRPr="00872BD4" w:rsidRDefault="008F6AA2" w:rsidP="008F6AA2">
      <w:pPr>
        <w:pBdr>
          <w:bottom w:val="single" w:sz="12" w:space="1" w:color="auto"/>
        </w:pBdr>
        <w:tabs>
          <w:tab w:val="left" w:pos="851"/>
        </w:tabs>
        <w:ind w:firstLine="567"/>
        <w:jc w:val="center"/>
        <w:rPr>
          <w:b/>
          <w:szCs w:val="28"/>
        </w:rPr>
      </w:pPr>
    </w:p>
    <w:p w:rsidR="008F6AA2" w:rsidRPr="00872BD4" w:rsidRDefault="003742E5" w:rsidP="008F6AA2">
      <w:pPr>
        <w:pBdr>
          <w:bottom w:val="single" w:sz="12" w:space="1" w:color="auto"/>
        </w:pBdr>
        <w:tabs>
          <w:tab w:val="left" w:pos="851"/>
        </w:tabs>
        <w:jc w:val="center"/>
        <w:rPr>
          <w:b/>
          <w:szCs w:val="28"/>
        </w:rPr>
      </w:pPr>
      <w:r w:rsidRPr="00872BD4">
        <w:rPr>
          <w:b/>
          <w:szCs w:val="28"/>
        </w:rPr>
        <w:t xml:space="preserve">НАЦИОНАЛЬНЫЙ </w:t>
      </w:r>
      <w:r w:rsidR="00182FD8" w:rsidRPr="00872BD4">
        <w:rPr>
          <w:b/>
          <w:szCs w:val="28"/>
        </w:rPr>
        <w:t>СТАНДАРТ РЕСПУБЛИКИ КАЗАХСТАН</w:t>
      </w:r>
    </w:p>
    <w:p w:rsidR="00182FD8" w:rsidRPr="00872BD4" w:rsidRDefault="00182FD8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182FD8" w:rsidRPr="00872BD4" w:rsidRDefault="00182FD8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BF4AE2" w:rsidRPr="00872BD4" w:rsidRDefault="00BF4AE2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C968F6" w:rsidRPr="00872BD4" w:rsidRDefault="00C968F6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C968F6" w:rsidRPr="00872BD4" w:rsidRDefault="00C968F6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9C3191" w:rsidRPr="00872BD4" w:rsidRDefault="009C3191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F469CE" w:rsidRPr="00872BD4" w:rsidRDefault="00F469CE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5B487F" w:rsidRPr="00872BD4" w:rsidRDefault="005B487F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5B487F" w:rsidRPr="00872BD4" w:rsidRDefault="005B487F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9C3191" w:rsidRPr="00872BD4" w:rsidRDefault="009C3191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EF171B" w:rsidRPr="00872BD4" w:rsidRDefault="00EF171B" w:rsidP="005D15A1">
      <w:pPr>
        <w:tabs>
          <w:tab w:val="left" w:pos="851"/>
        </w:tabs>
        <w:ind w:firstLine="567"/>
        <w:jc w:val="center"/>
        <w:rPr>
          <w:b/>
          <w:szCs w:val="28"/>
        </w:rPr>
      </w:pPr>
      <w:r w:rsidRPr="00872BD4">
        <w:rPr>
          <w:b/>
          <w:szCs w:val="28"/>
        </w:rPr>
        <w:t>МЕТОДИКА ОПРЕДЕЛЕНИЯ МАССОВОЙ КОНЦЕНТРАЦИИ ЭТАНОЛА В ПРОБАХ КРОВИ И МОЧИ МЕТОДОМ ПАРОФАЗНОЙ ГАЗОВОЙ ХРОМАТОГРАФИИ</w:t>
      </w:r>
      <w:r w:rsidR="00161E75" w:rsidRPr="00872BD4">
        <w:rPr>
          <w:b/>
          <w:szCs w:val="28"/>
        </w:rPr>
        <w:t xml:space="preserve"> </w:t>
      </w:r>
    </w:p>
    <w:p w:rsidR="00941404" w:rsidRPr="00872BD4" w:rsidRDefault="00941404" w:rsidP="002809B1">
      <w:pPr>
        <w:tabs>
          <w:tab w:val="left" w:pos="851"/>
        </w:tabs>
        <w:ind w:firstLine="567"/>
        <w:jc w:val="both"/>
        <w:rPr>
          <w:b/>
          <w:szCs w:val="28"/>
        </w:rPr>
      </w:pPr>
    </w:p>
    <w:p w:rsidR="00BC1017" w:rsidRPr="00872BD4" w:rsidRDefault="00BC1017" w:rsidP="002809B1">
      <w:pPr>
        <w:tabs>
          <w:tab w:val="left" w:pos="851"/>
        </w:tabs>
        <w:ind w:firstLine="567"/>
        <w:jc w:val="both"/>
        <w:rPr>
          <w:b/>
          <w:szCs w:val="28"/>
        </w:rPr>
      </w:pPr>
    </w:p>
    <w:p w:rsidR="001B06F7" w:rsidRPr="00872BD4" w:rsidRDefault="00BC1017" w:rsidP="005D15A1">
      <w:pPr>
        <w:tabs>
          <w:tab w:val="left" w:pos="851"/>
        </w:tabs>
        <w:ind w:firstLine="567"/>
        <w:jc w:val="center"/>
        <w:rPr>
          <w:sz w:val="24"/>
          <w:szCs w:val="24"/>
        </w:rPr>
      </w:pPr>
      <w:proofErr w:type="gramStart"/>
      <w:r w:rsidRPr="00872BD4">
        <w:rPr>
          <w:b/>
          <w:szCs w:val="28"/>
        </w:rPr>
        <w:t>СТ</w:t>
      </w:r>
      <w:proofErr w:type="gramEnd"/>
      <w:r w:rsidRPr="00872BD4">
        <w:rPr>
          <w:b/>
          <w:szCs w:val="28"/>
        </w:rPr>
        <w:t xml:space="preserve"> РК</w:t>
      </w:r>
    </w:p>
    <w:p w:rsidR="00182FD8" w:rsidRPr="00872BD4" w:rsidRDefault="00182FD8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CF45F0" w:rsidRPr="00872BD4" w:rsidRDefault="00CF45F0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1701E0" w:rsidRPr="00872BD4" w:rsidRDefault="001701E0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FC7B1A" w:rsidRPr="00872BD4" w:rsidRDefault="00FC7B1A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D26148" w:rsidRPr="00872BD4" w:rsidRDefault="00D26148" w:rsidP="005D15A1">
      <w:pPr>
        <w:tabs>
          <w:tab w:val="left" w:pos="851"/>
        </w:tabs>
        <w:ind w:firstLine="567"/>
        <w:jc w:val="center"/>
        <w:rPr>
          <w:i/>
          <w:szCs w:val="28"/>
        </w:rPr>
      </w:pPr>
      <w:r w:rsidRPr="00872BD4">
        <w:rPr>
          <w:i/>
          <w:szCs w:val="28"/>
        </w:rPr>
        <w:t>Настоящий проект стандарта</w:t>
      </w:r>
    </w:p>
    <w:p w:rsidR="00D26148" w:rsidRPr="00872BD4" w:rsidRDefault="00D26148" w:rsidP="005D15A1">
      <w:pPr>
        <w:tabs>
          <w:tab w:val="left" w:pos="851"/>
        </w:tabs>
        <w:ind w:firstLine="567"/>
        <w:jc w:val="center"/>
        <w:rPr>
          <w:i/>
          <w:szCs w:val="28"/>
        </w:rPr>
      </w:pPr>
      <w:r w:rsidRPr="00872BD4">
        <w:rPr>
          <w:i/>
          <w:szCs w:val="28"/>
        </w:rPr>
        <w:t>не подлежит применению до его утверждения</w:t>
      </w:r>
    </w:p>
    <w:p w:rsidR="00182FD8" w:rsidRPr="00872BD4" w:rsidRDefault="00182FD8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8B60EF" w:rsidRPr="00872BD4" w:rsidRDefault="008B60EF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EA5309" w:rsidRPr="00872BD4" w:rsidRDefault="00EA5309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EA5309" w:rsidRPr="00872BD4" w:rsidRDefault="00EA5309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0E74F7" w:rsidRPr="00872BD4" w:rsidRDefault="000E74F7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0E74F7" w:rsidRPr="00872BD4" w:rsidRDefault="000E74F7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CF45F0" w:rsidRPr="00872BD4" w:rsidRDefault="00CF45F0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CF45F0" w:rsidRPr="00872BD4" w:rsidRDefault="00CF45F0" w:rsidP="005D15A1">
      <w:pPr>
        <w:tabs>
          <w:tab w:val="left" w:pos="851"/>
        </w:tabs>
        <w:ind w:firstLine="567"/>
        <w:rPr>
          <w:b/>
          <w:sz w:val="24"/>
          <w:szCs w:val="24"/>
          <w:lang w:val="kk-KZ"/>
        </w:rPr>
      </w:pPr>
    </w:p>
    <w:p w:rsidR="005B487F" w:rsidRPr="00872BD4" w:rsidRDefault="005B487F" w:rsidP="005D15A1">
      <w:pPr>
        <w:tabs>
          <w:tab w:val="left" w:pos="851"/>
        </w:tabs>
        <w:ind w:firstLine="567"/>
        <w:rPr>
          <w:b/>
          <w:sz w:val="24"/>
          <w:szCs w:val="24"/>
          <w:lang w:val="kk-KZ"/>
        </w:rPr>
      </w:pPr>
    </w:p>
    <w:p w:rsidR="005B487F" w:rsidRPr="00872BD4" w:rsidRDefault="005B487F" w:rsidP="005D15A1">
      <w:pPr>
        <w:tabs>
          <w:tab w:val="left" w:pos="851"/>
        </w:tabs>
        <w:ind w:firstLine="567"/>
        <w:rPr>
          <w:b/>
          <w:sz w:val="24"/>
          <w:szCs w:val="24"/>
          <w:lang w:val="kk-KZ"/>
        </w:rPr>
      </w:pPr>
    </w:p>
    <w:p w:rsidR="00CF45F0" w:rsidRPr="00872BD4" w:rsidRDefault="00CF45F0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CF45F0" w:rsidRPr="00872BD4" w:rsidRDefault="00CF45F0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CF45F0" w:rsidRPr="00872BD4" w:rsidRDefault="00CF45F0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  <w:lang w:val="kk-KZ"/>
        </w:rPr>
      </w:pPr>
    </w:p>
    <w:p w:rsidR="002A7849" w:rsidRPr="00872BD4" w:rsidRDefault="00182FD8" w:rsidP="005D15A1">
      <w:pPr>
        <w:tabs>
          <w:tab w:val="left" w:pos="851"/>
        </w:tabs>
        <w:ind w:firstLine="567"/>
        <w:jc w:val="center"/>
        <w:rPr>
          <w:b/>
          <w:szCs w:val="28"/>
        </w:rPr>
      </w:pPr>
      <w:r w:rsidRPr="00872BD4">
        <w:rPr>
          <w:b/>
          <w:szCs w:val="28"/>
        </w:rPr>
        <w:t xml:space="preserve">Комитет </w:t>
      </w:r>
      <w:r w:rsidR="002A7849" w:rsidRPr="00872BD4">
        <w:rPr>
          <w:b/>
          <w:szCs w:val="28"/>
        </w:rPr>
        <w:t>техническо</w:t>
      </w:r>
      <w:r w:rsidR="00780F94" w:rsidRPr="00872BD4">
        <w:rPr>
          <w:b/>
          <w:szCs w:val="28"/>
        </w:rPr>
        <w:t>го</w:t>
      </w:r>
      <w:r w:rsidR="002A7849" w:rsidRPr="00872BD4">
        <w:rPr>
          <w:b/>
          <w:szCs w:val="28"/>
        </w:rPr>
        <w:t xml:space="preserve"> регулировани</w:t>
      </w:r>
      <w:r w:rsidR="00780F94" w:rsidRPr="00872BD4">
        <w:rPr>
          <w:b/>
          <w:szCs w:val="28"/>
        </w:rPr>
        <w:t>я</w:t>
      </w:r>
      <w:r w:rsidR="002A7849" w:rsidRPr="00872BD4">
        <w:rPr>
          <w:b/>
          <w:szCs w:val="28"/>
        </w:rPr>
        <w:t xml:space="preserve"> и</w:t>
      </w:r>
      <w:r w:rsidRPr="00872BD4">
        <w:rPr>
          <w:b/>
          <w:szCs w:val="28"/>
        </w:rPr>
        <w:t xml:space="preserve"> метрологии</w:t>
      </w:r>
    </w:p>
    <w:p w:rsidR="00182FD8" w:rsidRPr="00872BD4" w:rsidRDefault="002A7849" w:rsidP="005D15A1">
      <w:pPr>
        <w:tabs>
          <w:tab w:val="left" w:pos="851"/>
        </w:tabs>
        <w:ind w:firstLine="567"/>
        <w:jc w:val="center"/>
        <w:rPr>
          <w:b/>
          <w:szCs w:val="28"/>
        </w:rPr>
      </w:pPr>
      <w:r w:rsidRPr="00872BD4">
        <w:rPr>
          <w:b/>
          <w:szCs w:val="28"/>
        </w:rPr>
        <w:t>Ми</w:t>
      </w:r>
      <w:r w:rsidR="00182FD8" w:rsidRPr="00872BD4">
        <w:rPr>
          <w:b/>
          <w:szCs w:val="28"/>
        </w:rPr>
        <w:t xml:space="preserve">нистерства </w:t>
      </w:r>
      <w:r w:rsidR="009C3191" w:rsidRPr="00872BD4">
        <w:rPr>
          <w:b/>
          <w:szCs w:val="28"/>
        </w:rPr>
        <w:t>торговли</w:t>
      </w:r>
      <w:r w:rsidR="00B1575D" w:rsidRPr="00872BD4">
        <w:rPr>
          <w:b/>
          <w:szCs w:val="28"/>
        </w:rPr>
        <w:t xml:space="preserve"> </w:t>
      </w:r>
      <w:r w:rsidR="00F978F8" w:rsidRPr="00872BD4">
        <w:rPr>
          <w:b/>
          <w:szCs w:val="28"/>
        </w:rPr>
        <w:t xml:space="preserve">и </w:t>
      </w:r>
      <w:r w:rsidR="009C3191" w:rsidRPr="00872BD4">
        <w:rPr>
          <w:b/>
          <w:szCs w:val="28"/>
        </w:rPr>
        <w:t>интеграции</w:t>
      </w:r>
      <w:r w:rsidR="00D26148" w:rsidRPr="00872BD4">
        <w:rPr>
          <w:b/>
          <w:szCs w:val="28"/>
        </w:rPr>
        <w:t xml:space="preserve"> </w:t>
      </w:r>
      <w:r w:rsidR="00182FD8" w:rsidRPr="00872BD4">
        <w:rPr>
          <w:b/>
          <w:szCs w:val="28"/>
        </w:rPr>
        <w:t>Республики Казахстан</w:t>
      </w:r>
    </w:p>
    <w:p w:rsidR="00182FD8" w:rsidRPr="00872BD4" w:rsidRDefault="00182FD8" w:rsidP="005D15A1">
      <w:pPr>
        <w:tabs>
          <w:tab w:val="left" w:pos="851"/>
        </w:tabs>
        <w:ind w:firstLine="567"/>
        <w:jc w:val="center"/>
        <w:rPr>
          <w:b/>
          <w:szCs w:val="28"/>
        </w:rPr>
      </w:pPr>
      <w:r w:rsidRPr="00872BD4">
        <w:rPr>
          <w:b/>
          <w:szCs w:val="28"/>
        </w:rPr>
        <w:t>(Госстандарт)</w:t>
      </w:r>
    </w:p>
    <w:p w:rsidR="00182FD8" w:rsidRPr="00872BD4" w:rsidRDefault="00182FD8" w:rsidP="005D15A1">
      <w:pPr>
        <w:tabs>
          <w:tab w:val="left" w:pos="851"/>
        </w:tabs>
        <w:ind w:firstLine="567"/>
        <w:jc w:val="center"/>
        <w:rPr>
          <w:b/>
          <w:szCs w:val="28"/>
        </w:rPr>
      </w:pPr>
    </w:p>
    <w:p w:rsidR="00182FD8" w:rsidRPr="00872BD4" w:rsidRDefault="003A6520" w:rsidP="005D15A1">
      <w:pPr>
        <w:tabs>
          <w:tab w:val="left" w:pos="851"/>
        </w:tabs>
        <w:ind w:firstLine="567"/>
        <w:jc w:val="center"/>
        <w:rPr>
          <w:b/>
          <w:szCs w:val="28"/>
        </w:rPr>
      </w:pPr>
      <w:proofErr w:type="spellStart"/>
      <w:r w:rsidRPr="00872BD4">
        <w:rPr>
          <w:b/>
          <w:szCs w:val="28"/>
        </w:rPr>
        <w:t>Нур-Султан</w:t>
      </w:r>
      <w:proofErr w:type="spellEnd"/>
    </w:p>
    <w:p w:rsidR="00182FD8" w:rsidRPr="00872BD4" w:rsidRDefault="00BA764B" w:rsidP="001F29A0">
      <w:pPr>
        <w:tabs>
          <w:tab w:val="left" w:pos="851"/>
        </w:tabs>
        <w:jc w:val="center"/>
        <w:rPr>
          <w:b/>
          <w:szCs w:val="28"/>
        </w:rPr>
      </w:pPr>
      <w:r w:rsidRPr="00872BD4">
        <w:rPr>
          <w:b/>
          <w:sz w:val="24"/>
          <w:szCs w:val="24"/>
        </w:rPr>
        <w:br w:type="page"/>
      </w:r>
      <w:r w:rsidR="00182FD8" w:rsidRPr="00872BD4">
        <w:rPr>
          <w:b/>
          <w:szCs w:val="28"/>
        </w:rPr>
        <w:lastRenderedPageBreak/>
        <w:t>Предисловие</w:t>
      </w:r>
    </w:p>
    <w:p w:rsidR="00182FD8" w:rsidRPr="00872BD4" w:rsidRDefault="00182FD8" w:rsidP="002809B1">
      <w:pPr>
        <w:tabs>
          <w:tab w:val="left" w:pos="851"/>
        </w:tabs>
        <w:ind w:firstLine="567"/>
        <w:jc w:val="both"/>
        <w:rPr>
          <w:szCs w:val="28"/>
        </w:rPr>
      </w:pPr>
    </w:p>
    <w:p w:rsidR="005B487F" w:rsidRPr="00872BD4" w:rsidRDefault="005B487F" w:rsidP="005B487F">
      <w:pPr>
        <w:tabs>
          <w:tab w:val="left" w:pos="851"/>
        </w:tabs>
        <w:ind w:firstLine="567"/>
        <w:jc w:val="both"/>
        <w:rPr>
          <w:b/>
          <w:szCs w:val="28"/>
        </w:rPr>
      </w:pPr>
      <w:r w:rsidRPr="00872BD4">
        <w:rPr>
          <w:b/>
          <w:szCs w:val="28"/>
        </w:rPr>
        <w:t xml:space="preserve">1 </w:t>
      </w:r>
      <w:proofErr w:type="gramStart"/>
      <w:r w:rsidR="001F29A0" w:rsidRPr="00872BD4">
        <w:rPr>
          <w:b/>
          <w:szCs w:val="28"/>
        </w:rPr>
        <w:t>ПОДГОТОВЛЕН</w:t>
      </w:r>
      <w:proofErr w:type="gramEnd"/>
      <w:r w:rsidRPr="00872BD4">
        <w:rPr>
          <w:b/>
          <w:szCs w:val="28"/>
        </w:rPr>
        <w:t xml:space="preserve"> </w:t>
      </w:r>
      <w:r w:rsidRPr="00872BD4">
        <w:rPr>
          <w:rFonts w:eastAsia="Calibri" w:cs="Arial"/>
          <w:bCs/>
          <w:szCs w:val="28"/>
        </w:rPr>
        <w:t>Товариществом с ограниченной ответственностью «___________»</w:t>
      </w:r>
    </w:p>
    <w:p w:rsidR="005B487F" w:rsidRPr="00872BD4" w:rsidRDefault="005B487F" w:rsidP="005B487F">
      <w:pPr>
        <w:tabs>
          <w:tab w:val="left" w:pos="851"/>
        </w:tabs>
        <w:ind w:firstLine="567"/>
        <w:jc w:val="both"/>
        <w:rPr>
          <w:b/>
          <w:szCs w:val="28"/>
        </w:rPr>
      </w:pPr>
    </w:p>
    <w:p w:rsidR="005B487F" w:rsidRPr="00872BD4" w:rsidRDefault="005B487F" w:rsidP="005B487F">
      <w:pPr>
        <w:tabs>
          <w:tab w:val="left" w:pos="851"/>
        </w:tabs>
        <w:ind w:firstLine="567"/>
        <w:jc w:val="both"/>
        <w:rPr>
          <w:rFonts w:eastAsia="Calibri" w:cs="Arial"/>
          <w:bCs/>
          <w:szCs w:val="28"/>
        </w:rPr>
      </w:pPr>
      <w:r w:rsidRPr="00872BD4">
        <w:rPr>
          <w:rFonts w:eastAsia="Calibri" w:cs="Arial"/>
          <w:b/>
          <w:bCs/>
          <w:szCs w:val="28"/>
          <w:lang w:val="kk-KZ"/>
        </w:rPr>
        <w:t>ВНЕСЕН</w:t>
      </w:r>
      <w:r w:rsidRPr="00872BD4">
        <w:rPr>
          <w:rFonts w:eastAsia="Calibri" w:cs="Arial"/>
          <w:b/>
          <w:bCs/>
          <w:szCs w:val="28"/>
        </w:rPr>
        <w:t xml:space="preserve"> </w:t>
      </w:r>
      <w:r w:rsidRPr="00872BD4">
        <w:rPr>
          <w:rFonts w:eastAsia="Calibri" w:cs="Arial"/>
          <w:bCs/>
          <w:szCs w:val="28"/>
        </w:rPr>
        <w:t>Техническим комитетом по стандартизации № 105 «Судебная экспертиза»</w:t>
      </w:r>
    </w:p>
    <w:p w:rsidR="005B487F" w:rsidRPr="00872BD4" w:rsidRDefault="005B487F" w:rsidP="005B487F">
      <w:pPr>
        <w:tabs>
          <w:tab w:val="left" w:pos="851"/>
        </w:tabs>
        <w:ind w:firstLine="567"/>
        <w:jc w:val="both"/>
        <w:rPr>
          <w:szCs w:val="28"/>
        </w:rPr>
      </w:pPr>
    </w:p>
    <w:p w:rsidR="005B487F" w:rsidRPr="00872BD4" w:rsidRDefault="005B487F" w:rsidP="005B487F">
      <w:pPr>
        <w:tabs>
          <w:tab w:val="left" w:pos="851"/>
        </w:tabs>
        <w:ind w:firstLine="567"/>
        <w:jc w:val="both"/>
        <w:rPr>
          <w:szCs w:val="28"/>
        </w:rPr>
      </w:pPr>
      <w:r w:rsidRPr="00872BD4">
        <w:rPr>
          <w:b/>
          <w:szCs w:val="28"/>
        </w:rPr>
        <w:t xml:space="preserve">2 УТВЕРЖДЕН И ВВЕДЕН В ДЕЙСТВИЕ </w:t>
      </w:r>
      <w:r w:rsidR="00D20166" w:rsidRPr="00872BD4">
        <w:rPr>
          <w:szCs w:val="28"/>
        </w:rPr>
        <w:t>Приказом Председателя Комитета технического регулирования и метрологии Министерства торговли и интеграции Республики Казахстан от</w:t>
      </w:r>
      <w:r w:rsidR="00D20166" w:rsidRPr="00872BD4">
        <w:rPr>
          <w:szCs w:val="28"/>
          <w:lang w:val="kk-KZ"/>
        </w:rPr>
        <w:t xml:space="preserve"> </w:t>
      </w:r>
      <w:r w:rsidR="001F29A0" w:rsidRPr="00872BD4">
        <w:rPr>
          <w:szCs w:val="28"/>
        </w:rPr>
        <w:t>……….. года №</w:t>
      </w:r>
    </w:p>
    <w:p w:rsidR="005B487F" w:rsidRPr="00872BD4" w:rsidRDefault="005B487F" w:rsidP="005B487F">
      <w:pPr>
        <w:tabs>
          <w:tab w:val="left" w:pos="851"/>
        </w:tabs>
        <w:ind w:firstLine="567"/>
        <w:jc w:val="both"/>
        <w:rPr>
          <w:szCs w:val="28"/>
        </w:rPr>
      </w:pPr>
    </w:p>
    <w:p w:rsidR="005B487F" w:rsidRPr="00872BD4" w:rsidRDefault="005B487F" w:rsidP="005B487F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872BD4">
        <w:rPr>
          <w:rFonts w:eastAsia="Calibri" w:cs="Arial"/>
          <w:b/>
          <w:bCs/>
          <w:szCs w:val="28"/>
        </w:rPr>
        <w:t>3</w:t>
      </w:r>
      <w:proofErr w:type="gramStart"/>
      <w:r w:rsidRPr="00872BD4">
        <w:rPr>
          <w:rFonts w:eastAsia="Calibri" w:cs="Arial"/>
          <w:bCs/>
          <w:szCs w:val="28"/>
        </w:rPr>
        <w:t xml:space="preserve"> </w:t>
      </w:r>
      <w:r w:rsidR="001F29A0" w:rsidRPr="00872BD4">
        <w:rPr>
          <w:rFonts w:eastAsia="Calibri" w:cs="Arial"/>
          <w:bCs/>
          <w:szCs w:val="28"/>
        </w:rPr>
        <w:t>В</w:t>
      </w:r>
      <w:proofErr w:type="gramEnd"/>
      <w:r w:rsidR="001F29A0" w:rsidRPr="00872BD4">
        <w:rPr>
          <w:rFonts w:eastAsia="Calibri" w:cs="Arial"/>
          <w:bCs/>
          <w:szCs w:val="28"/>
        </w:rPr>
        <w:t xml:space="preserve"> настоящем стандарте реализованы положения Закона Республики Казахстан «О стандартизации» от 5 октября 2018 года № 183-</w:t>
      </w:r>
      <w:r w:rsidR="001F29A0" w:rsidRPr="00872BD4">
        <w:rPr>
          <w:rFonts w:eastAsia="Calibri" w:cs="Arial"/>
          <w:bCs/>
          <w:szCs w:val="28"/>
          <w:lang w:val="en-US"/>
        </w:rPr>
        <w:t>IV</w:t>
      </w:r>
      <w:r w:rsidR="0098589A" w:rsidRPr="00872BD4">
        <w:rPr>
          <w:rFonts w:eastAsia="Calibri" w:cs="Arial"/>
          <w:bCs/>
          <w:szCs w:val="28"/>
        </w:rPr>
        <w:t>.</w:t>
      </w:r>
      <w:r w:rsidR="0098589A" w:rsidRPr="00872BD4" w:rsidDel="001F29A0">
        <w:rPr>
          <w:rFonts w:eastAsia="Calibri" w:cs="Arial"/>
          <w:bCs/>
          <w:szCs w:val="28"/>
        </w:rPr>
        <w:t xml:space="preserve"> </w:t>
      </w:r>
      <w:r w:rsidRPr="00872BD4">
        <w:rPr>
          <w:szCs w:val="28"/>
        </w:rPr>
        <w:t xml:space="preserve"> </w:t>
      </w:r>
    </w:p>
    <w:p w:rsidR="005B487F" w:rsidRPr="00872BD4" w:rsidRDefault="005B487F" w:rsidP="005B487F">
      <w:pPr>
        <w:tabs>
          <w:tab w:val="left" w:pos="851"/>
        </w:tabs>
        <w:ind w:firstLine="567"/>
        <w:jc w:val="both"/>
        <w:rPr>
          <w:b/>
          <w:szCs w:val="28"/>
          <w:lang w:val="kk-KZ"/>
        </w:rPr>
      </w:pPr>
    </w:p>
    <w:p w:rsidR="005B487F" w:rsidRPr="00872BD4" w:rsidRDefault="005B487F" w:rsidP="005B487F">
      <w:pPr>
        <w:tabs>
          <w:tab w:val="left" w:pos="851"/>
        </w:tabs>
        <w:ind w:firstLine="567"/>
        <w:jc w:val="both"/>
        <w:rPr>
          <w:szCs w:val="28"/>
          <w:lang w:val="kk-KZ"/>
        </w:rPr>
      </w:pPr>
      <w:r w:rsidRPr="00872BD4">
        <w:rPr>
          <w:b/>
          <w:szCs w:val="28"/>
        </w:rPr>
        <w:t>4 ВВЕДЕН ВПЕРВЫЕ</w:t>
      </w:r>
    </w:p>
    <w:p w:rsidR="005B487F" w:rsidRPr="00872BD4" w:rsidRDefault="005B487F" w:rsidP="005B487F">
      <w:pPr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5B487F" w:rsidRPr="00872BD4" w:rsidRDefault="00D20166" w:rsidP="005B487F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872BD4">
        <w:rPr>
          <w:i/>
          <w:iCs/>
          <w:sz w:val="24"/>
          <w:szCs w:val="24"/>
        </w:rPr>
        <w:t>Информация об изменениях к настоящему стандарту публикуется в ежегодно издаваемом информационном каталоге «Документы по стандартизации Республики Казахстан», а текст изменений – в периодических информационных указателях «Национальные стандарты». В случае пересмотра (отмены) или замены настоящего стандарта соответствующая информация будет опубликована в периодическом информационном указателе «Национальные стандарты»</w:t>
      </w:r>
    </w:p>
    <w:p w:rsidR="005B487F" w:rsidRPr="00872BD4" w:rsidRDefault="005B487F" w:rsidP="005B487F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E7249A" w:rsidRPr="00872BD4" w:rsidRDefault="00E7249A" w:rsidP="002809B1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E7249A" w:rsidRPr="00872BD4" w:rsidRDefault="00E7249A" w:rsidP="002809B1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E7249A" w:rsidRPr="00872BD4" w:rsidRDefault="00E7249A" w:rsidP="002809B1">
      <w:pPr>
        <w:tabs>
          <w:tab w:val="left" w:pos="851"/>
        </w:tabs>
        <w:ind w:firstLine="567"/>
        <w:jc w:val="both"/>
        <w:rPr>
          <w:sz w:val="24"/>
          <w:szCs w:val="24"/>
        </w:rPr>
      </w:pPr>
    </w:p>
    <w:p w:rsidR="00CF45F0" w:rsidRPr="00872BD4" w:rsidRDefault="00CF45F0" w:rsidP="002809B1">
      <w:pPr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</w:p>
    <w:p w:rsidR="00CF45F0" w:rsidRPr="00872BD4" w:rsidRDefault="00CF45F0" w:rsidP="002809B1">
      <w:pPr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</w:p>
    <w:p w:rsidR="00CF45F0" w:rsidRPr="00872BD4" w:rsidRDefault="00CF45F0" w:rsidP="002809B1">
      <w:pPr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</w:p>
    <w:p w:rsidR="00CF45F0" w:rsidRPr="00872BD4" w:rsidRDefault="00CF45F0" w:rsidP="002809B1">
      <w:pPr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</w:p>
    <w:p w:rsidR="00CF45F0" w:rsidRPr="00872BD4" w:rsidRDefault="00CF45F0" w:rsidP="002809B1">
      <w:pPr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</w:p>
    <w:p w:rsidR="00655499" w:rsidRPr="00872BD4" w:rsidRDefault="00655499" w:rsidP="002809B1">
      <w:pPr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</w:p>
    <w:p w:rsidR="00655499" w:rsidRPr="00872BD4" w:rsidRDefault="00655499" w:rsidP="002809B1">
      <w:pPr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</w:p>
    <w:p w:rsidR="00CF45F0" w:rsidRPr="00872BD4" w:rsidRDefault="00CF45F0" w:rsidP="002809B1">
      <w:pPr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</w:p>
    <w:p w:rsidR="00CF45F0" w:rsidRPr="00872BD4" w:rsidRDefault="00CF45F0" w:rsidP="002809B1">
      <w:pPr>
        <w:tabs>
          <w:tab w:val="left" w:pos="851"/>
        </w:tabs>
        <w:ind w:firstLine="567"/>
        <w:jc w:val="both"/>
        <w:rPr>
          <w:sz w:val="24"/>
          <w:szCs w:val="24"/>
          <w:lang w:val="kk-KZ"/>
        </w:rPr>
      </w:pPr>
    </w:p>
    <w:p w:rsidR="00655499" w:rsidRPr="00872BD4" w:rsidRDefault="00D20166" w:rsidP="002809B1">
      <w:pPr>
        <w:tabs>
          <w:tab w:val="left" w:pos="851"/>
        </w:tabs>
        <w:ind w:firstLine="567"/>
        <w:jc w:val="both"/>
        <w:rPr>
          <w:sz w:val="24"/>
          <w:szCs w:val="24"/>
        </w:rPr>
      </w:pPr>
      <w:r w:rsidRPr="00872BD4">
        <w:rPr>
          <w:szCs w:val="28"/>
        </w:rPr>
        <w:t>Настоящий стандарт не может быть полностью или частично воспроизведен, тиражирован и распространен в качестве официального издания без разрешения Комитета технического регулирования и метрологии Министерства торговли и интеграции Республики Казахстан</w:t>
      </w:r>
      <w:r w:rsidR="00655499" w:rsidRPr="00872BD4">
        <w:rPr>
          <w:sz w:val="24"/>
          <w:szCs w:val="24"/>
        </w:rPr>
        <w:br w:type="page"/>
      </w:r>
    </w:p>
    <w:p w:rsidR="00655499" w:rsidRPr="00872BD4" w:rsidRDefault="00655499" w:rsidP="002809B1">
      <w:pPr>
        <w:tabs>
          <w:tab w:val="left" w:pos="851"/>
        </w:tabs>
        <w:ind w:firstLine="567"/>
        <w:jc w:val="both"/>
        <w:rPr>
          <w:sz w:val="24"/>
          <w:szCs w:val="24"/>
        </w:rPr>
        <w:sectPr w:rsidR="00655499" w:rsidRPr="00872BD4" w:rsidSect="00114D0C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type w:val="continuous"/>
          <w:pgSz w:w="11906" w:h="16838" w:code="9"/>
          <w:pgMar w:top="1418" w:right="1418" w:bottom="1418" w:left="1134" w:header="1020" w:footer="1020" w:gutter="0"/>
          <w:pgNumType w:fmt="upperRoman" w:start="1"/>
          <w:cols w:space="708"/>
          <w:titlePg/>
          <w:docGrid w:linePitch="381"/>
        </w:sectPr>
      </w:pPr>
    </w:p>
    <w:p w:rsidR="005B487F" w:rsidRPr="00872BD4" w:rsidRDefault="005B487F" w:rsidP="005D15A1">
      <w:pPr>
        <w:tabs>
          <w:tab w:val="left" w:pos="851"/>
          <w:tab w:val="left" w:pos="5580"/>
        </w:tabs>
        <w:ind w:firstLine="567"/>
        <w:jc w:val="center"/>
        <w:rPr>
          <w:b/>
          <w:szCs w:val="28"/>
        </w:rPr>
      </w:pPr>
    </w:p>
    <w:p w:rsidR="004536C7" w:rsidRPr="00872BD4" w:rsidRDefault="004536C7" w:rsidP="005D15A1">
      <w:pPr>
        <w:tabs>
          <w:tab w:val="left" w:pos="851"/>
          <w:tab w:val="left" w:pos="5580"/>
        </w:tabs>
        <w:ind w:firstLine="567"/>
        <w:jc w:val="center"/>
        <w:rPr>
          <w:b/>
          <w:szCs w:val="28"/>
        </w:rPr>
      </w:pPr>
      <w:r w:rsidRPr="00872BD4">
        <w:rPr>
          <w:b/>
          <w:szCs w:val="28"/>
        </w:rPr>
        <w:t>НАЦИОНАЛЬНЫЙ СТАНДАРТ РЕСПУБЛИКИ КАЗАХСТАН</w:t>
      </w:r>
    </w:p>
    <w:p w:rsidR="004536C7" w:rsidRPr="00872BD4" w:rsidRDefault="004536C7" w:rsidP="005D15A1">
      <w:pPr>
        <w:pBdr>
          <w:top w:val="single" w:sz="4" w:space="1" w:color="auto"/>
        </w:pBdr>
        <w:tabs>
          <w:tab w:val="left" w:pos="851"/>
        </w:tabs>
        <w:ind w:firstLine="567"/>
        <w:jc w:val="center"/>
        <w:rPr>
          <w:b/>
          <w:sz w:val="24"/>
          <w:szCs w:val="24"/>
        </w:rPr>
      </w:pPr>
    </w:p>
    <w:p w:rsidR="00881E3E" w:rsidRPr="00872BD4" w:rsidRDefault="0070294D" w:rsidP="005D15A1">
      <w:pPr>
        <w:tabs>
          <w:tab w:val="left" w:pos="851"/>
        </w:tabs>
        <w:ind w:firstLine="567"/>
        <w:jc w:val="center"/>
        <w:rPr>
          <w:b/>
          <w:szCs w:val="28"/>
        </w:rPr>
      </w:pPr>
      <w:r w:rsidRPr="00872BD4">
        <w:rPr>
          <w:b/>
          <w:szCs w:val="28"/>
        </w:rPr>
        <w:t xml:space="preserve">МЕТОДИКА </w:t>
      </w:r>
      <w:r w:rsidR="00EF171B" w:rsidRPr="00872BD4">
        <w:rPr>
          <w:b/>
          <w:szCs w:val="28"/>
        </w:rPr>
        <w:t xml:space="preserve">ОПРЕДЕЛЕНИЯ </w:t>
      </w:r>
      <w:r w:rsidRPr="00872BD4">
        <w:rPr>
          <w:b/>
          <w:szCs w:val="28"/>
        </w:rPr>
        <w:t>МАССОВОЙ КОНЦЕНТРАЦИИ ЭТАНОЛА В ПРОБАХ КРОВИ И МОЧИ МЕТОДОМ ПАРОФАЗНОЙ ГАЗОВОЙ ХРОМАТОГРАФИИ</w:t>
      </w:r>
    </w:p>
    <w:p w:rsidR="00BC1017" w:rsidRPr="00872BD4" w:rsidRDefault="00BC1017" w:rsidP="005D15A1">
      <w:pPr>
        <w:pBdr>
          <w:bottom w:val="single" w:sz="4" w:space="1" w:color="auto"/>
        </w:pBdr>
        <w:tabs>
          <w:tab w:val="left" w:pos="851"/>
        </w:tabs>
        <w:ind w:firstLine="567"/>
        <w:jc w:val="center"/>
        <w:rPr>
          <w:szCs w:val="28"/>
        </w:rPr>
      </w:pPr>
    </w:p>
    <w:p w:rsidR="004536C7" w:rsidRPr="00872BD4" w:rsidRDefault="004536C7" w:rsidP="005D15A1">
      <w:pPr>
        <w:tabs>
          <w:tab w:val="left" w:pos="851"/>
        </w:tabs>
        <w:ind w:firstLine="567"/>
        <w:jc w:val="right"/>
        <w:rPr>
          <w:b/>
          <w:szCs w:val="28"/>
        </w:rPr>
      </w:pPr>
      <w:r w:rsidRPr="00872BD4">
        <w:rPr>
          <w:b/>
          <w:szCs w:val="28"/>
        </w:rPr>
        <w:t>Дата введения</w:t>
      </w:r>
      <w:proofErr w:type="gramStart"/>
      <w:r w:rsidR="002B695E" w:rsidRPr="00872BD4">
        <w:rPr>
          <w:b/>
          <w:szCs w:val="28"/>
        </w:rPr>
        <w:t xml:space="preserve"> </w:t>
      </w:r>
      <w:r w:rsidR="006312F5" w:rsidRPr="00872BD4">
        <w:rPr>
          <w:b/>
          <w:szCs w:val="28"/>
        </w:rPr>
        <w:t>____</w:t>
      </w:r>
      <w:r w:rsidR="00CB504A" w:rsidRPr="00872BD4">
        <w:rPr>
          <w:b/>
          <w:szCs w:val="28"/>
          <w:lang w:val="kk-KZ"/>
        </w:rPr>
        <w:t>-</w:t>
      </w:r>
      <w:r w:rsidR="006312F5" w:rsidRPr="00872BD4">
        <w:rPr>
          <w:b/>
          <w:szCs w:val="28"/>
        </w:rPr>
        <w:t>__</w:t>
      </w:r>
      <w:r w:rsidR="00CB504A" w:rsidRPr="00872BD4">
        <w:rPr>
          <w:b/>
          <w:szCs w:val="28"/>
          <w:lang w:val="kk-KZ"/>
        </w:rPr>
        <w:t>-</w:t>
      </w:r>
      <w:r w:rsidR="006312F5" w:rsidRPr="00872BD4">
        <w:rPr>
          <w:b/>
          <w:szCs w:val="28"/>
        </w:rPr>
        <w:t>__</w:t>
      </w:r>
      <w:proofErr w:type="gramEnd"/>
    </w:p>
    <w:p w:rsidR="004536C7" w:rsidRPr="00872BD4" w:rsidRDefault="004536C7" w:rsidP="002809B1">
      <w:pPr>
        <w:tabs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BC1017" w:rsidRPr="00872BD4" w:rsidRDefault="00BC1017" w:rsidP="002809B1">
      <w:pPr>
        <w:pStyle w:val="1"/>
        <w:keepNext w:val="0"/>
        <w:widowControl w:val="0"/>
        <w:numPr>
          <w:ilvl w:val="0"/>
          <w:numId w:val="26"/>
        </w:numPr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</w:rPr>
      </w:pPr>
      <w:r w:rsidRPr="00872BD4">
        <w:rPr>
          <w:rFonts w:ascii="Times New Roman" w:hAnsi="Times New Roman"/>
        </w:rPr>
        <w:t>Область применения</w:t>
      </w:r>
    </w:p>
    <w:p w:rsidR="00BC1017" w:rsidRPr="00872BD4" w:rsidRDefault="00BC1017" w:rsidP="002809B1">
      <w:pPr>
        <w:tabs>
          <w:tab w:val="left" w:pos="851"/>
        </w:tabs>
        <w:ind w:firstLine="567"/>
        <w:jc w:val="both"/>
      </w:pPr>
    </w:p>
    <w:p w:rsidR="001F72EC" w:rsidRPr="00872BD4" w:rsidRDefault="00143E55" w:rsidP="002809B1">
      <w:pPr>
        <w:tabs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Настоящий стандарт устанавливает процедуру </w:t>
      </w:r>
      <w:r w:rsidR="00AC1C37" w:rsidRPr="00872BD4">
        <w:rPr>
          <w:szCs w:val="28"/>
        </w:rPr>
        <w:t>обнаружения и измерения</w:t>
      </w:r>
      <w:r w:rsidRPr="00872BD4">
        <w:rPr>
          <w:szCs w:val="28"/>
        </w:rPr>
        <w:t xml:space="preserve"> массовой концентрации этанола в цельной или </w:t>
      </w:r>
      <w:proofErr w:type="spellStart"/>
      <w:r w:rsidRPr="00872BD4">
        <w:rPr>
          <w:szCs w:val="28"/>
        </w:rPr>
        <w:t>гемолизированной</w:t>
      </w:r>
      <w:proofErr w:type="spellEnd"/>
      <w:r w:rsidRPr="00872BD4">
        <w:rPr>
          <w:szCs w:val="28"/>
        </w:rPr>
        <w:t xml:space="preserve"> крови</w:t>
      </w:r>
      <w:r w:rsidR="002A4870" w:rsidRPr="00872BD4">
        <w:rPr>
          <w:szCs w:val="28"/>
        </w:rPr>
        <w:t xml:space="preserve"> и</w:t>
      </w:r>
      <w:r w:rsidRPr="00872BD4">
        <w:rPr>
          <w:szCs w:val="28"/>
        </w:rPr>
        <w:t xml:space="preserve"> моче</w:t>
      </w:r>
      <w:r w:rsidR="001F72EC" w:rsidRPr="00872BD4">
        <w:rPr>
          <w:szCs w:val="28"/>
        </w:rPr>
        <w:t xml:space="preserve"> </w:t>
      </w:r>
      <w:r w:rsidRPr="00872BD4">
        <w:rPr>
          <w:szCs w:val="28"/>
        </w:rPr>
        <w:t xml:space="preserve">в диапазоне измерений от 0,1 до </w:t>
      </w:r>
      <w:r w:rsidR="00E05894" w:rsidRPr="00872BD4">
        <w:rPr>
          <w:szCs w:val="28"/>
        </w:rPr>
        <w:t>5</w:t>
      </w:r>
      <w:r w:rsidR="00263207" w:rsidRPr="00872BD4">
        <w:rPr>
          <w:szCs w:val="28"/>
        </w:rPr>
        <w:t>,0</w:t>
      </w:r>
      <w:r w:rsidRPr="00872BD4">
        <w:rPr>
          <w:szCs w:val="28"/>
        </w:rPr>
        <w:t xml:space="preserve"> г/л</w:t>
      </w:r>
      <w:r w:rsidR="00E64DAD" w:rsidRPr="00872BD4">
        <w:rPr>
          <w:szCs w:val="28"/>
        </w:rPr>
        <w:t xml:space="preserve"> [1]</w:t>
      </w:r>
      <w:r w:rsidR="001F72EC" w:rsidRPr="00872BD4">
        <w:rPr>
          <w:szCs w:val="28"/>
        </w:rPr>
        <w:t>.</w:t>
      </w:r>
    </w:p>
    <w:p w:rsidR="00143E55" w:rsidRPr="00872BD4" w:rsidRDefault="00143E55" w:rsidP="002809B1">
      <w:pPr>
        <w:tabs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Настоящий стандарт предназначен для применения в сфере судебной химико-токсикологической и судебной медицинской экспертизы</w:t>
      </w:r>
      <w:r w:rsidR="001F72EC" w:rsidRPr="00872BD4">
        <w:rPr>
          <w:szCs w:val="28"/>
        </w:rPr>
        <w:t>.</w:t>
      </w:r>
    </w:p>
    <w:p w:rsidR="00B1575D" w:rsidRPr="00872BD4" w:rsidRDefault="00D947BA" w:rsidP="002809B1">
      <w:pPr>
        <w:tabs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Стандарт </w:t>
      </w:r>
      <w:r w:rsidR="007A5E63" w:rsidRPr="00872BD4">
        <w:rPr>
          <w:szCs w:val="28"/>
        </w:rPr>
        <w:t xml:space="preserve">не </w:t>
      </w:r>
      <w:r w:rsidR="000307B4" w:rsidRPr="00872BD4">
        <w:rPr>
          <w:szCs w:val="28"/>
        </w:rPr>
        <w:t>распространяется</w:t>
      </w:r>
      <w:r w:rsidR="007A5E63" w:rsidRPr="00872BD4">
        <w:rPr>
          <w:szCs w:val="28"/>
        </w:rPr>
        <w:t xml:space="preserve"> </w:t>
      </w:r>
      <w:r w:rsidR="000307B4" w:rsidRPr="00872BD4">
        <w:rPr>
          <w:szCs w:val="28"/>
        </w:rPr>
        <w:t xml:space="preserve">на </w:t>
      </w:r>
      <w:r w:rsidR="007A5E63" w:rsidRPr="00872BD4">
        <w:rPr>
          <w:szCs w:val="28"/>
        </w:rPr>
        <w:t>измерени</w:t>
      </w:r>
      <w:r w:rsidR="000307B4" w:rsidRPr="00872BD4">
        <w:rPr>
          <w:szCs w:val="28"/>
        </w:rPr>
        <w:t>я</w:t>
      </w:r>
      <w:r w:rsidR="007A5E63" w:rsidRPr="00872BD4">
        <w:rPr>
          <w:szCs w:val="28"/>
        </w:rPr>
        <w:t xml:space="preserve"> массовой концентрации этанола в пробах крови</w:t>
      </w:r>
      <w:r w:rsidR="002A4870" w:rsidRPr="00872BD4">
        <w:rPr>
          <w:szCs w:val="28"/>
        </w:rPr>
        <w:t xml:space="preserve"> и</w:t>
      </w:r>
      <w:r w:rsidR="007A5E63" w:rsidRPr="00872BD4">
        <w:rPr>
          <w:szCs w:val="28"/>
        </w:rPr>
        <w:t xml:space="preserve"> мочи, если в пробах обнаружен </w:t>
      </w:r>
      <w:proofErr w:type="spellStart"/>
      <w:r w:rsidR="007A5E63" w:rsidRPr="00872BD4">
        <w:rPr>
          <w:szCs w:val="28"/>
        </w:rPr>
        <w:t>пропанол</w:t>
      </w:r>
      <w:proofErr w:type="spellEnd"/>
      <w:r w:rsidR="00CA18FB" w:rsidRPr="00872BD4">
        <w:rPr>
          <w:szCs w:val="28"/>
          <w:lang w:val="kk-KZ"/>
        </w:rPr>
        <w:t xml:space="preserve"> </w:t>
      </w:r>
      <w:r w:rsidR="007A5E63" w:rsidRPr="00872BD4">
        <w:rPr>
          <w:szCs w:val="28"/>
        </w:rPr>
        <w:t>-</w:t>
      </w:r>
      <w:r w:rsidR="00CA18FB" w:rsidRPr="00872BD4">
        <w:rPr>
          <w:szCs w:val="28"/>
          <w:lang w:val="kk-KZ"/>
        </w:rPr>
        <w:t xml:space="preserve"> </w:t>
      </w:r>
      <w:r w:rsidR="007A5E63" w:rsidRPr="00872BD4">
        <w:rPr>
          <w:szCs w:val="28"/>
        </w:rPr>
        <w:t>1.</w:t>
      </w:r>
    </w:p>
    <w:p w:rsidR="007A5E63" w:rsidRPr="00872BD4" w:rsidRDefault="007A5E63" w:rsidP="002809B1">
      <w:pPr>
        <w:tabs>
          <w:tab w:val="left" w:pos="851"/>
        </w:tabs>
        <w:ind w:firstLine="567"/>
        <w:jc w:val="both"/>
      </w:pPr>
    </w:p>
    <w:p w:rsidR="00BC1017" w:rsidRPr="00872BD4" w:rsidRDefault="00BC1017" w:rsidP="002809B1">
      <w:pPr>
        <w:pStyle w:val="1"/>
        <w:keepNext w:val="0"/>
        <w:widowControl w:val="0"/>
        <w:numPr>
          <w:ilvl w:val="0"/>
          <w:numId w:val="26"/>
        </w:numPr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</w:rPr>
      </w:pPr>
      <w:r w:rsidRPr="00872BD4">
        <w:rPr>
          <w:rFonts w:ascii="Times New Roman" w:hAnsi="Times New Roman"/>
        </w:rPr>
        <w:t>Нормативные ссылки</w:t>
      </w:r>
    </w:p>
    <w:p w:rsidR="00BC1017" w:rsidRPr="00872BD4" w:rsidRDefault="00BC1017" w:rsidP="002809B1">
      <w:pPr>
        <w:widowControl w:val="0"/>
        <w:tabs>
          <w:tab w:val="left" w:pos="851"/>
        </w:tabs>
        <w:ind w:firstLine="567"/>
        <w:jc w:val="both"/>
      </w:pPr>
    </w:p>
    <w:p w:rsidR="00BC1017" w:rsidRPr="00872BD4" w:rsidRDefault="00BC1017" w:rsidP="002809B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872BD4">
        <w:rPr>
          <w:szCs w:val="28"/>
        </w:rPr>
        <w:t xml:space="preserve">Для применения настоящего </w:t>
      </w:r>
      <w:r w:rsidR="00120FE3" w:rsidRPr="00872BD4">
        <w:rPr>
          <w:szCs w:val="28"/>
        </w:rPr>
        <w:t>с</w:t>
      </w:r>
      <w:r w:rsidRPr="00872BD4">
        <w:rPr>
          <w:szCs w:val="28"/>
        </w:rPr>
        <w:t xml:space="preserve">тандарта необходимы следующие ссылочные </w:t>
      </w:r>
      <w:r w:rsidR="00B112A1" w:rsidRPr="00872BD4">
        <w:rPr>
          <w:szCs w:val="28"/>
        </w:rPr>
        <w:t>документы по стандартизации</w:t>
      </w:r>
      <w:r w:rsidRPr="00872BD4">
        <w:rPr>
          <w:szCs w:val="28"/>
        </w:rPr>
        <w:t>:</w:t>
      </w:r>
    </w:p>
    <w:p w:rsidR="00266F03" w:rsidRPr="00872BD4" w:rsidRDefault="00266F03" w:rsidP="002809B1">
      <w:pPr>
        <w:tabs>
          <w:tab w:val="left" w:pos="709"/>
          <w:tab w:val="left" w:pos="851"/>
        </w:tabs>
        <w:ind w:firstLine="567"/>
        <w:jc w:val="both"/>
        <w:rPr>
          <w:szCs w:val="28"/>
        </w:rPr>
      </w:pPr>
      <w:proofErr w:type="gramStart"/>
      <w:r w:rsidRPr="00872BD4">
        <w:rPr>
          <w:szCs w:val="28"/>
        </w:rPr>
        <w:t>СТ</w:t>
      </w:r>
      <w:proofErr w:type="gramEnd"/>
      <w:r w:rsidRPr="00872BD4">
        <w:rPr>
          <w:szCs w:val="28"/>
        </w:rPr>
        <w:t xml:space="preserve"> РК 1174-2003 Пожарная техника для защиты объектов. Основные в</w:t>
      </w:r>
      <w:r w:rsidR="001F68EA" w:rsidRPr="00872BD4">
        <w:rPr>
          <w:szCs w:val="28"/>
        </w:rPr>
        <w:t>иды, р</w:t>
      </w:r>
      <w:r w:rsidRPr="00872BD4">
        <w:rPr>
          <w:szCs w:val="28"/>
        </w:rPr>
        <w:t>азмещение и обслуживание.</w:t>
      </w:r>
    </w:p>
    <w:p w:rsidR="00BD2C6B" w:rsidRPr="00872BD4" w:rsidRDefault="00BD2C6B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ГОСТ 12.1.004-91 </w:t>
      </w:r>
      <w:r w:rsidRPr="00872BD4">
        <w:rPr>
          <w:color w:val="auto"/>
          <w:spacing w:val="1"/>
          <w:sz w:val="28"/>
          <w:szCs w:val="28"/>
        </w:rPr>
        <w:t>Система стандартов безопасности труда. Пожарная безопасность. Общие требования.</w:t>
      </w:r>
    </w:p>
    <w:p w:rsidR="00BD2C6B" w:rsidRPr="00872BD4" w:rsidRDefault="00BD2C6B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ГОСТ 12.1.005-88 Система стандартов безопасности труда. Общие санитарно-гигиенические требования к воздуху рабочей зоны.</w:t>
      </w:r>
    </w:p>
    <w:p w:rsidR="00BD2C6B" w:rsidRPr="00872BD4" w:rsidRDefault="00BD2C6B" w:rsidP="002809B1">
      <w:pPr>
        <w:tabs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ГОСТ 12.1.007-76 Система стандартов безопасности труда. Вредные вещества. Классификация и общие требования безопасности.</w:t>
      </w:r>
    </w:p>
    <w:p w:rsidR="00BD2C6B" w:rsidRPr="00872BD4" w:rsidRDefault="00BD2C6B" w:rsidP="002809B1">
      <w:pPr>
        <w:tabs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ГОСТ 12.1.019-</w:t>
      </w:r>
      <w:r w:rsidR="00EA20E7" w:rsidRPr="00872BD4">
        <w:rPr>
          <w:szCs w:val="28"/>
          <w:lang w:val="kk-KZ"/>
        </w:rPr>
        <w:t>2017</w:t>
      </w:r>
      <w:r w:rsidR="00EA20E7" w:rsidRPr="00872BD4">
        <w:rPr>
          <w:szCs w:val="28"/>
        </w:rPr>
        <w:t xml:space="preserve"> </w:t>
      </w:r>
      <w:r w:rsidRPr="00872BD4">
        <w:rPr>
          <w:szCs w:val="28"/>
        </w:rPr>
        <w:t xml:space="preserve">Система стандартов безопасности труда. </w:t>
      </w:r>
      <w:proofErr w:type="spellStart"/>
      <w:r w:rsidRPr="00872BD4">
        <w:rPr>
          <w:szCs w:val="28"/>
        </w:rPr>
        <w:t>Электробезопасность</w:t>
      </w:r>
      <w:proofErr w:type="spellEnd"/>
      <w:r w:rsidRPr="00872BD4">
        <w:rPr>
          <w:szCs w:val="28"/>
        </w:rPr>
        <w:t>. Общие требования и номенклатура видов защиты.</w:t>
      </w:r>
    </w:p>
    <w:p w:rsidR="00BD2C6B" w:rsidRPr="00872BD4" w:rsidRDefault="00BD2C6B" w:rsidP="002809B1">
      <w:pPr>
        <w:tabs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ГОСТ 12.2.007.0-75 Система стандартов безопасности труда. Изделия электротехнические. Общие требования безопасности.</w:t>
      </w:r>
    </w:p>
    <w:p w:rsidR="00BD2C6B" w:rsidRPr="00872BD4" w:rsidRDefault="00BD2C6B" w:rsidP="002809B1">
      <w:pPr>
        <w:widowControl w:val="0"/>
        <w:tabs>
          <w:tab w:val="left" w:pos="-1276"/>
          <w:tab w:val="center" w:pos="-567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ГОСТ 1770-74 Посуда мерная лабораторная стеклянная. Цилиндры, мензурки, колбы, пробирки. Общие технические условия.</w:t>
      </w:r>
    </w:p>
    <w:p w:rsidR="00BD2C6B" w:rsidRPr="00872BD4" w:rsidRDefault="00BD2C6B" w:rsidP="002809B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872BD4">
        <w:rPr>
          <w:szCs w:val="28"/>
        </w:rPr>
        <w:t>ГОСТ 6709-72</w:t>
      </w:r>
      <w:r w:rsidRPr="00872BD4">
        <w:t xml:space="preserve"> Вода дистиллированная. Технические условия.</w:t>
      </w:r>
    </w:p>
    <w:p w:rsidR="00CB504A" w:rsidRPr="00872BD4" w:rsidRDefault="00CB504A" w:rsidP="002809B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Cs w:val="28"/>
          <w:lang w:val="kk-KZ"/>
        </w:rPr>
      </w:pPr>
      <w:r w:rsidRPr="00872BD4">
        <w:rPr>
          <w:szCs w:val="28"/>
        </w:rPr>
        <w:t>ГОСТ 9293-74 Азот газообразный и жидкий. Технические условия.</w:t>
      </w:r>
    </w:p>
    <w:p w:rsidR="00E12157" w:rsidRPr="00872BD4" w:rsidRDefault="00BD2C6B" w:rsidP="002809B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TimesNewRomanPSMT"/>
          <w:szCs w:val="28"/>
        </w:rPr>
      </w:pPr>
      <w:r w:rsidRPr="00872BD4">
        <w:rPr>
          <w:szCs w:val="28"/>
        </w:rPr>
        <w:t xml:space="preserve">ГОСТ 10782-85 Бутылки стеклянные для крови, </w:t>
      </w:r>
      <w:proofErr w:type="spellStart"/>
      <w:r w:rsidRPr="00872BD4">
        <w:rPr>
          <w:szCs w:val="28"/>
        </w:rPr>
        <w:t>трансфузионных</w:t>
      </w:r>
      <w:proofErr w:type="spellEnd"/>
      <w:r w:rsidRPr="00872BD4">
        <w:rPr>
          <w:szCs w:val="28"/>
        </w:rPr>
        <w:t xml:space="preserve"> и </w:t>
      </w:r>
      <w:proofErr w:type="spellStart"/>
      <w:r w:rsidRPr="00872BD4">
        <w:rPr>
          <w:szCs w:val="28"/>
        </w:rPr>
        <w:t>инфузионных</w:t>
      </w:r>
      <w:proofErr w:type="spellEnd"/>
      <w:r w:rsidRPr="00872BD4">
        <w:rPr>
          <w:szCs w:val="28"/>
        </w:rPr>
        <w:t xml:space="preserve"> препаратов. Технические условия.</w:t>
      </w:r>
      <w:r w:rsidR="00E12157" w:rsidRPr="00872BD4">
        <w:rPr>
          <w:rFonts w:eastAsia="TimesNewRomanPSMT"/>
          <w:szCs w:val="28"/>
        </w:rPr>
        <w:t xml:space="preserve"> </w:t>
      </w:r>
    </w:p>
    <w:p w:rsidR="008F6AA2" w:rsidRPr="00872BD4" w:rsidRDefault="00E12157" w:rsidP="008F6AA2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TimesNewRomanPSMT"/>
          <w:szCs w:val="28"/>
        </w:rPr>
      </w:pPr>
      <w:r w:rsidRPr="00872BD4">
        <w:rPr>
          <w:rFonts w:eastAsia="TimesNewRomanPSMT"/>
          <w:szCs w:val="28"/>
        </w:rPr>
        <w:lastRenderedPageBreak/>
        <w:t>ГОСТ ИСО 5725-6-2003</w:t>
      </w:r>
      <w:r w:rsidRPr="00872BD4">
        <w:rPr>
          <w:szCs w:val="28"/>
        </w:rPr>
        <w:t xml:space="preserve"> </w:t>
      </w:r>
      <w:r w:rsidRPr="00872BD4">
        <w:rPr>
          <w:rFonts w:eastAsia="TimesNewRomanPSMT"/>
          <w:szCs w:val="28"/>
        </w:rPr>
        <w:t xml:space="preserve">Точность (правильность и </w:t>
      </w:r>
      <w:proofErr w:type="spellStart"/>
      <w:r w:rsidRPr="00872BD4">
        <w:rPr>
          <w:rFonts w:eastAsia="TimesNewRomanPSMT"/>
          <w:szCs w:val="28"/>
        </w:rPr>
        <w:t>прецизионность</w:t>
      </w:r>
      <w:proofErr w:type="spellEnd"/>
      <w:r w:rsidRPr="00872BD4">
        <w:rPr>
          <w:rFonts w:eastAsia="TimesNewRomanPSMT"/>
          <w:szCs w:val="28"/>
        </w:rPr>
        <w:t>) методов и результатов измерений. Часть 6. Использование значений точности на практике.</w:t>
      </w:r>
      <w:r w:rsidR="00063B46" w:rsidRPr="00872BD4">
        <w:rPr>
          <w:rFonts w:eastAsia="TimesNewRomanPSMT"/>
          <w:szCs w:val="28"/>
        </w:rPr>
        <w:t xml:space="preserve"> </w:t>
      </w:r>
    </w:p>
    <w:p w:rsidR="00F6384D" w:rsidRPr="00872BD4" w:rsidRDefault="00F6384D" w:rsidP="00F6384D">
      <w:pPr>
        <w:ind w:firstLine="567"/>
        <w:jc w:val="both"/>
        <w:rPr>
          <w:szCs w:val="28"/>
        </w:rPr>
      </w:pPr>
      <w:r w:rsidRPr="00872BD4">
        <w:rPr>
          <w:szCs w:val="28"/>
        </w:rPr>
        <w:t xml:space="preserve">РМГ 61-2010 </w:t>
      </w:r>
      <w:r w:rsidRPr="00872BD4">
        <w:rPr>
          <w:szCs w:val="28"/>
          <w:lang w:val="kk-KZ"/>
        </w:rPr>
        <w:t>Государственная система обеспечения измерений</w:t>
      </w:r>
      <w:r w:rsidRPr="00872BD4">
        <w:rPr>
          <w:szCs w:val="28"/>
        </w:rPr>
        <w:t xml:space="preserve">. Показатели точности, правильности, </w:t>
      </w:r>
      <w:proofErr w:type="spellStart"/>
      <w:r w:rsidRPr="00872BD4">
        <w:rPr>
          <w:szCs w:val="28"/>
        </w:rPr>
        <w:t>прецизионности</w:t>
      </w:r>
      <w:proofErr w:type="spellEnd"/>
      <w:r w:rsidRPr="00872BD4">
        <w:rPr>
          <w:szCs w:val="28"/>
        </w:rPr>
        <w:t xml:space="preserve"> методик количественного химического анализа. Методы оценки.</w:t>
      </w:r>
    </w:p>
    <w:p w:rsidR="006D211E" w:rsidRPr="00872BD4" w:rsidRDefault="005C2BB4" w:rsidP="002809B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872BD4">
        <w:rPr>
          <w:szCs w:val="28"/>
        </w:rPr>
        <w:t>РМГ</w:t>
      </w:r>
      <w:r w:rsidR="006D211E" w:rsidRPr="00872BD4">
        <w:rPr>
          <w:szCs w:val="28"/>
        </w:rPr>
        <w:t xml:space="preserve"> </w:t>
      </w:r>
      <w:r w:rsidRPr="00872BD4">
        <w:rPr>
          <w:szCs w:val="28"/>
        </w:rPr>
        <w:t xml:space="preserve">76-2014 </w:t>
      </w:r>
      <w:r w:rsidR="00E12157" w:rsidRPr="00872BD4">
        <w:rPr>
          <w:bCs/>
          <w:szCs w:val="28"/>
        </w:rPr>
        <w:t>Государственная система обеспечения единства измерений.</w:t>
      </w:r>
      <w:r w:rsidR="00E12157" w:rsidRPr="00872BD4">
        <w:rPr>
          <w:b/>
          <w:bCs/>
          <w:szCs w:val="28"/>
        </w:rPr>
        <w:t xml:space="preserve"> </w:t>
      </w:r>
      <w:r w:rsidRPr="00872BD4">
        <w:rPr>
          <w:szCs w:val="28"/>
        </w:rPr>
        <w:t>Внутренний контроль качества результатов количественного химического анализа.</w:t>
      </w:r>
    </w:p>
    <w:p w:rsidR="005C2BB4" w:rsidRPr="00872BD4" w:rsidRDefault="005C2BB4" w:rsidP="002809B1">
      <w:pPr>
        <w:widowControl w:val="0"/>
        <w:tabs>
          <w:tab w:val="left" w:pos="-1276"/>
          <w:tab w:val="center" w:pos="-567"/>
          <w:tab w:val="left" w:pos="851"/>
        </w:tabs>
        <w:ind w:firstLine="567"/>
        <w:jc w:val="both"/>
        <w:rPr>
          <w:rFonts w:eastAsia="TimesNewRoman"/>
          <w:szCs w:val="28"/>
        </w:rPr>
      </w:pPr>
    </w:p>
    <w:p w:rsidR="00F54D43" w:rsidRPr="00872BD4" w:rsidRDefault="00966A3B" w:rsidP="002809B1">
      <w:pPr>
        <w:tabs>
          <w:tab w:val="left" w:pos="9356"/>
        </w:tabs>
        <w:ind w:right="1" w:firstLine="567"/>
        <w:jc w:val="both"/>
        <w:rPr>
          <w:sz w:val="24"/>
          <w:szCs w:val="24"/>
        </w:rPr>
      </w:pPr>
      <w:r w:rsidRPr="00872BD4">
        <w:rPr>
          <w:sz w:val="24"/>
          <w:szCs w:val="24"/>
        </w:rPr>
        <w:t>Примечание - При пользовании настоящим стандартом целесообразно проверить действие ссылочных стандартов и классификаторов по ежегодно издаваемому каталогу документов по стандартизации состоянию на текущий год и соответствующим периодически издаваемым информационным указателям, опубликованным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p w:rsidR="00B112A1" w:rsidRPr="00872BD4" w:rsidRDefault="00B112A1" w:rsidP="002809B1">
      <w:pPr>
        <w:widowControl w:val="0"/>
        <w:tabs>
          <w:tab w:val="left" w:pos="-1276"/>
          <w:tab w:val="center" w:pos="-567"/>
          <w:tab w:val="left" w:pos="851"/>
        </w:tabs>
        <w:ind w:firstLine="567"/>
        <w:jc w:val="both"/>
        <w:rPr>
          <w:snapToGrid w:val="0"/>
          <w:szCs w:val="28"/>
        </w:rPr>
      </w:pPr>
    </w:p>
    <w:p w:rsidR="00BC1017" w:rsidRPr="00872BD4" w:rsidRDefault="009F2676" w:rsidP="002809B1">
      <w:pPr>
        <w:pStyle w:val="1"/>
        <w:keepNext w:val="0"/>
        <w:widowControl w:val="0"/>
        <w:numPr>
          <w:ilvl w:val="0"/>
          <w:numId w:val="26"/>
        </w:numPr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szCs w:val="28"/>
        </w:rPr>
      </w:pPr>
      <w:r w:rsidRPr="00872BD4">
        <w:rPr>
          <w:rFonts w:ascii="Times New Roman" w:hAnsi="Times New Roman"/>
          <w:bCs/>
          <w:iCs/>
          <w:szCs w:val="28"/>
        </w:rPr>
        <w:t>Термины и определения</w:t>
      </w:r>
    </w:p>
    <w:p w:rsidR="00BC1017" w:rsidRPr="00872BD4" w:rsidRDefault="00BC1017" w:rsidP="002809B1">
      <w:pPr>
        <w:pStyle w:val="23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szCs w:val="28"/>
        </w:rPr>
      </w:pPr>
    </w:p>
    <w:p w:rsidR="00BC1017" w:rsidRPr="00872BD4" w:rsidRDefault="00BC1017" w:rsidP="002809B1">
      <w:pPr>
        <w:pStyle w:val="23"/>
        <w:widowControl w:val="0"/>
        <w:numPr>
          <w:ilvl w:val="1"/>
          <w:numId w:val="26"/>
        </w:numPr>
        <w:tabs>
          <w:tab w:val="left" w:pos="851"/>
        </w:tabs>
        <w:spacing w:after="0" w:line="240" w:lineRule="auto"/>
        <w:ind w:firstLine="567"/>
        <w:jc w:val="both"/>
        <w:rPr>
          <w:szCs w:val="28"/>
        </w:rPr>
      </w:pPr>
      <w:r w:rsidRPr="00872BD4">
        <w:rPr>
          <w:szCs w:val="28"/>
        </w:rPr>
        <w:t xml:space="preserve">В настоящем </w:t>
      </w:r>
      <w:r w:rsidR="0056669C" w:rsidRPr="00872BD4">
        <w:rPr>
          <w:szCs w:val="28"/>
        </w:rPr>
        <w:t>с</w:t>
      </w:r>
      <w:r w:rsidRPr="00872BD4">
        <w:rPr>
          <w:szCs w:val="28"/>
        </w:rPr>
        <w:t>тандарте применяют</w:t>
      </w:r>
      <w:r w:rsidR="003A2BBA" w:rsidRPr="00872BD4">
        <w:rPr>
          <w:szCs w:val="28"/>
        </w:rPr>
        <w:t>ся</w:t>
      </w:r>
      <w:r w:rsidR="00F6384D" w:rsidRPr="00872BD4">
        <w:rPr>
          <w:szCs w:val="28"/>
        </w:rPr>
        <w:t xml:space="preserve"> термины по РМГ 61, а также </w:t>
      </w:r>
      <w:r w:rsidRPr="00872BD4">
        <w:rPr>
          <w:szCs w:val="28"/>
        </w:rPr>
        <w:t>следующие термины с соответствующими определениями:</w:t>
      </w:r>
    </w:p>
    <w:p w:rsidR="003B1532" w:rsidRPr="00872BD4" w:rsidRDefault="007008EC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3.1</w:t>
      </w:r>
      <w:r w:rsidR="00240881" w:rsidRPr="00872BD4">
        <w:rPr>
          <w:color w:val="auto"/>
          <w:sz w:val="28"/>
          <w:szCs w:val="28"/>
        </w:rPr>
        <w:t xml:space="preserve">.1 </w:t>
      </w:r>
      <w:proofErr w:type="spellStart"/>
      <w:r w:rsidR="00240881" w:rsidRPr="00872BD4">
        <w:rPr>
          <w:b/>
          <w:color w:val="auto"/>
          <w:sz w:val="28"/>
          <w:szCs w:val="28"/>
        </w:rPr>
        <w:t>Градуировочный</w:t>
      </w:r>
      <w:proofErr w:type="spellEnd"/>
      <w:r w:rsidR="00240881" w:rsidRPr="00872BD4">
        <w:rPr>
          <w:b/>
          <w:color w:val="auto"/>
          <w:sz w:val="28"/>
          <w:szCs w:val="28"/>
        </w:rPr>
        <w:t xml:space="preserve"> раствор</w:t>
      </w:r>
      <w:r w:rsidRPr="00872BD4">
        <w:rPr>
          <w:color w:val="auto"/>
          <w:sz w:val="28"/>
          <w:szCs w:val="28"/>
        </w:rPr>
        <w:t>:</w:t>
      </w:r>
      <w:r w:rsidR="00240881" w:rsidRPr="00872BD4">
        <w:rPr>
          <w:color w:val="auto"/>
          <w:sz w:val="28"/>
          <w:szCs w:val="28"/>
        </w:rPr>
        <w:t xml:space="preserve"> </w:t>
      </w:r>
      <w:r w:rsidRPr="00872BD4">
        <w:rPr>
          <w:color w:val="auto"/>
          <w:sz w:val="28"/>
          <w:szCs w:val="28"/>
        </w:rPr>
        <w:t>Р</w:t>
      </w:r>
      <w:r w:rsidR="00240881" w:rsidRPr="00872BD4">
        <w:rPr>
          <w:color w:val="auto"/>
          <w:sz w:val="28"/>
          <w:szCs w:val="28"/>
        </w:rPr>
        <w:t>аствор, использу</w:t>
      </w:r>
      <w:r w:rsidR="00601C93" w:rsidRPr="00872BD4">
        <w:rPr>
          <w:color w:val="auto"/>
          <w:sz w:val="28"/>
          <w:szCs w:val="28"/>
        </w:rPr>
        <w:t>емый</w:t>
      </w:r>
      <w:r w:rsidR="00240881" w:rsidRPr="00872BD4">
        <w:rPr>
          <w:color w:val="auto"/>
          <w:sz w:val="28"/>
          <w:szCs w:val="28"/>
        </w:rPr>
        <w:t xml:space="preserve"> для градуировки хроматографа. </w:t>
      </w:r>
    </w:p>
    <w:p w:rsidR="00240881" w:rsidRPr="00872BD4" w:rsidRDefault="007008EC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3.1</w:t>
      </w:r>
      <w:r w:rsidR="00240881" w:rsidRPr="00872BD4">
        <w:rPr>
          <w:color w:val="auto"/>
          <w:sz w:val="28"/>
          <w:szCs w:val="28"/>
        </w:rPr>
        <w:t xml:space="preserve">.2 </w:t>
      </w:r>
      <w:r w:rsidR="00240881" w:rsidRPr="00872BD4">
        <w:rPr>
          <w:b/>
          <w:color w:val="auto"/>
          <w:sz w:val="28"/>
          <w:szCs w:val="28"/>
        </w:rPr>
        <w:t>Контрольный раствор этанола</w:t>
      </w:r>
      <w:r w:rsidRPr="00872BD4">
        <w:rPr>
          <w:color w:val="auto"/>
          <w:sz w:val="28"/>
          <w:szCs w:val="28"/>
        </w:rPr>
        <w:t>: В</w:t>
      </w:r>
      <w:r w:rsidR="00240881" w:rsidRPr="00872BD4">
        <w:rPr>
          <w:color w:val="auto"/>
          <w:sz w:val="28"/>
          <w:szCs w:val="28"/>
        </w:rPr>
        <w:t>одный раствор этанола</w:t>
      </w:r>
      <w:r w:rsidR="00D832D6" w:rsidRPr="00872BD4">
        <w:rPr>
          <w:color w:val="auto"/>
          <w:sz w:val="28"/>
          <w:szCs w:val="28"/>
        </w:rPr>
        <w:t xml:space="preserve"> с известной концентрацией</w:t>
      </w:r>
      <w:r w:rsidR="00240881" w:rsidRPr="00872BD4">
        <w:rPr>
          <w:color w:val="auto"/>
          <w:sz w:val="28"/>
          <w:szCs w:val="28"/>
        </w:rPr>
        <w:t xml:space="preserve">, используемый для контроля </w:t>
      </w:r>
      <w:r w:rsidR="00D832D6" w:rsidRPr="00872BD4">
        <w:rPr>
          <w:color w:val="auto"/>
          <w:sz w:val="28"/>
          <w:szCs w:val="28"/>
        </w:rPr>
        <w:t>качества измерений.</w:t>
      </w:r>
    </w:p>
    <w:p w:rsidR="00240881" w:rsidRPr="00872BD4" w:rsidRDefault="007008EC" w:rsidP="002809B1">
      <w:pPr>
        <w:tabs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3.1.</w:t>
      </w:r>
      <w:r w:rsidR="00240881" w:rsidRPr="00872BD4">
        <w:rPr>
          <w:szCs w:val="28"/>
        </w:rPr>
        <w:t xml:space="preserve">3 </w:t>
      </w:r>
      <w:r w:rsidR="00240881" w:rsidRPr="00872BD4">
        <w:rPr>
          <w:b/>
          <w:szCs w:val="28"/>
        </w:rPr>
        <w:t>Фоновая проба</w:t>
      </w:r>
      <w:r w:rsidRPr="00872BD4">
        <w:rPr>
          <w:szCs w:val="28"/>
        </w:rPr>
        <w:t>: С</w:t>
      </w:r>
      <w:r w:rsidR="00240881" w:rsidRPr="00872BD4">
        <w:rPr>
          <w:szCs w:val="28"/>
        </w:rPr>
        <w:t>месь реактивов</w:t>
      </w:r>
      <w:r w:rsidR="006D5DDE" w:rsidRPr="00872BD4">
        <w:rPr>
          <w:szCs w:val="28"/>
        </w:rPr>
        <w:t xml:space="preserve"> с добавлением дистиллированной воды вместо анализируемой пробы</w:t>
      </w:r>
      <w:r w:rsidR="00240881" w:rsidRPr="00872BD4">
        <w:rPr>
          <w:szCs w:val="28"/>
        </w:rPr>
        <w:t>, необходим</w:t>
      </w:r>
      <w:r w:rsidR="001423B7" w:rsidRPr="00872BD4">
        <w:rPr>
          <w:szCs w:val="28"/>
        </w:rPr>
        <w:t>ая</w:t>
      </w:r>
      <w:r w:rsidR="00240881" w:rsidRPr="00872BD4">
        <w:rPr>
          <w:szCs w:val="28"/>
        </w:rPr>
        <w:t xml:space="preserve"> для проведения анализа. </w:t>
      </w:r>
    </w:p>
    <w:p w:rsidR="00240881" w:rsidRPr="00872BD4" w:rsidRDefault="007008EC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3.1.</w:t>
      </w:r>
      <w:r w:rsidR="00240881" w:rsidRPr="00872BD4">
        <w:rPr>
          <w:color w:val="auto"/>
          <w:sz w:val="28"/>
          <w:szCs w:val="28"/>
        </w:rPr>
        <w:t xml:space="preserve">4 </w:t>
      </w:r>
      <w:r w:rsidR="00240881" w:rsidRPr="00872BD4">
        <w:rPr>
          <w:b/>
          <w:color w:val="auto"/>
          <w:sz w:val="28"/>
          <w:szCs w:val="28"/>
        </w:rPr>
        <w:t>Цельная кровь</w:t>
      </w:r>
      <w:r w:rsidRPr="00872BD4">
        <w:rPr>
          <w:color w:val="auto"/>
          <w:sz w:val="28"/>
          <w:szCs w:val="28"/>
        </w:rPr>
        <w:t>: К</w:t>
      </w:r>
      <w:r w:rsidR="00240881" w:rsidRPr="00872BD4">
        <w:rPr>
          <w:color w:val="auto"/>
          <w:sz w:val="28"/>
          <w:szCs w:val="28"/>
        </w:rPr>
        <w:t xml:space="preserve">ровь, отобранная у живых лиц, не подвергавшаяся замораживанию. </w:t>
      </w:r>
    </w:p>
    <w:p w:rsidR="00240881" w:rsidRPr="00872BD4" w:rsidRDefault="007008EC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3.1</w:t>
      </w:r>
      <w:r w:rsidR="00240881" w:rsidRPr="00872BD4">
        <w:rPr>
          <w:color w:val="auto"/>
          <w:sz w:val="28"/>
          <w:szCs w:val="28"/>
        </w:rPr>
        <w:t xml:space="preserve">.5 </w:t>
      </w:r>
      <w:proofErr w:type="spellStart"/>
      <w:r w:rsidR="00240881" w:rsidRPr="00872BD4">
        <w:rPr>
          <w:b/>
          <w:color w:val="auto"/>
          <w:sz w:val="28"/>
          <w:szCs w:val="28"/>
        </w:rPr>
        <w:t>Гемолизированная</w:t>
      </w:r>
      <w:proofErr w:type="spellEnd"/>
      <w:r w:rsidR="00240881" w:rsidRPr="00872BD4">
        <w:rPr>
          <w:b/>
          <w:color w:val="auto"/>
          <w:sz w:val="28"/>
          <w:szCs w:val="28"/>
        </w:rPr>
        <w:t xml:space="preserve"> кровь</w:t>
      </w:r>
      <w:r w:rsidRPr="00872BD4">
        <w:rPr>
          <w:color w:val="auto"/>
          <w:sz w:val="28"/>
          <w:szCs w:val="28"/>
        </w:rPr>
        <w:t>: Ц</w:t>
      </w:r>
      <w:r w:rsidR="00240881" w:rsidRPr="00872BD4">
        <w:rPr>
          <w:color w:val="auto"/>
          <w:sz w:val="28"/>
          <w:szCs w:val="28"/>
        </w:rPr>
        <w:t xml:space="preserve">ельная кровь, подвергавшаяся замораживанию и размораживанию. </w:t>
      </w:r>
    </w:p>
    <w:p w:rsidR="00240881" w:rsidRPr="00872BD4" w:rsidRDefault="007008EC" w:rsidP="002809B1">
      <w:pPr>
        <w:pStyle w:val="23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i/>
          <w:iCs/>
          <w:sz w:val="23"/>
          <w:szCs w:val="23"/>
        </w:rPr>
      </w:pPr>
      <w:r w:rsidRPr="00872BD4">
        <w:rPr>
          <w:szCs w:val="28"/>
        </w:rPr>
        <w:t>3.1</w:t>
      </w:r>
      <w:r w:rsidR="00240881" w:rsidRPr="00872BD4">
        <w:rPr>
          <w:szCs w:val="28"/>
        </w:rPr>
        <w:t xml:space="preserve">.6 </w:t>
      </w:r>
      <w:r w:rsidR="00240881" w:rsidRPr="00872BD4">
        <w:rPr>
          <w:b/>
          <w:szCs w:val="28"/>
        </w:rPr>
        <w:t xml:space="preserve">Параллельные </w:t>
      </w:r>
      <w:r w:rsidR="00BE52AB" w:rsidRPr="00872BD4">
        <w:rPr>
          <w:b/>
          <w:szCs w:val="28"/>
        </w:rPr>
        <w:t>определения</w:t>
      </w:r>
      <w:r w:rsidRPr="00872BD4">
        <w:rPr>
          <w:szCs w:val="28"/>
        </w:rPr>
        <w:t>: А</w:t>
      </w:r>
      <w:r w:rsidR="00240881" w:rsidRPr="00872BD4">
        <w:rPr>
          <w:szCs w:val="28"/>
        </w:rPr>
        <w:t>нализы одного и того же объекта в условиях повторяемости (условия, при которых независимые результаты измерений</w:t>
      </w:r>
      <w:r w:rsidR="009253BF" w:rsidRPr="00872BD4">
        <w:rPr>
          <w:szCs w:val="28"/>
        </w:rPr>
        <w:t xml:space="preserve"> получа</w:t>
      </w:r>
      <w:r w:rsidR="00240881" w:rsidRPr="00872BD4">
        <w:rPr>
          <w:szCs w:val="28"/>
        </w:rPr>
        <w:t>ются одним и тем же методом на идентичных объектах испытаний, в одной и той же лаборатории, одним и тем же оператором, с использованием одного и того же оборудования, в пределах короткого промежутка времени)</w:t>
      </w:r>
      <w:r w:rsidR="00240881" w:rsidRPr="00872BD4">
        <w:rPr>
          <w:i/>
          <w:iCs/>
          <w:sz w:val="23"/>
          <w:szCs w:val="23"/>
        </w:rPr>
        <w:t>.</w:t>
      </w:r>
    </w:p>
    <w:p w:rsidR="009F2676" w:rsidRPr="00872BD4" w:rsidRDefault="009F2676">
      <w:pPr>
        <w:rPr>
          <w:szCs w:val="28"/>
        </w:rPr>
      </w:pPr>
      <w:r w:rsidRPr="00872BD4">
        <w:rPr>
          <w:szCs w:val="28"/>
        </w:rPr>
        <w:br w:type="page"/>
      </w:r>
    </w:p>
    <w:p w:rsidR="00F31194" w:rsidRPr="00872BD4" w:rsidRDefault="002C7135" w:rsidP="002809B1">
      <w:pPr>
        <w:pStyle w:val="5"/>
        <w:widowControl w:val="0"/>
        <w:numPr>
          <w:ilvl w:val="0"/>
          <w:numId w:val="26"/>
        </w:numPr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72BD4">
        <w:rPr>
          <w:rFonts w:ascii="Times New Roman" w:hAnsi="Times New Roman"/>
          <w:b/>
          <w:sz w:val="28"/>
          <w:szCs w:val="28"/>
        </w:rPr>
        <w:lastRenderedPageBreak/>
        <w:t>Метод измерений</w:t>
      </w:r>
    </w:p>
    <w:p w:rsidR="00BC1B4C" w:rsidRPr="00872BD4" w:rsidRDefault="00BC1B4C" w:rsidP="002809B1">
      <w:pPr>
        <w:ind w:firstLine="567"/>
        <w:jc w:val="both"/>
        <w:rPr>
          <w:sz w:val="24"/>
          <w:szCs w:val="24"/>
        </w:rPr>
      </w:pPr>
    </w:p>
    <w:p w:rsidR="00F31194" w:rsidRPr="00872BD4" w:rsidRDefault="00BC1B4C" w:rsidP="00AD2DC4">
      <w:pPr>
        <w:ind w:firstLine="567"/>
        <w:jc w:val="both"/>
        <w:rPr>
          <w:rFonts w:eastAsia="Newton-Regular"/>
          <w:szCs w:val="28"/>
        </w:rPr>
      </w:pPr>
      <w:r w:rsidRPr="00872BD4">
        <w:rPr>
          <w:szCs w:val="28"/>
        </w:rPr>
        <w:t xml:space="preserve">Измерения массовой концентрации этанола выполняют методом </w:t>
      </w:r>
      <w:proofErr w:type="spellStart"/>
      <w:r w:rsidR="00BF503E" w:rsidRPr="00872BD4">
        <w:rPr>
          <w:szCs w:val="28"/>
        </w:rPr>
        <w:t>парофазной</w:t>
      </w:r>
      <w:proofErr w:type="spellEnd"/>
      <w:r w:rsidR="00BF503E" w:rsidRPr="00872BD4">
        <w:rPr>
          <w:szCs w:val="28"/>
        </w:rPr>
        <w:t xml:space="preserve"> </w:t>
      </w:r>
      <w:r w:rsidR="008E2818" w:rsidRPr="00872BD4">
        <w:rPr>
          <w:szCs w:val="28"/>
        </w:rPr>
        <w:t>газожидкостной хроматографии</w:t>
      </w:r>
      <w:r w:rsidRPr="00872BD4">
        <w:rPr>
          <w:rFonts w:eastAsia="Newton-Regular"/>
          <w:szCs w:val="28"/>
        </w:rPr>
        <w:t xml:space="preserve"> </w:t>
      </w:r>
      <w:r w:rsidRPr="00872BD4">
        <w:rPr>
          <w:szCs w:val="28"/>
        </w:rPr>
        <w:t>с помощью пламенно-ионизационного детектора</w:t>
      </w:r>
      <w:r w:rsidR="008E2818" w:rsidRPr="00872BD4">
        <w:rPr>
          <w:rFonts w:eastAsia="Newton-Regular"/>
          <w:szCs w:val="28"/>
        </w:rPr>
        <w:t xml:space="preserve"> </w:t>
      </w:r>
      <w:r w:rsidR="00AD2DC4" w:rsidRPr="00872BD4">
        <w:rPr>
          <w:szCs w:val="28"/>
        </w:rPr>
        <w:t xml:space="preserve">путем </w:t>
      </w:r>
      <w:proofErr w:type="spellStart"/>
      <w:r w:rsidR="00AD2DC4" w:rsidRPr="00872BD4">
        <w:rPr>
          <w:szCs w:val="28"/>
        </w:rPr>
        <w:t>хроматографирования</w:t>
      </w:r>
      <w:proofErr w:type="spellEnd"/>
      <w:r w:rsidR="00AD2DC4" w:rsidRPr="00872BD4">
        <w:rPr>
          <w:szCs w:val="28"/>
        </w:rPr>
        <w:t xml:space="preserve"> анализируемой пробы </w:t>
      </w:r>
      <w:r w:rsidR="008E2818" w:rsidRPr="00872BD4">
        <w:rPr>
          <w:rFonts w:eastAsia="Newton-Regular"/>
          <w:szCs w:val="28"/>
        </w:rPr>
        <w:t xml:space="preserve">параллельно на двух колонках </w:t>
      </w:r>
      <w:r w:rsidR="00AD2DC4" w:rsidRPr="00872BD4">
        <w:rPr>
          <w:szCs w:val="28"/>
        </w:rPr>
        <w:t>с неподвижными фазами различной полярности.</w:t>
      </w:r>
      <w:r w:rsidR="00AD2DC4" w:rsidRPr="00872BD4">
        <w:rPr>
          <w:rFonts w:eastAsia="Newton-Regular"/>
          <w:szCs w:val="28"/>
        </w:rPr>
        <w:t xml:space="preserve"> </w:t>
      </w:r>
    </w:p>
    <w:p w:rsidR="001F627C" w:rsidRPr="00872BD4" w:rsidRDefault="001F627C" w:rsidP="002809B1">
      <w:pPr>
        <w:ind w:firstLine="567"/>
        <w:jc w:val="both"/>
      </w:pPr>
    </w:p>
    <w:p w:rsidR="002C7135" w:rsidRPr="00872BD4" w:rsidRDefault="00F31194" w:rsidP="002809B1">
      <w:pPr>
        <w:pStyle w:val="5"/>
        <w:widowControl w:val="0"/>
        <w:numPr>
          <w:ilvl w:val="0"/>
          <w:numId w:val="26"/>
        </w:numPr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872BD4">
        <w:rPr>
          <w:rFonts w:ascii="Times New Roman" w:hAnsi="Times New Roman"/>
          <w:b/>
          <w:sz w:val="28"/>
          <w:szCs w:val="28"/>
        </w:rPr>
        <w:t xml:space="preserve"> Т</w:t>
      </w:r>
      <w:r w:rsidR="005037DE" w:rsidRPr="00872BD4">
        <w:rPr>
          <w:rFonts w:ascii="Times New Roman" w:hAnsi="Times New Roman"/>
          <w:b/>
          <w:sz w:val="28"/>
          <w:szCs w:val="28"/>
        </w:rPr>
        <w:t>ребования к показателям точности</w:t>
      </w:r>
    </w:p>
    <w:p w:rsidR="002C7135" w:rsidRPr="00872BD4" w:rsidRDefault="002C7135" w:rsidP="002809B1">
      <w:pPr>
        <w:tabs>
          <w:tab w:val="left" w:pos="851"/>
        </w:tabs>
        <w:ind w:firstLine="567"/>
        <w:jc w:val="both"/>
      </w:pPr>
    </w:p>
    <w:p w:rsidR="005D15A1" w:rsidRPr="00872BD4" w:rsidRDefault="005037DE" w:rsidP="002809B1">
      <w:pPr>
        <w:tabs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Методика обеспечивает получение результатов измерений при доверительной вероятности </w:t>
      </w:r>
      <w:proofErr w:type="gramStart"/>
      <w:r w:rsidRPr="00872BD4">
        <w:rPr>
          <w:szCs w:val="28"/>
        </w:rPr>
        <w:t>Р</w:t>
      </w:r>
      <w:proofErr w:type="gramEnd"/>
      <w:r w:rsidRPr="00872BD4">
        <w:rPr>
          <w:szCs w:val="28"/>
        </w:rPr>
        <w:t>=0,95 с показателями качества, приведенными в таблице 1</w:t>
      </w:r>
      <w:r w:rsidR="00B214C4" w:rsidRPr="00872BD4">
        <w:rPr>
          <w:szCs w:val="28"/>
        </w:rPr>
        <w:t>.</w:t>
      </w:r>
    </w:p>
    <w:p w:rsidR="008F6AA2" w:rsidRPr="00872BD4" w:rsidRDefault="00D06F13" w:rsidP="008F6AA2">
      <w:pPr>
        <w:tabs>
          <w:tab w:val="left" w:pos="851"/>
        </w:tabs>
        <w:jc w:val="center"/>
        <w:rPr>
          <w:b/>
          <w:szCs w:val="28"/>
          <w:lang w:val="kk-KZ"/>
        </w:rPr>
      </w:pPr>
      <w:r w:rsidRPr="00872BD4">
        <w:rPr>
          <w:b/>
          <w:szCs w:val="28"/>
        </w:rPr>
        <w:t>Таблица 1</w:t>
      </w:r>
    </w:p>
    <w:p w:rsidR="009F2676" w:rsidRPr="00872BD4" w:rsidRDefault="009F2676" w:rsidP="005D15A1">
      <w:pPr>
        <w:tabs>
          <w:tab w:val="left" w:pos="851"/>
        </w:tabs>
        <w:ind w:firstLine="567"/>
        <w:jc w:val="center"/>
        <w:rPr>
          <w:b/>
          <w:szCs w:val="28"/>
          <w:lang w:val="kk-KZ"/>
        </w:rPr>
      </w:pPr>
    </w:p>
    <w:tbl>
      <w:tblPr>
        <w:tblStyle w:val="ae"/>
        <w:tblW w:w="0" w:type="auto"/>
        <w:tblLayout w:type="fixed"/>
        <w:tblLook w:val="04A0"/>
      </w:tblPr>
      <w:tblGrid>
        <w:gridCol w:w="1242"/>
        <w:gridCol w:w="851"/>
        <w:gridCol w:w="910"/>
        <w:gridCol w:w="933"/>
        <w:gridCol w:w="1032"/>
        <w:gridCol w:w="1094"/>
        <w:gridCol w:w="850"/>
        <w:gridCol w:w="709"/>
        <w:gridCol w:w="567"/>
        <w:gridCol w:w="709"/>
        <w:gridCol w:w="673"/>
      </w:tblGrid>
      <w:tr w:rsidR="00E5526D" w:rsidRPr="00872BD4" w:rsidTr="005B6E15">
        <w:tc>
          <w:tcPr>
            <w:tcW w:w="1242" w:type="dxa"/>
            <w:vMerge w:val="restart"/>
            <w:vAlign w:val="center"/>
          </w:tcPr>
          <w:p w:rsidR="008F6AA2" w:rsidRPr="00872BD4" w:rsidRDefault="003A6308" w:rsidP="008F6AA2">
            <w:pPr>
              <w:tabs>
                <w:tab w:val="left" w:pos="993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 xml:space="preserve">Диапазон </w:t>
            </w:r>
            <w:proofErr w:type="spellStart"/>
            <w:proofErr w:type="gramStart"/>
            <w:r w:rsidRPr="00872BD4">
              <w:rPr>
                <w:sz w:val="22"/>
                <w:szCs w:val="22"/>
              </w:rPr>
              <w:t>измере</w:t>
            </w:r>
            <w:r w:rsidR="00A14C22" w:rsidRPr="00872BD4">
              <w:rPr>
                <w:sz w:val="22"/>
                <w:szCs w:val="22"/>
              </w:rPr>
              <w:t>-</w:t>
            </w:r>
            <w:r w:rsidRPr="00872BD4">
              <w:rPr>
                <w:sz w:val="22"/>
                <w:szCs w:val="22"/>
              </w:rPr>
              <w:t>ний</w:t>
            </w:r>
            <w:proofErr w:type="spellEnd"/>
            <w:proofErr w:type="gramEnd"/>
            <w:r w:rsidRPr="00872BD4">
              <w:rPr>
                <w:sz w:val="22"/>
                <w:szCs w:val="22"/>
              </w:rPr>
              <w:t xml:space="preserve"> массовой концентрации этанола, г/л</w:t>
            </w:r>
          </w:p>
        </w:tc>
        <w:tc>
          <w:tcPr>
            <w:tcW w:w="1761" w:type="dxa"/>
            <w:gridSpan w:val="2"/>
            <w:vAlign w:val="center"/>
          </w:tcPr>
          <w:p w:rsidR="008F6AA2" w:rsidRPr="00872BD4" w:rsidRDefault="003A6308">
            <w:pPr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 xml:space="preserve">Показатель точности * (границы погрешности при </w:t>
            </w:r>
            <w:proofErr w:type="gramStart"/>
            <w:r w:rsidRPr="00872BD4">
              <w:rPr>
                <w:sz w:val="22"/>
                <w:szCs w:val="22"/>
              </w:rPr>
              <w:t>Р</w:t>
            </w:r>
            <w:proofErr w:type="gramEnd"/>
            <w:r w:rsidRPr="00872BD4">
              <w:rPr>
                <w:sz w:val="22"/>
                <w:szCs w:val="22"/>
              </w:rPr>
              <w:t>=0,95)</w:t>
            </w:r>
          </w:p>
        </w:tc>
        <w:tc>
          <w:tcPr>
            <w:tcW w:w="1965" w:type="dxa"/>
            <w:gridSpan w:val="2"/>
            <w:vAlign w:val="center"/>
          </w:tcPr>
          <w:p w:rsidR="008F6AA2" w:rsidRPr="00872BD4" w:rsidRDefault="003A6308">
            <w:pPr>
              <w:tabs>
                <w:tab w:val="left" w:pos="0"/>
                <w:tab w:val="left" w:pos="1749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Показатель повторяемости (</w:t>
            </w:r>
            <w:proofErr w:type="spellStart"/>
            <w:proofErr w:type="gramStart"/>
            <w:r w:rsidRPr="00872BD4">
              <w:rPr>
                <w:sz w:val="22"/>
                <w:szCs w:val="22"/>
              </w:rPr>
              <w:t>среднеквадрати</w:t>
            </w:r>
            <w:r w:rsidR="00A14C22" w:rsidRPr="00872BD4">
              <w:rPr>
                <w:sz w:val="22"/>
                <w:szCs w:val="22"/>
              </w:rPr>
              <w:t>-</w:t>
            </w:r>
            <w:r w:rsidRPr="00872BD4">
              <w:rPr>
                <w:sz w:val="22"/>
                <w:szCs w:val="22"/>
              </w:rPr>
              <w:t>чес</w:t>
            </w:r>
            <w:r w:rsidR="00707E07" w:rsidRPr="00872BD4">
              <w:rPr>
                <w:sz w:val="22"/>
                <w:szCs w:val="22"/>
              </w:rPr>
              <w:t>кое</w:t>
            </w:r>
            <w:proofErr w:type="spellEnd"/>
            <w:proofErr w:type="gramEnd"/>
            <w:r w:rsidR="00707E07" w:rsidRPr="00872BD4">
              <w:rPr>
                <w:sz w:val="22"/>
                <w:szCs w:val="22"/>
              </w:rPr>
              <w:t xml:space="preserve"> отклонение повторяемости)</w:t>
            </w:r>
          </w:p>
          <w:p w:rsidR="008F6AA2" w:rsidRPr="00872BD4" w:rsidRDefault="008F6AA2">
            <w:pPr>
              <w:tabs>
                <w:tab w:val="left" w:pos="360"/>
                <w:tab w:val="left" w:pos="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1944" w:type="dxa"/>
            <w:gridSpan w:val="2"/>
            <w:vAlign w:val="center"/>
          </w:tcPr>
          <w:p w:rsidR="008F6AA2" w:rsidRPr="00872BD4" w:rsidRDefault="003A6308" w:rsidP="008F6AA2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Показатель воспроизводи</w:t>
            </w:r>
            <w:r w:rsidR="00A14C22" w:rsidRPr="00872BD4">
              <w:rPr>
                <w:sz w:val="22"/>
                <w:szCs w:val="22"/>
              </w:rPr>
              <w:t>-</w:t>
            </w:r>
            <w:r w:rsidRPr="00872BD4">
              <w:rPr>
                <w:sz w:val="22"/>
                <w:szCs w:val="22"/>
              </w:rPr>
              <w:t>мости (среднеквадратическое отклонение воспроизводи</w:t>
            </w:r>
            <w:r w:rsidR="00A14C22" w:rsidRPr="00872BD4">
              <w:rPr>
                <w:sz w:val="22"/>
                <w:szCs w:val="22"/>
              </w:rPr>
              <w:t>-</w:t>
            </w:r>
            <w:r w:rsidRPr="00872BD4">
              <w:rPr>
                <w:sz w:val="22"/>
                <w:szCs w:val="22"/>
              </w:rPr>
              <w:t>мости</w:t>
            </w:r>
            <w:r w:rsidR="00707E07" w:rsidRPr="00872BD4">
              <w:rPr>
                <w:sz w:val="22"/>
                <w:szCs w:val="22"/>
              </w:rPr>
              <w:t>)</w:t>
            </w:r>
          </w:p>
        </w:tc>
        <w:tc>
          <w:tcPr>
            <w:tcW w:w="1276" w:type="dxa"/>
            <w:gridSpan w:val="2"/>
            <w:vAlign w:val="center"/>
          </w:tcPr>
          <w:p w:rsidR="008F6AA2" w:rsidRPr="00872BD4" w:rsidRDefault="003A6308">
            <w:pPr>
              <w:tabs>
                <w:tab w:val="left" w:pos="360"/>
                <w:tab w:val="left" w:pos="743"/>
              </w:tabs>
              <w:ind w:left="-108" w:right="-39"/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 xml:space="preserve">Предел </w:t>
            </w:r>
            <w:proofErr w:type="spellStart"/>
            <w:proofErr w:type="gramStart"/>
            <w:r w:rsidRPr="00872BD4">
              <w:rPr>
                <w:sz w:val="22"/>
                <w:szCs w:val="22"/>
              </w:rPr>
              <w:t>повторяе</w:t>
            </w:r>
            <w:r w:rsidR="00A14C22" w:rsidRPr="00872BD4">
              <w:rPr>
                <w:sz w:val="22"/>
                <w:szCs w:val="22"/>
              </w:rPr>
              <w:t>-</w:t>
            </w:r>
            <w:r w:rsidRPr="00872BD4">
              <w:rPr>
                <w:sz w:val="22"/>
                <w:szCs w:val="22"/>
              </w:rPr>
              <w:t>мости</w:t>
            </w:r>
            <w:proofErr w:type="spellEnd"/>
            <w:proofErr w:type="gramEnd"/>
            <w:r w:rsidRPr="00872BD4">
              <w:rPr>
                <w:sz w:val="22"/>
                <w:szCs w:val="22"/>
              </w:rPr>
              <w:t>,</w:t>
            </w:r>
          </w:p>
          <w:p w:rsidR="008F6AA2" w:rsidRPr="00872BD4" w:rsidRDefault="003A6308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(</w:t>
            </w:r>
            <w:proofErr w:type="gramStart"/>
            <w:r w:rsidRPr="00872BD4">
              <w:rPr>
                <w:sz w:val="22"/>
                <w:szCs w:val="22"/>
              </w:rPr>
              <w:t>Р</w:t>
            </w:r>
            <w:proofErr w:type="gramEnd"/>
            <w:r w:rsidRPr="00872BD4">
              <w:rPr>
                <w:sz w:val="22"/>
                <w:szCs w:val="22"/>
              </w:rPr>
              <w:t>=0,95, n=2)</w:t>
            </w:r>
          </w:p>
        </w:tc>
        <w:tc>
          <w:tcPr>
            <w:tcW w:w="1382" w:type="dxa"/>
            <w:gridSpan w:val="2"/>
            <w:vAlign w:val="center"/>
          </w:tcPr>
          <w:p w:rsidR="008F6AA2" w:rsidRPr="00872BD4" w:rsidRDefault="003A6308">
            <w:pPr>
              <w:pStyle w:val="Default"/>
              <w:ind w:left="-35" w:right="-2"/>
              <w:jc w:val="center"/>
              <w:rPr>
                <w:color w:val="auto"/>
                <w:sz w:val="22"/>
                <w:szCs w:val="22"/>
              </w:rPr>
            </w:pPr>
            <w:r w:rsidRPr="00872BD4">
              <w:rPr>
                <w:color w:val="auto"/>
                <w:sz w:val="22"/>
                <w:szCs w:val="22"/>
              </w:rPr>
              <w:t xml:space="preserve">Предел </w:t>
            </w:r>
            <w:proofErr w:type="spellStart"/>
            <w:r w:rsidRPr="00872BD4">
              <w:rPr>
                <w:color w:val="auto"/>
                <w:sz w:val="22"/>
                <w:szCs w:val="22"/>
              </w:rPr>
              <w:t>воспроизво</w:t>
            </w:r>
            <w:r w:rsidR="00A14C22" w:rsidRPr="00872BD4">
              <w:rPr>
                <w:color w:val="auto"/>
                <w:sz w:val="22"/>
                <w:szCs w:val="22"/>
              </w:rPr>
              <w:t>-</w:t>
            </w:r>
            <w:r w:rsidRPr="00872BD4">
              <w:rPr>
                <w:color w:val="auto"/>
                <w:sz w:val="22"/>
                <w:szCs w:val="22"/>
              </w:rPr>
              <w:t>димости</w:t>
            </w:r>
            <w:proofErr w:type="spellEnd"/>
            <w:r w:rsidRPr="00872BD4">
              <w:rPr>
                <w:color w:val="auto"/>
                <w:sz w:val="22"/>
                <w:szCs w:val="22"/>
              </w:rPr>
              <w:t>, (</w:t>
            </w:r>
            <w:proofErr w:type="gramStart"/>
            <w:r w:rsidRPr="00872BD4">
              <w:rPr>
                <w:color w:val="auto"/>
                <w:sz w:val="22"/>
                <w:szCs w:val="22"/>
              </w:rPr>
              <w:t>Р</w:t>
            </w:r>
            <w:proofErr w:type="gramEnd"/>
            <w:r w:rsidRPr="00872BD4">
              <w:rPr>
                <w:color w:val="auto"/>
                <w:sz w:val="22"/>
                <w:szCs w:val="22"/>
              </w:rPr>
              <w:t>=0,95,</w:t>
            </w:r>
          </w:p>
          <w:p w:rsidR="008F6AA2" w:rsidRPr="00872BD4" w:rsidRDefault="003A6308">
            <w:pPr>
              <w:tabs>
                <w:tab w:val="left" w:pos="851"/>
              </w:tabs>
              <w:ind w:left="-35" w:right="-2"/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n</w:t>
            </w:r>
            <w:r w:rsidRPr="00872BD4">
              <w:rPr>
                <w:sz w:val="22"/>
                <w:szCs w:val="22"/>
                <w:vertAlign w:val="subscript"/>
              </w:rPr>
              <w:t>1</w:t>
            </w:r>
            <w:r w:rsidRPr="00872BD4">
              <w:rPr>
                <w:sz w:val="22"/>
                <w:szCs w:val="22"/>
              </w:rPr>
              <w:t>= n</w:t>
            </w:r>
            <w:r w:rsidRPr="00872BD4">
              <w:rPr>
                <w:sz w:val="22"/>
                <w:szCs w:val="22"/>
                <w:vertAlign w:val="subscript"/>
              </w:rPr>
              <w:t>2</w:t>
            </w:r>
            <w:r w:rsidRPr="00872BD4">
              <w:rPr>
                <w:sz w:val="22"/>
                <w:szCs w:val="22"/>
              </w:rPr>
              <w:t>=1)</w:t>
            </w:r>
          </w:p>
        </w:tc>
      </w:tr>
      <w:tr w:rsidR="003A6308" w:rsidRPr="00872BD4" w:rsidTr="00966A3B">
        <w:trPr>
          <w:cantSplit/>
          <w:trHeight w:val="1645"/>
        </w:trPr>
        <w:tc>
          <w:tcPr>
            <w:tcW w:w="1242" w:type="dxa"/>
            <w:vMerge/>
            <w:tcBorders>
              <w:bottom w:val="double" w:sz="4" w:space="0" w:color="auto"/>
            </w:tcBorders>
          </w:tcPr>
          <w:p w:rsidR="003A6308" w:rsidRPr="00872BD4" w:rsidRDefault="003A6308" w:rsidP="00E05894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</w:p>
        </w:tc>
        <w:tc>
          <w:tcPr>
            <w:tcW w:w="851" w:type="dxa"/>
            <w:tcBorders>
              <w:bottom w:val="double" w:sz="4" w:space="0" w:color="auto"/>
            </w:tcBorders>
            <w:textDirection w:val="btLr"/>
            <w:vAlign w:val="center"/>
          </w:tcPr>
          <w:p w:rsidR="008F6AA2" w:rsidRPr="00872BD4" w:rsidRDefault="00BF6F9D" w:rsidP="008F6AA2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а</w:t>
            </w:r>
            <w:r w:rsidR="003A6308" w:rsidRPr="00872BD4">
              <w:rPr>
                <w:sz w:val="22"/>
                <w:szCs w:val="22"/>
              </w:rPr>
              <w:t>бсолютной,</w:t>
            </w:r>
          </w:p>
          <w:p w:rsidR="008F6AA2" w:rsidRPr="00872BD4" w:rsidRDefault="003A6308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±</w:t>
            </w:r>
            <w:r w:rsidR="006D5DDE" w:rsidRPr="00872BD4">
              <w:rPr>
                <w:sz w:val="22"/>
                <w:szCs w:val="22"/>
              </w:rPr>
              <w:t xml:space="preserve"> </w:t>
            </w:r>
            <w:r w:rsidRPr="00872BD4">
              <w:rPr>
                <w:sz w:val="22"/>
                <w:szCs w:val="22"/>
              </w:rPr>
              <w:t xml:space="preserve">∆, </w:t>
            </w:r>
            <w:proofErr w:type="gramStart"/>
            <w:r w:rsidRPr="00872BD4">
              <w:rPr>
                <w:sz w:val="22"/>
                <w:szCs w:val="22"/>
              </w:rPr>
              <w:t>г</w:t>
            </w:r>
            <w:proofErr w:type="gramEnd"/>
            <w:r w:rsidRPr="00872BD4">
              <w:rPr>
                <w:sz w:val="22"/>
                <w:szCs w:val="22"/>
              </w:rPr>
              <w:t>/л</w:t>
            </w:r>
          </w:p>
        </w:tc>
        <w:tc>
          <w:tcPr>
            <w:tcW w:w="910" w:type="dxa"/>
            <w:tcBorders>
              <w:bottom w:val="double" w:sz="4" w:space="0" w:color="auto"/>
            </w:tcBorders>
            <w:textDirection w:val="btLr"/>
            <w:vAlign w:val="center"/>
          </w:tcPr>
          <w:p w:rsidR="008F6AA2" w:rsidRPr="00872BD4" w:rsidRDefault="00A14C22">
            <w:pPr>
              <w:tabs>
                <w:tab w:val="left" w:pos="851"/>
              </w:tabs>
              <w:jc w:val="center"/>
              <w:rPr>
                <w:sz w:val="22"/>
                <w:szCs w:val="22"/>
                <w:lang w:val="kk-KZ"/>
              </w:rPr>
            </w:pPr>
            <w:r w:rsidRPr="00872BD4">
              <w:rPr>
                <w:sz w:val="22"/>
                <w:szCs w:val="22"/>
              </w:rPr>
              <w:t>о</w:t>
            </w:r>
            <w:r w:rsidR="003A6308" w:rsidRPr="00872BD4">
              <w:rPr>
                <w:sz w:val="22"/>
                <w:szCs w:val="22"/>
              </w:rPr>
              <w:t>тносительной</w:t>
            </w:r>
          </w:p>
          <w:p w:rsidR="008F6AA2" w:rsidRPr="00872BD4" w:rsidRDefault="003A6308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±</w:t>
            </w:r>
            <w:r w:rsidR="006D5DDE" w:rsidRPr="00872BD4">
              <w:rPr>
                <w:sz w:val="22"/>
                <w:szCs w:val="22"/>
              </w:rPr>
              <w:t xml:space="preserve"> </w:t>
            </w:r>
            <w:r w:rsidRPr="00872BD4">
              <w:rPr>
                <w:sz w:val="22"/>
                <w:szCs w:val="22"/>
              </w:rPr>
              <w:t>δ, %</w:t>
            </w:r>
          </w:p>
        </w:tc>
        <w:tc>
          <w:tcPr>
            <w:tcW w:w="933" w:type="dxa"/>
            <w:tcBorders>
              <w:bottom w:val="double" w:sz="4" w:space="0" w:color="auto"/>
            </w:tcBorders>
            <w:textDirection w:val="btLr"/>
            <w:vAlign w:val="center"/>
          </w:tcPr>
          <w:p w:rsidR="008F6AA2" w:rsidRPr="00872BD4" w:rsidRDefault="00A14C22" w:rsidP="008F6AA2">
            <w:pPr>
              <w:tabs>
                <w:tab w:val="left" w:pos="683"/>
              </w:tabs>
              <w:jc w:val="center"/>
              <w:rPr>
                <w:sz w:val="22"/>
                <w:szCs w:val="22"/>
                <w:lang w:val="kk-KZ"/>
              </w:rPr>
            </w:pPr>
            <w:r w:rsidRPr="00872BD4">
              <w:rPr>
                <w:sz w:val="22"/>
                <w:szCs w:val="22"/>
              </w:rPr>
              <w:t>а</w:t>
            </w:r>
            <w:r w:rsidR="003A6308" w:rsidRPr="00872BD4">
              <w:rPr>
                <w:sz w:val="22"/>
                <w:szCs w:val="22"/>
              </w:rPr>
              <w:t>бсолютное</w:t>
            </w:r>
            <w:r w:rsidR="00966A3B" w:rsidRPr="00872BD4">
              <w:rPr>
                <w:sz w:val="22"/>
                <w:szCs w:val="22"/>
                <w:lang w:val="kk-KZ"/>
              </w:rPr>
              <w:t xml:space="preserve"> </w:t>
            </w:r>
          </w:p>
          <w:p w:rsidR="008F6AA2" w:rsidRPr="00872BD4" w:rsidRDefault="0016648C" w:rsidP="008F6AA2">
            <w:pPr>
              <w:tabs>
                <w:tab w:val="left" w:pos="683"/>
              </w:tabs>
              <w:jc w:val="center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σ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абс</m:t>
                      </m:r>
                    </m:sub>
                  </m:sSub>
                </m:sub>
              </m:sSub>
            </m:oMath>
            <w:r w:rsidR="003A6308" w:rsidRPr="00872BD4">
              <w:rPr>
                <w:sz w:val="22"/>
                <w:szCs w:val="22"/>
              </w:rPr>
              <w:t xml:space="preserve">, </w:t>
            </w:r>
            <w:proofErr w:type="gramStart"/>
            <w:r w:rsidR="003A6308" w:rsidRPr="00872BD4">
              <w:rPr>
                <w:sz w:val="22"/>
                <w:szCs w:val="22"/>
              </w:rPr>
              <w:t>г</w:t>
            </w:r>
            <w:proofErr w:type="gramEnd"/>
            <w:r w:rsidR="003A6308" w:rsidRPr="00872BD4">
              <w:rPr>
                <w:sz w:val="22"/>
                <w:szCs w:val="22"/>
              </w:rPr>
              <w:t>/л</w:t>
            </w:r>
          </w:p>
        </w:tc>
        <w:tc>
          <w:tcPr>
            <w:tcW w:w="1032" w:type="dxa"/>
            <w:tcBorders>
              <w:bottom w:val="double" w:sz="4" w:space="0" w:color="auto"/>
            </w:tcBorders>
            <w:textDirection w:val="btLr"/>
            <w:vAlign w:val="center"/>
          </w:tcPr>
          <w:p w:rsidR="008F6AA2" w:rsidRPr="00872BD4" w:rsidRDefault="00A14C22" w:rsidP="008F6AA2">
            <w:pPr>
              <w:tabs>
                <w:tab w:val="left" w:pos="360"/>
                <w:tab w:val="left" w:pos="851"/>
              </w:tabs>
              <w:jc w:val="center"/>
              <w:rPr>
                <w:sz w:val="22"/>
                <w:szCs w:val="22"/>
                <w:lang w:val="kk-KZ"/>
              </w:rPr>
            </w:pPr>
            <w:r w:rsidRPr="00872BD4">
              <w:rPr>
                <w:sz w:val="22"/>
                <w:szCs w:val="22"/>
              </w:rPr>
              <w:t>о</w:t>
            </w:r>
            <w:r w:rsidR="003A6308" w:rsidRPr="00872BD4">
              <w:rPr>
                <w:sz w:val="22"/>
                <w:szCs w:val="22"/>
              </w:rPr>
              <w:t>тносительное</w:t>
            </w:r>
            <w:r w:rsidR="00966A3B" w:rsidRPr="00872BD4">
              <w:rPr>
                <w:sz w:val="22"/>
                <w:szCs w:val="22"/>
                <w:lang w:val="kk-KZ"/>
              </w:rPr>
              <w:t xml:space="preserve"> </w:t>
            </w:r>
          </w:p>
          <w:p w:rsidR="008F6AA2" w:rsidRPr="00872BD4" w:rsidRDefault="0016648C" w:rsidP="008F6AA2">
            <w:pPr>
              <w:tabs>
                <w:tab w:val="left" w:pos="360"/>
                <w:tab w:val="left" w:pos="851"/>
              </w:tabs>
              <w:jc w:val="center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σ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отн</m:t>
                      </m:r>
                    </m:sub>
                  </m:sSub>
                </m:sub>
              </m:sSub>
            </m:oMath>
            <w:r w:rsidR="003A6308" w:rsidRPr="00872BD4">
              <w:rPr>
                <w:sz w:val="22"/>
                <w:szCs w:val="22"/>
              </w:rPr>
              <w:t>, %</w:t>
            </w:r>
          </w:p>
        </w:tc>
        <w:tc>
          <w:tcPr>
            <w:tcW w:w="1094" w:type="dxa"/>
            <w:tcBorders>
              <w:bottom w:val="double" w:sz="4" w:space="0" w:color="auto"/>
            </w:tcBorders>
            <w:textDirection w:val="btLr"/>
            <w:vAlign w:val="center"/>
          </w:tcPr>
          <w:p w:rsidR="008F6AA2" w:rsidRPr="00872BD4" w:rsidRDefault="00A14C22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а</w:t>
            </w:r>
            <w:r w:rsidR="003A6308" w:rsidRPr="00872BD4">
              <w:rPr>
                <w:sz w:val="22"/>
                <w:szCs w:val="22"/>
              </w:rPr>
              <w:t xml:space="preserve">бсолютное </w:t>
            </w: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σ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kk-KZ"/>
                        </w:rPr>
                        <m:t>абс</m:t>
                      </m:r>
                    </m:sub>
                  </m:sSub>
                </m:sub>
              </m:sSub>
            </m:oMath>
            <w:r w:rsidR="003A6308" w:rsidRPr="00872BD4">
              <w:rPr>
                <w:sz w:val="22"/>
                <w:szCs w:val="22"/>
              </w:rPr>
              <w:t>, г/л</w:t>
            </w:r>
          </w:p>
        </w:tc>
        <w:tc>
          <w:tcPr>
            <w:tcW w:w="850" w:type="dxa"/>
            <w:tcBorders>
              <w:bottom w:val="double" w:sz="4" w:space="0" w:color="auto"/>
            </w:tcBorders>
            <w:textDirection w:val="btLr"/>
            <w:vAlign w:val="center"/>
          </w:tcPr>
          <w:p w:rsidR="008F6AA2" w:rsidRPr="00872BD4" w:rsidRDefault="003A6308" w:rsidP="008F6AA2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относительное</w:t>
            </w:r>
          </w:p>
          <w:p w:rsidR="008F6AA2" w:rsidRPr="00872BD4" w:rsidRDefault="0016648C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σ</m:t>
                  </m:r>
                </m:e>
                <m:sub>
                  <m:sSub>
                    <m:sSubPr>
                      <m:ctrlPr>
                        <w:rPr>
                          <w:rFonts w:ascii="Cambria Math" w:hAnsi="Cambria Math"/>
                          <w:i/>
                          <w:sz w:val="22"/>
                          <w:szCs w:val="22"/>
                        </w:rPr>
                      </m:ctrlPr>
                    </m:sSubPr>
                    <m:e>
                      <m:r>
                        <w:rPr>
                          <w:rFonts w:ascii="Cambria Math" w:hAnsi="Cambria Math"/>
                          <w:sz w:val="22"/>
                          <w:szCs w:val="22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/>
                          <w:sz w:val="22"/>
                          <w:szCs w:val="22"/>
                          <w:lang w:val="kk-KZ"/>
                        </w:rPr>
                        <m:t>отн</m:t>
                      </m:r>
                    </m:sub>
                  </m:sSub>
                </m:sub>
              </m:sSub>
            </m:oMath>
            <w:r w:rsidR="003A6308" w:rsidRPr="00872BD4">
              <w:rPr>
                <w:sz w:val="22"/>
                <w:szCs w:val="22"/>
              </w:rPr>
              <w:t>, %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8F6AA2" w:rsidRPr="00872BD4" w:rsidRDefault="0016648C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</w:rPr>
                    <m:t>абс</m:t>
                  </m:r>
                </m:sub>
              </m:sSub>
            </m:oMath>
            <w:r w:rsidR="003A6308" w:rsidRPr="00872BD4">
              <w:rPr>
                <w:sz w:val="22"/>
                <w:szCs w:val="22"/>
              </w:rPr>
              <w:t xml:space="preserve">, </w:t>
            </w:r>
            <w:proofErr w:type="gramStart"/>
            <w:r w:rsidR="003A6308" w:rsidRPr="00872BD4">
              <w:rPr>
                <w:sz w:val="22"/>
                <w:szCs w:val="22"/>
              </w:rPr>
              <w:t>г</w:t>
            </w:r>
            <w:proofErr w:type="gramEnd"/>
            <w:r w:rsidR="003A6308" w:rsidRPr="00872BD4">
              <w:rPr>
                <w:sz w:val="22"/>
                <w:szCs w:val="22"/>
              </w:rPr>
              <w:t>/л</w:t>
            </w:r>
          </w:p>
        </w:tc>
        <w:tc>
          <w:tcPr>
            <w:tcW w:w="567" w:type="dxa"/>
            <w:tcBorders>
              <w:bottom w:val="double" w:sz="4" w:space="0" w:color="auto"/>
            </w:tcBorders>
            <w:vAlign w:val="center"/>
          </w:tcPr>
          <w:p w:rsidR="008F6AA2" w:rsidRPr="00872BD4" w:rsidRDefault="0016648C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kk-KZ"/>
                    </w:rPr>
                    <m:t>отн</m:t>
                  </m:r>
                </m:sub>
              </m:sSub>
            </m:oMath>
            <w:r w:rsidR="003A6308" w:rsidRPr="00872BD4">
              <w:rPr>
                <w:sz w:val="22"/>
                <w:szCs w:val="22"/>
              </w:rPr>
              <w:t>, %</w:t>
            </w:r>
          </w:p>
        </w:tc>
        <w:tc>
          <w:tcPr>
            <w:tcW w:w="709" w:type="dxa"/>
            <w:tcBorders>
              <w:bottom w:val="double" w:sz="4" w:space="0" w:color="auto"/>
            </w:tcBorders>
            <w:vAlign w:val="center"/>
          </w:tcPr>
          <w:p w:rsidR="008F6AA2" w:rsidRPr="00872BD4" w:rsidRDefault="0016648C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kk-KZ"/>
                    </w:rPr>
                    <m:t>абс</m:t>
                  </m:r>
                </m:sub>
              </m:sSub>
            </m:oMath>
            <w:r w:rsidR="003A6308" w:rsidRPr="00872BD4">
              <w:rPr>
                <w:sz w:val="22"/>
                <w:szCs w:val="22"/>
              </w:rPr>
              <w:t xml:space="preserve">, </w:t>
            </w:r>
            <w:proofErr w:type="gramStart"/>
            <w:r w:rsidR="003A6308" w:rsidRPr="00872BD4">
              <w:rPr>
                <w:sz w:val="22"/>
                <w:szCs w:val="22"/>
              </w:rPr>
              <w:t>г</w:t>
            </w:r>
            <w:proofErr w:type="gramEnd"/>
            <w:r w:rsidR="003A6308" w:rsidRPr="00872BD4">
              <w:rPr>
                <w:sz w:val="22"/>
                <w:szCs w:val="22"/>
              </w:rPr>
              <w:t>/л</w:t>
            </w:r>
          </w:p>
        </w:tc>
        <w:tc>
          <w:tcPr>
            <w:tcW w:w="673" w:type="dxa"/>
            <w:tcBorders>
              <w:bottom w:val="double" w:sz="4" w:space="0" w:color="auto"/>
            </w:tcBorders>
            <w:vAlign w:val="center"/>
          </w:tcPr>
          <w:p w:rsidR="008F6AA2" w:rsidRPr="00872BD4" w:rsidRDefault="0016648C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2"/>
                      <w:szCs w:val="22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2"/>
                      <w:szCs w:val="22"/>
                    </w:rPr>
                    <m:t>R</m:t>
                  </m:r>
                </m:e>
                <m:sub>
                  <m:r>
                    <w:rPr>
                      <w:rFonts w:ascii="Cambria Math" w:hAnsi="Cambria Math"/>
                      <w:sz w:val="22"/>
                      <w:szCs w:val="22"/>
                      <w:lang w:val="kk-KZ"/>
                    </w:rPr>
                    <m:t>отн</m:t>
                  </m:r>
                </m:sub>
              </m:sSub>
            </m:oMath>
            <w:r w:rsidR="003A6308" w:rsidRPr="00872BD4">
              <w:rPr>
                <w:sz w:val="22"/>
                <w:szCs w:val="22"/>
              </w:rPr>
              <w:t>, %</w:t>
            </w:r>
          </w:p>
        </w:tc>
      </w:tr>
      <w:tr w:rsidR="003A6308" w:rsidRPr="00872BD4" w:rsidTr="005B6E15">
        <w:tc>
          <w:tcPr>
            <w:tcW w:w="1242" w:type="dxa"/>
            <w:tcBorders>
              <w:top w:val="double" w:sz="4" w:space="0" w:color="auto"/>
            </w:tcBorders>
          </w:tcPr>
          <w:p w:rsidR="00F1082D" w:rsidRPr="00872BD4" w:rsidRDefault="00260918" w:rsidP="00E05894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  <w:lang w:val="kk-KZ"/>
              </w:rPr>
              <w:t>о</w:t>
            </w:r>
            <w:r w:rsidRPr="00872BD4">
              <w:rPr>
                <w:sz w:val="22"/>
                <w:szCs w:val="22"/>
              </w:rPr>
              <w:t xml:space="preserve">т </w:t>
            </w:r>
            <w:r w:rsidR="003A6308" w:rsidRPr="00872BD4">
              <w:rPr>
                <w:sz w:val="22"/>
                <w:szCs w:val="22"/>
              </w:rPr>
              <w:t xml:space="preserve">0,1 до 0,5 </w:t>
            </w:r>
            <w:proofErr w:type="spellStart"/>
            <w:r w:rsidR="003A6308" w:rsidRPr="00872BD4">
              <w:rPr>
                <w:sz w:val="22"/>
                <w:szCs w:val="22"/>
              </w:rPr>
              <w:t>включ</w:t>
            </w:r>
            <w:proofErr w:type="spellEnd"/>
            <w:r w:rsidR="003A6308" w:rsidRPr="00872BD4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tcBorders>
              <w:top w:val="double" w:sz="4" w:space="0" w:color="auto"/>
            </w:tcBorders>
            <w:vAlign w:val="center"/>
          </w:tcPr>
          <w:p w:rsidR="008F6AA2" w:rsidRPr="00872BD4" w:rsidRDefault="003A4A7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0,05</w:t>
            </w:r>
          </w:p>
        </w:tc>
        <w:tc>
          <w:tcPr>
            <w:tcW w:w="910" w:type="dxa"/>
            <w:tcBorders>
              <w:top w:val="double" w:sz="4" w:space="0" w:color="auto"/>
            </w:tcBorders>
            <w:vAlign w:val="center"/>
          </w:tcPr>
          <w:p w:rsidR="008F6AA2" w:rsidRPr="00872BD4" w:rsidRDefault="00E05894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-</w:t>
            </w:r>
          </w:p>
        </w:tc>
        <w:tc>
          <w:tcPr>
            <w:tcW w:w="933" w:type="dxa"/>
            <w:tcBorders>
              <w:top w:val="double" w:sz="4" w:space="0" w:color="auto"/>
            </w:tcBorders>
            <w:vAlign w:val="center"/>
          </w:tcPr>
          <w:p w:rsidR="008F6AA2" w:rsidRPr="00872BD4" w:rsidRDefault="003A4A7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0,01</w:t>
            </w:r>
          </w:p>
        </w:tc>
        <w:tc>
          <w:tcPr>
            <w:tcW w:w="1032" w:type="dxa"/>
            <w:tcBorders>
              <w:top w:val="double" w:sz="4" w:space="0" w:color="auto"/>
            </w:tcBorders>
            <w:vAlign w:val="center"/>
          </w:tcPr>
          <w:p w:rsidR="008F6AA2" w:rsidRPr="00872BD4" w:rsidRDefault="00E05894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-</w:t>
            </w:r>
          </w:p>
        </w:tc>
        <w:tc>
          <w:tcPr>
            <w:tcW w:w="1094" w:type="dxa"/>
            <w:tcBorders>
              <w:top w:val="double" w:sz="4" w:space="0" w:color="auto"/>
            </w:tcBorders>
            <w:vAlign w:val="center"/>
          </w:tcPr>
          <w:p w:rsidR="008F6AA2" w:rsidRPr="00872BD4" w:rsidRDefault="003A4A7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0,0</w:t>
            </w:r>
            <w:r w:rsidR="00221652" w:rsidRPr="00872BD4">
              <w:rPr>
                <w:sz w:val="22"/>
                <w:szCs w:val="22"/>
              </w:rPr>
              <w:t>2</w:t>
            </w:r>
          </w:p>
        </w:tc>
        <w:tc>
          <w:tcPr>
            <w:tcW w:w="850" w:type="dxa"/>
            <w:tcBorders>
              <w:top w:val="double" w:sz="4" w:space="0" w:color="auto"/>
            </w:tcBorders>
            <w:vAlign w:val="center"/>
          </w:tcPr>
          <w:p w:rsidR="008F6AA2" w:rsidRPr="00872BD4" w:rsidRDefault="00E05894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F6AA2" w:rsidRPr="00872BD4" w:rsidRDefault="003A4A79">
            <w:pPr>
              <w:tabs>
                <w:tab w:val="left" w:pos="851"/>
              </w:tabs>
              <w:ind w:left="-108"/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0,03</w:t>
            </w:r>
          </w:p>
        </w:tc>
        <w:tc>
          <w:tcPr>
            <w:tcW w:w="567" w:type="dxa"/>
            <w:tcBorders>
              <w:top w:val="double" w:sz="4" w:space="0" w:color="auto"/>
            </w:tcBorders>
            <w:vAlign w:val="center"/>
          </w:tcPr>
          <w:p w:rsidR="008F6AA2" w:rsidRPr="00872BD4" w:rsidRDefault="00E05894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-</w:t>
            </w:r>
          </w:p>
        </w:tc>
        <w:tc>
          <w:tcPr>
            <w:tcW w:w="709" w:type="dxa"/>
            <w:tcBorders>
              <w:top w:val="double" w:sz="4" w:space="0" w:color="auto"/>
            </w:tcBorders>
            <w:vAlign w:val="center"/>
          </w:tcPr>
          <w:p w:rsidR="008F6AA2" w:rsidRPr="00872BD4" w:rsidRDefault="003A4A7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0,0</w:t>
            </w:r>
            <w:r w:rsidR="00221652" w:rsidRPr="00872BD4">
              <w:rPr>
                <w:sz w:val="22"/>
                <w:szCs w:val="22"/>
              </w:rPr>
              <w:t>6</w:t>
            </w:r>
          </w:p>
        </w:tc>
        <w:tc>
          <w:tcPr>
            <w:tcW w:w="673" w:type="dxa"/>
            <w:tcBorders>
              <w:top w:val="double" w:sz="4" w:space="0" w:color="auto"/>
            </w:tcBorders>
            <w:vAlign w:val="center"/>
          </w:tcPr>
          <w:p w:rsidR="008F6AA2" w:rsidRPr="00872BD4" w:rsidRDefault="00E05894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-</w:t>
            </w:r>
          </w:p>
        </w:tc>
      </w:tr>
      <w:tr w:rsidR="003A6308" w:rsidRPr="00872BD4" w:rsidTr="005B6E15">
        <w:tc>
          <w:tcPr>
            <w:tcW w:w="1242" w:type="dxa"/>
          </w:tcPr>
          <w:p w:rsidR="003A6308" w:rsidRPr="00872BD4" w:rsidRDefault="00260918" w:rsidP="005C4567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  <w:lang w:val="kk-KZ"/>
              </w:rPr>
              <w:t>с</w:t>
            </w:r>
            <w:r w:rsidRPr="00872BD4">
              <w:rPr>
                <w:sz w:val="22"/>
                <w:szCs w:val="22"/>
              </w:rPr>
              <w:t>в</w:t>
            </w:r>
            <w:r w:rsidR="005C4567" w:rsidRPr="00872BD4">
              <w:rPr>
                <w:sz w:val="22"/>
                <w:szCs w:val="22"/>
              </w:rPr>
              <w:t>.</w:t>
            </w:r>
            <w:r w:rsidR="003A6308" w:rsidRPr="00872BD4">
              <w:rPr>
                <w:sz w:val="22"/>
                <w:szCs w:val="22"/>
              </w:rPr>
              <w:t xml:space="preserve"> 0,5 до 5</w:t>
            </w:r>
            <w:r w:rsidR="005016F0" w:rsidRPr="00872BD4">
              <w:rPr>
                <w:sz w:val="22"/>
                <w:szCs w:val="22"/>
              </w:rPr>
              <w:t>,0</w:t>
            </w:r>
            <w:r w:rsidR="003A6308" w:rsidRPr="00872BD4">
              <w:rPr>
                <w:sz w:val="22"/>
                <w:szCs w:val="22"/>
              </w:rPr>
              <w:t xml:space="preserve"> </w:t>
            </w:r>
            <w:proofErr w:type="spellStart"/>
            <w:r w:rsidR="003A6308" w:rsidRPr="00872BD4">
              <w:rPr>
                <w:sz w:val="22"/>
                <w:szCs w:val="22"/>
              </w:rPr>
              <w:t>включ</w:t>
            </w:r>
            <w:proofErr w:type="spellEnd"/>
            <w:r w:rsidR="003A6308" w:rsidRPr="00872BD4">
              <w:rPr>
                <w:sz w:val="22"/>
                <w:szCs w:val="22"/>
              </w:rPr>
              <w:t>.</w:t>
            </w:r>
          </w:p>
        </w:tc>
        <w:tc>
          <w:tcPr>
            <w:tcW w:w="851" w:type="dxa"/>
            <w:vAlign w:val="center"/>
          </w:tcPr>
          <w:p w:rsidR="008F6AA2" w:rsidRPr="00872BD4" w:rsidRDefault="00E05894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-</w:t>
            </w:r>
          </w:p>
        </w:tc>
        <w:tc>
          <w:tcPr>
            <w:tcW w:w="910" w:type="dxa"/>
            <w:vAlign w:val="center"/>
          </w:tcPr>
          <w:p w:rsidR="008F6AA2" w:rsidRPr="00872BD4" w:rsidRDefault="003A4A7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10</w:t>
            </w:r>
          </w:p>
        </w:tc>
        <w:tc>
          <w:tcPr>
            <w:tcW w:w="933" w:type="dxa"/>
            <w:vAlign w:val="center"/>
          </w:tcPr>
          <w:p w:rsidR="008F6AA2" w:rsidRPr="00872BD4" w:rsidRDefault="00E05894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-</w:t>
            </w:r>
          </w:p>
        </w:tc>
        <w:tc>
          <w:tcPr>
            <w:tcW w:w="1032" w:type="dxa"/>
            <w:vAlign w:val="center"/>
          </w:tcPr>
          <w:p w:rsidR="008F6AA2" w:rsidRPr="00872BD4" w:rsidRDefault="003A4A7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2</w:t>
            </w:r>
          </w:p>
        </w:tc>
        <w:tc>
          <w:tcPr>
            <w:tcW w:w="1094" w:type="dxa"/>
            <w:vAlign w:val="center"/>
          </w:tcPr>
          <w:p w:rsidR="008F6AA2" w:rsidRPr="00872BD4" w:rsidRDefault="00E05894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-</w:t>
            </w:r>
          </w:p>
        </w:tc>
        <w:tc>
          <w:tcPr>
            <w:tcW w:w="850" w:type="dxa"/>
            <w:vAlign w:val="center"/>
          </w:tcPr>
          <w:p w:rsidR="008F6AA2" w:rsidRPr="00872BD4" w:rsidRDefault="004E7DB7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4</w:t>
            </w:r>
          </w:p>
        </w:tc>
        <w:tc>
          <w:tcPr>
            <w:tcW w:w="709" w:type="dxa"/>
            <w:vAlign w:val="center"/>
          </w:tcPr>
          <w:p w:rsidR="008F6AA2" w:rsidRPr="00872BD4" w:rsidRDefault="00E05894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-</w:t>
            </w:r>
          </w:p>
        </w:tc>
        <w:tc>
          <w:tcPr>
            <w:tcW w:w="567" w:type="dxa"/>
            <w:vAlign w:val="center"/>
          </w:tcPr>
          <w:p w:rsidR="008F6AA2" w:rsidRPr="00872BD4" w:rsidRDefault="003A4A79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6</w:t>
            </w:r>
          </w:p>
        </w:tc>
        <w:tc>
          <w:tcPr>
            <w:tcW w:w="709" w:type="dxa"/>
            <w:vAlign w:val="center"/>
          </w:tcPr>
          <w:p w:rsidR="008F6AA2" w:rsidRPr="00872BD4" w:rsidRDefault="00E05894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-</w:t>
            </w:r>
          </w:p>
        </w:tc>
        <w:tc>
          <w:tcPr>
            <w:tcW w:w="673" w:type="dxa"/>
            <w:vAlign w:val="center"/>
          </w:tcPr>
          <w:p w:rsidR="008F6AA2" w:rsidRPr="00872BD4" w:rsidRDefault="00EB18F2">
            <w:pPr>
              <w:tabs>
                <w:tab w:val="left" w:pos="851"/>
              </w:tabs>
              <w:jc w:val="center"/>
              <w:rPr>
                <w:sz w:val="22"/>
                <w:szCs w:val="22"/>
              </w:rPr>
            </w:pPr>
            <w:r w:rsidRPr="00872BD4">
              <w:rPr>
                <w:sz w:val="22"/>
                <w:szCs w:val="22"/>
              </w:rPr>
              <w:t>1</w:t>
            </w:r>
            <w:r w:rsidR="004E7DB7" w:rsidRPr="00872BD4">
              <w:rPr>
                <w:sz w:val="22"/>
                <w:szCs w:val="22"/>
              </w:rPr>
              <w:t>1</w:t>
            </w:r>
          </w:p>
        </w:tc>
      </w:tr>
      <w:tr w:rsidR="00A14C22" w:rsidRPr="00872BD4" w:rsidTr="000E62F1">
        <w:tc>
          <w:tcPr>
            <w:tcW w:w="9570" w:type="dxa"/>
            <w:gridSpan w:val="11"/>
          </w:tcPr>
          <w:p w:rsidR="008F6AA2" w:rsidRPr="00872BD4" w:rsidRDefault="008F6AA2" w:rsidP="008F6AA2">
            <w:pPr>
              <w:tabs>
                <w:tab w:val="left" w:pos="851"/>
              </w:tabs>
              <w:ind w:firstLine="567"/>
              <w:jc w:val="both"/>
              <w:rPr>
                <w:sz w:val="22"/>
                <w:szCs w:val="22"/>
              </w:rPr>
            </w:pPr>
            <w:r w:rsidRPr="00872BD4">
              <w:rPr>
                <w:sz w:val="18"/>
                <w:szCs w:val="22"/>
              </w:rPr>
              <w:t xml:space="preserve">* Соответствует расширенной неопределенности измерений </w:t>
            </w:r>
            <w:r w:rsidRPr="00872BD4">
              <w:rPr>
                <w:sz w:val="18"/>
                <w:szCs w:val="22"/>
                <w:lang w:val="en-US"/>
              </w:rPr>
              <w:t>U</w:t>
            </w:r>
            <w:r w:rsidRPr="00872BD4">
              <w:rPr>
                <w:sz w:val="18"/>
                <w:szCs w:val="22"/>
              </w:rPr>
              <w:t xml:space="preserve"> при коэффициенте охвата </w:t>
            </w:r>
            <w:r w:rsidRPr="00872BD4">
              <w:rPr>
                <w:sz w:val="18"/>
                <w:szCs w:val="22"/>
                <w:lang w:val="en-US"/>
              </w:rPr>
              <w:t>k</w:t>
            </w:r>
            <w:r w:rsidRPr="00872BD4">
              <w:rPr>
                <w:sz w:val="18"/>
                <w:szCs w:val="22"/>
              </w:rPr>
              <w:t xml:space="preserve">=2, уровне доверия </w:t>
            </w:r>
            <w:proofErr w:type="gramStart"/>
            <w:r w:rsidRPr="00872BD4">
              <w:rPr>
                <w:sz w:val="18"/>
                <w:szCs w:val="22"/>
              </w:rPr>
              <w:t>Р</w:t>
            </w:r>
            <w:proofErr w:type="gramEnd"/>
            <w:r w:rsidRPr="00872BD4">
              <w:rPr>
                <w:sz w:val="18"/>
                <w:szCs w:val="22"/>
              </w:rPr>
              <w:t>=0,95</w:t>
            </w:r>
          </w:p>
        </w:tc>
      </w:tr>
    </w:tbl>
    <w:p w:rsidR="00B1575D" w:rsidRPr="00872BD4" w:rsidRDefault="00B1575D" w:rsidP="005D15A1">
      <w:pPr>
        <w:tabs>
          <w:tab w:val="left" w:pos="851"/>
        </w:tabs>
        <w:jc w:val="center"/>
        <w:rPr>
          <w:szCs w:val="28"/>
        </w:rPr>
      </w:pPr>
    </w:p>
    <w:p w:rsidR="00BC1017" w:rsidRPr="00872BD4" w:rsidRDefault="00F31194" w:rsidP="002809B1">
      <w:pPr>
        <w:pStyle w:val="1"/>
        <w:keepNext w:val="0"/>
        <w:widowControl w:val="0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szCs w:val="28"/>
        </w:rPr>
      </w:pPr>
      <w:r w:rsidRPr="00872BD4">
        <w:rPr>
          <w:rFonts w:ascii="Times New Roman" w:hAnsi="Times New Roman"/>
          <w:szCs w:val="28"/>
        </w:rPr>
        <w:t>6</w:t>
      </w:r>
      <w:r w:rsidR="00BC1017" w:rsidRPr="00872BD4">
        <w:rPr>
          <w:rFonts w:ascii="Times New Roman" w:hAnsi="Times New Roman"/>
          <w:szCs w:val="28"/>
        </w:rPr>
        <w:t xml:space="preserve"> </w:t>
      </w:r>
      <w:r w:rsidR="0042057C" w:rsidRPr="00872BD4">
        <w:rPr>
          <w:rFonts w:ascii="Times New Roman" w:hAnsi="Times New Roman"/>
          <w:szCs w:val="28"/>
        </w:rPr>
        <w:t>Средства измерений, вспомогательные устройства</w:t>
      </w:r>
      <w:r w:rsidR="00C146F4" w:rsidRPr="00872BD4">
        <w:rPr>
          <w:rFonts w:ascii="Times New Roman" w:hAnsi="Times New Roman"/>
          <w:szCs w:val="28"/>
        </w:rPr>
        <w:t>,</w:t>
      </w:r>
      <w:r w:rsidR="0042057C" w:rsidRPr="00872BD4">
        <w:rPr>
          <w:rFonts w:ascii="Times New Roman" w:hAnsi="Times New Roman"/>
          <w:szCs w:val="28"/>
        </w:rPr>
        <w:t xml:space="preserve"> материалы</w:t>
      </w:r>
      <w:r w:rsidR="00C146F4" w:rsidRPr="00872BD4">
        <w:rPr>
          <w:rFonts w:ascii="Times New Roman" w:hAnsi="Times New Roman"/>
          <w:szCs w:val="28"/>
        </w:rPr>
        <w:t xml:space="preserve"> и реактивы</w:t>
      </w:r>
    </w:p>
    <w:p w:rsidR="00BC1017" w:rsidRPr="00872BD4" w:rsidRDefault="00BC1017" w:rsidP="002809B1">
      <w:pPr>
        <w:tabs>
          <w:tab w:val="left" w:pos="851"/>
        </w:tabs>
        <w:ind w:firstLine="567"/>
        <w:jc w:val="both"/>
        <w:rPr>
          <w:szCs w:val="28"/>
        </w:rPr>
      </w:pPr>
    </w:p>
    <w:p w:rsidR="00C119DD" w:rsidRPr="00872BD4" w:rsidRDefault="00F31194" w:rsidP="002809B1">
      <w:pPr>
        <w:tabs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6</w:t>
      </w:r>
      <w:r w:rsidR="00394C0A" w:rsidRPr="00872BD4">
        <w:rPr>
          <w:szCs w:val="28"/>
        </w:rPr>
        <w:t>.1</w:t>
      </w:r>
      <w:proofErr w:type="gramStart"/>
      <w:r w:rsidR="00394C0A" w:rsidRPr="00872BD4">
        <w:rPr>
          <w:szCs w:val="28"/>
        </w:rPr>
        <w:t xml:space="preserve"> </w:t>
      </w:r>
      <w:r w:rsidR="00C119DD" w:rsidRPr="00872BD4">
        <w:rPr>
          <w:szCs w:val="28"/>
        </w:rPr>
        <w:t>П</w:t>
      </w:r>
      <w:proofErr w:type="gramEnd"/>
      <w:r w:rsidR="00C119DD" w:rsidRPr="00872BD4">
        <w:rPr>
          <w:szCs w:val="28"/>
        </w:rPr>
        <w:t>ри выполнении измерений применяют следующие средства измерений, вспомогательные устройства, материалы, реактивы:</w:t>
      </w:r>
    </w:p>
    <w:p w:rsidR="00FA52B1" w:rsidRPr="00872BD4" w:rsidRDefault="00F31194" w:rsidP="002809B1">
      <w:pPr>
        <w:autoSpaceDE w:val="0"/>
        <w:autoSpaceDN w:val="0"/>
        <w:adjustRightInd w:val="0"/>
        <w:ind w:firstLine="567"/>
        <w:jc w:val="both"/>
        <w:rPr>
          <w:szCs w:val="28"/>
        </w:rPr>
      </w:pPr>
      <w:r w:rsidRPr="00872BD4">
        <w:rPr>
          <w:szCs w:val="28"/>
        </w:rPr>
        <w:t>6</w:t>
      </w:r>
      <w:r w:rsidR="00CF359B" w:rsidRPr="00872BD4">
        <w:rPr>
          <w:szCs w:val="28"/>
        </w:rPr>
        <w:t>.1.</w:t>
      </w:r>
      <w:r w:rsidR="00394C0A" w:rsidRPr="00872BD4">
        <w:rPr>
          <w:szCs w:val="28"/>
        </w:rPr>
        <w:t xml:space="preserve">1 </w:t>
      </w:r>
      <w:r w:rsidR="00611202" w:rsidRPr="00872BD4">
        <w:rPr>
          <w:rFonts w:eastAsia="TimesNewRoman"/>
          <w:szCs w:val="28"/>
        </w:rPr>
        <w:t xml:space="preserve">Хроматограф газовый </w:t>
      </w:r>
      <w:r w:rsidR="009A2462" w:rsidRPr="00872BD4">
        <w:rPr>
          <w:szCs w:val="28"/>
        </w:rPr>
        <w:t xml:space="preserve">с двумя пламенно-ионизационными детекторами </w:t>
      </w:r>
      <w:r w:rsidR="00611202" w:rsidRPr="00872BD4">
        <w:rPr>
          <w:rFonts w:eastAsia="TimesNewRoman"/>
          <w:szCs w:val="28"/>
        </w:rPr>
        <w:t>(ПИД),</w:t>
      </w:r>
      <w:r w:rsidR="009A2462" w:rsidRPr="00872BD4">
        <w:rPr>
          <w:rFonts w:eastAsia="TimesNewRoman"/>
          <w:szCs w:val="28"/>
        </w:rPr>
        <w:t xml:space="preserve"> п</w:t>
      </w:r>
      <w:r w:rsidR="00611202" w:rsidRPr="00872BD4">
        <w:rPr>
          <w:szCs w:val="28"/>
          <w:shd w:val="clear" w:color="auto" w:fill="FFFFFF"/>
        </w:rPr>
        <w:t>редел</w:t>
      </w:r>
      <w:r w:rsidR="009A2462" w:rsidRPr="00872BD4">
        <w:rPr>
          <w:szCs w:val="28"/>
          <w:shd w:val="clear" w:color="auto" w:fill="FFFFFF"/>
        </w:rPr>
        <w:t>ом</w:t>
      </w:r>
      <w:r w:rsidR="00611202" w:rsidRPr="00872BD4">
        <w:rPr>
          <w:szCs w:val="28"/>
          <w:shd w:val="clear" w:color="auto" w:fill="FFFFFF"/>
        </w:rPr>
        <w:t xml:space="preserve"> детектирования</w:t>
      </w:r>
      <w:r w:rsidR="009A2462" w:rsidRPr="00872BD4">
        <w:rPr>
          <w:szCs w:val="28"/>
          <w:shd w:val="clear" w:color="auto" w:fill="FFFFFF"/>
        </w:rPr>
        <w:t xml:space="preserve"> не более 1,5×</w:t>
      </w:r>
      <w:r w:rsidR="00611202" w:rsidRPr="00872BD4">
        <w:rPr>
          <w:szCs w:val="28"/>
          <w:shd w:val="clear" w:color="auto" w:fill="FFFFFF"/>
        </w:rPr>
        <w:t>10</w:t>
      </w:r>
      <w:r w:rsidR="00611202" w:rsidRPr="00872BD4">
        <w:rPr>
          <w:szCs w:val="28"/>
          <w:shd w:val="clear" w:color="auto" w:fill="FFFFFF"/>
          <w:vertAlign w:val="superscript"/>
        </w:rPr>
        <w:t>-12</w:t>
      </w:r>
      <w:r w:rsidR="00611202" w:rsidRPr="00872BD4">
        <w:rPr>
          <w:szCs w:val="28"/>
          <w:shd w:val="clear" w:color="auto" w:fill="FFFFFF"/>
        </w:rPr>
        <w:t xml:space="preserve"> г</w:t>
      </w:r>
      <w:r w:rsidR="005B6E15" w:rsidRPr="00872BD4">
        <w:rPr>
          <w:szCs w:val="28"/>
          <w:shd w:val="clear" w:color="auto" w:fill="FFFFFF"/>
          <w:lang w:val="kk-KZ"/>
        </w:rPr>
        <w:t xml:space="preserve"> </w:t>
      </w:r>
      <w:r w:rsidR="00611202" w:rsidRPr="00872BD4">
        <w:rPr>
          <w:szCs w:val="28"/>
          <w:shd w:val="clear" w:color="auto" w:fill="FFFFFF"/>
        </w:rPr>
        <w:t>(С)/с</w:t>
      </w:r>
      <w:r w:rsidR="009A2462" w:rsidRPr="00872BD4">
        <w:rPr>
          <w:szCs w:val="28"/>
          <w:shd w:val="clear" w:color="auto" w:fill="FFFFFF"/>
        </w:rPr>
        <w:t xml:space="preserve">, </w:t>
      </w:r>
      <w:r w:rsidR="00D64237" w:rsidRPr="00872BD4">
        <w:rPr>
          <w:szCs w:val="28"/>
          <w:shd w:val="clear" w:color="auto" w:fill="FFFFFF"/>
        </w:rPr>
        <w:t>п</w:t>
      </w:r>
      <w:r w:rsidR="00611202" w:rsidRPr="00872BD4">
        <w:rPr>
          <w:szCs w:val="28"/>
          <w:shd w:val="clear" w:color="auto" w:fill="FFFFFF"/>
        </w:rPr>
        <w:t>редел допуск</w:t>
      </w:r>
      <w:r w:rsidR="009A2462" w:rsidRPr="00872BD4">
        <w:rPr>
          <w:szCs w:val="28"/>
          <w:shd w:val="clear" w:color="auto" w:fill="FFFFFF"/>
        </w:rPr>
        <w:t>аемых значений</w:t>
      </w:r>
      <w:r w:rsidR="00611202" w:rsidRPr="00872BD4">
        <w:rPr>
          <w:szCs w:val="28"/>
          <w:shd w:val="clear" w:color="auto" w:fill="FFFFFF"/>
        </w:rPr>
        <w:t xml:space="preserve"> относит</w:t>
      </w:r>
      <w:r w:rsidR="009A2462" w:rsidRPr="00872BD4">
        <w:rPr>
          <w:szCs w:val="28"/>
          <w:shd w:val="clear" w:color="auto" w:fill="FFFFFF"/>
        </w:rPr>
        <w:t>ельного</w:t>
      </w:r>
      <w:r w:rsidR="00611202" w:rsidRPr="00872BD4">
        <w:rPr>
          <w:szCs w:val="28"/>
          <w:shd w:val="clear" w:color="auto" w:fill="FFFFFF"/>
        </w:rPr>
        <w:t xml:space="preserve"> СКО выходного сигнала при ручн</w:t>
      </w:r>
      <w:r w:rsidR="00D64237" w:rsidRPr="00872BD4">
        <w:rPr>
          <w:szCs w:val="28"/>
          <w:shd w:val="clear" w:color="auto" w:fill="FFFFFF"/>
        </w:rPr>
        <w:t xml:space="preserve">ом дозировании: времени удержания </w:t>
      </w:r>
      <w:r w:rsidR="009A2462" w:rsidRPr="00872BD4">
        <w:rPr>
          <w:szCs w:val="28"/>
          <w:shd w:val="clear" w:color="auto" w:fill="FFFFFF"/>
        </w:rPr>
        <w:t xml:space="preserve">не более </w:t>
      </w:r>
      <w:r w:rsidR="00611202" w:rsidRPr="00872BD4">
        <w:rPr>
          <w:szCs w:val="28"/>
          <w:shd w:val="clear" w:color="auto" w:fill="FFFFFF"/>
        </w:rPr>
        <w:t>0,5</w:t>
      </w:r>
      <w:r w:rsidR="009A2462" w:rsidRPr="00872BD4">
        <w:rPr>
          <w:szCs w:val="28"/>
          <w:shd w:val="clear" w:color="auto" w:fill="FFFFFF"/>
        </w:rPr>
        <w:t xml:space="preserve"> %</w:t>
      </w:r>
      <w:r w:rsidR="00611202" w:rsidRPr="00872BD4">
        <w:rPr>
          <w:szCs w:val="28"/>
          <w:shd w:val="clear" w:color="auto" w:fill="FFFFFF"/>
        </w:rPr>
        <w:t xml:space="preserve">; </w:t>
      </w:r>
      <w:r w:rsidR="009A2462" w:rsidRPr="00872BD4">
        <w:rPr>
          <w:szCs w:val="28"/>
          <w:shd w:val="clear" w:color="auto" w:fill="FFFFFF"/>
        </w:rPr>
        <w:t xml:space="preserve">площади пика не более </w:t>
      </w:r>
      <w:r w:rsidR="00611202" w:rsidRPr="00872BD4">
        <w:rPr>
          <w:szCs w:val="28"/>
          <w:shd w:val="clear" w:color="auto" w:fill="FFFFFF"/>
        </w:rPr>
        <w:t>3</w:t>
      </w:r>
      <w:r w:rsidR="009A2462" w:rsidRPr="00872BD4">
        <w:rPr>
          <w:szCs w:val="28"/>
          <w:shd w:val="clear" w:color="auto" w:fill="FFFFFF"/>
        </w:rPr>
        <w:t xml:space="preserve"> %</w:t>
      </w:r>
      <w:r w:rsidR="00FA52B1" w:rsidRPr="00872BD4">
        <w:rPr>
          <w:szCs w:val="28"/>
        </w:rPr>
        <w:t xml:space="preserve">, в комплекте </w:t>
      </w:r>
      <w:proofErr w:type="gramStart"/>
      <w:r w:rsidR="00FA52B1" w:rsidRPr="00872BD4">
        <w:rPr>
          <w:szCs w:val="28"/>
        </w:rPr>
        <w:t>с</w:t>
      </w:r>
      <w:proofErr w:type="gramEnd"/>
      <w:r w:rsidR="00FA52B1" w:rsidRPr="00872BD4">
        <w:rPr>
          <w:szCs w:val="28"/>
        </w:rPr>
        <w:t xml:space="preserve">: </w:t>
      </w:r>
    </w:p>
    <w:p w:rsidR="00FA52B1" w:rsidRPr="00872BD4" w:rsidRDefault="00FA52B1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proofErr w:type="gramStart"/>
      <w:r w:rsidRPr="00872BD4">
        <w:rPr>
          <w:color w:val="auto"/>
          <w:sz w:val="28"/>
          <w:szCs w:val="28"/>
        </w:rPr>
        <w:lastRenderedPageBreak/>
        <w:t xml:space="preserve">- двумя капиллярными колонками </w:t>
      </w:r>
      <w:r w:rsidR="007269C7" w:rsidRPr="00872BD4">
        <w:rPr>
          <w:color w:val="auto"/>
          <w:sz w:val="28"/>
          <w:szCs w:val="28"/>
        </w:rPr>
        <w:t>длиной 30 м, внутренним диаметром</w:t>
      </w:r>
      <w:r w:rsidR="00897011" w:rsidRPr="00872BD4">
        <w:rPr>
          <w:color w:val="auto"/>
          <w:sz w:val="28"/>
          <w:szCs w:val="28"/>
        </w:rPr>
        <w:t xml:space="preserve"> 0,</w:t>
      </w:r>
      <w:r w:rsidR="004239A7" w:rsidRPr="00872BD4">
        <w:rPr>
          <w:color w:val="auto"/>
          <w:sz w:val="28"/>
          <w:szCs w:val="28"/>
        </w:rPr>
        <w:t>32</w:t>
      </w:r>
      <w:r w:rsidR="00897011" w:rsidRPr="00872BD4">
        <w:rPr>
          <w:color w:val="auto"/>
          <w:sz w:val="28"/>
          <w:szCs w:val="28"/>
        </w:rPr>
        <w:t xml:space="preserve"> мм</w:t>
      </w:r>
      <w:r w:rsidR="007269C7" w:rsidRPr="00872BD4">
        <w:rPr>
          <w:color w:val="auto"/>
          <w:sz w:val="28"/>
          <w:szCs w:val="28"/>
        </w:rPr>
        <w:t xml:space="preserve"> </w:t>
      </w:r>
      <w:r w:rsidRPr="00872BD4">
        <w:rPr>
          <w:color w:val="auto"/>
          <w:sz w:val="28"/>
          <w:szCs w:val="28"/>
        </w:rPr>
        <w:t>(колонка «А», толщина слоя неподвижной фазы 1,</w:t>
      </w:r>
      <w:r w:rsidR="004239A7" w:rsidRPr="00872BD4">
        <w:rPr>
          <w:color w:val="auto"/>
          <w:sz w:val="28"/>
          <w:szCs w:val="28"/>
        </w:rPr>
        <w:t>8</w:t>
      </w:r>
      <w:r w:rsidRPr="00872BD4">
        <w:rPr>
          <w:color w:val="auto"/>
          <w:sz w:val="28"/>
          <w:szCs w:val="28"/>
        </w:rPr>
        <w:t xml:space="preserve"> мкм</w:t>
      </w:r>
      <w:r w:rsidR="00EF66E6" w:rsidRPr="00872BD4">
        <w:rPr>
          <w:color w:val="auto"/>
          <w:sz w:val="28"/>
          <w:szCs w:val="28"/>
        </w:rPr>
        <w:t xml:space="preserve">; </w:t>
      </w:r>
      <w:r w:rsidRPr="00872BD4">
        <w:rPr>
          <w:color w:val="auto"/>
          <w:sz w:val="28"/>
          <w:szCs w:val="28"/>
        </w:rPr>
        <w:t>колонка «В»,</w:t>
      </w:r>
      <w:r w:rsidR="005828D0" w:rsidRPr="00872BD4">
        <w:rPr>
          <w:color w:val="auto"/>
          <w:sz w:val="28"/>
          <w:szCs w:val="28"/>
        </w:rPr>
        <w:t xml:space="preserve"> толщина слоя неподвижной фазы </w:t>
      </w:r>
      <w:r w:rsidR="004239A7" w:rsidRPr="00872BD4">
        <w:rPr>
          <w:color w:val="auto"/>
          <w:sz w:val="28"/>
          <w:szCs w:val="28"/>
        </w:rPr>
        <w:t>1</w:t>
      </w:r>
      <w:r w:rsidRPr="00872BD4">
        <w:rPr>
          <w:color w:val="auto"/>
          <w:sz w:val="28"/>
          <w:szCs w:val="28"/>
        </w:rPr>
        <w:t>,</w:t>
      </w:r>
      <w:r w:rsidR="004239A7" w:rsidRPr="00872BD4">
        <w:rPr>
          <w:color w:val="auto"/>
          <w:sz w:val="28"/>
          <w:szCs w:val="28"/>
        </w:rPr>
        <w:t>2</w:t>
      </w:r>
      <w:r w:rsidRPr="00872BD4">
        <w:rPr>
          <w:color w:val="auto"/>
          <w:sz w:val="28"/>
          <w:szCs w:val="28"/>
        </w:rPr>
        <w:t xml:space="preserve"> мкм), и</w:t>
      </w:r>
      <w:r w:rsidR="006B188C" w:rsidRPr="00872BD4">
        <w:rPr>
          <w:color w:val="auto"/>
          <w:sz w:val="28"/>
          <w:szCs w:val="28"/>
        </w:rPr>
        <w:t>меющими различную полярность не</w:t>
      </w:r>
      <w:r w:rsidRPr="00872BD4">
        <w:rPr>
          <w:color w:val="auto"/>
          <w:sz w:val="28"/>
          <w:szCs w:val="28"/>
        </w:rPr>
        <w:t>подвижной жидкой фазы.</w:t>
      </w:r>
      <w:proofErr w:type="gramEnd"/>
      <w:r w:rsidRPr="00872BD4">
        <w:rPr>
          <w:color w:val="auto"/>
          <w:sz w:val="28"/>
          <w:szCs w:val="28"/>
        </w:rPr>
        <w:t xml:space="preserve"> </w:t>
      </w:r>
      <w:r w:rsidR="00F060EB" w:rsidRPr="00872BD4">
        <w:rPr>
          <w:color w:val="auto"/>
          <w:sz w:val="28"/>
          <w:szCs w:val="28"/>
        </w:rPr>
        <w:t>(</w:t>
      </w:r>
      <w:r w:rsidRPr="00872BD4">
        <w:rPr>
          <w:color w:val="auto"/>
          <w:sz w:val="28"/>
          <w:szCs w:val="28"/>
        </w:rPr>
        <w:t>Колонки подсоединяю</w:t>
      </w:r>
      <w:r w:rsidR="006B188C" w:rsidRPr="00872BD4">
        <w:rPr>
          <w:color w:val="auto"/>
          <w:sz w:val="28"/>
          <w:szCs w:val="28"/>
        </w:rPr>
        <w:t>т к одному порту ввода пробы га</w:t>
      </w:r>
      <w:r w:rsidRPr="00872BD4">
        <w:rPr>
          <w:color w:val="auto"/>
          <w:sz w:val="28"/>
          <w:szCs w:val="28"/>
        </w:rPr>
        <w:t>зового хроматографа (инжектору), снабженному делителем пробы</w:t>
      </w:r>
      <w:r w:rsidR="00F060EB" w:rsidRPr="00872BD4">
        <w:rPr>
          <w:color w:val="auto"/>
          <w:sz w:val="28"/>
          <w:szCs w:val="28"/>
        </w:rPr>
        <w:t>)</w:t>
      </w:r>
      <w:r w:rsidRPr="00872BD4">
        <w:rPr>
          <w:color w:val="auto"/>
          <w:sz w:val="28"/>
          <w:szCs w:val="28"/>
        </w:rPr>
        <w:t xml:space="preserve">; </w:t>
      </w:r>
    </w:p>
    <w:p w:rsidR="00FA52B1" w:rsidRPr="00872BD4" w:rsidRDefault="00FA52B1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- автоматическим </w:t>
      </w:r>
      <w:proofErr w:type="spellStart"/>
      <w:r w:rsidRPr="00872BD4">
        <w:rPr>
          <w:color w:val="auto"/>
          <w:sz w:val="28"/>
          <w:szCs w:val="28"/>
        </w:rPr>
        <w:t>парофазным</w:t>
      </w:r>
      <w:proofErr w:type="spellEnd"/>
      <w:r w:rsidRPr="00872BD4">
        <w:rPr>
          <w:color w:val="auto"/>
          <w:sz w:val="28"/>
          <w:szCs w:val="28"/>
        </w:rPr>
        <w:t xml:space="preserve"> пробоотбо</w:t>
      </w:r>
      <w:r w:rsidR="00466F96" w:rsidRPr="00872BD4">
        <w:rPr>
          <w:color w:val="auto"/>
          <w:sz w:val="28"/>
          <w:szCs w:val="28"/>
        </w:rPr>
        <w:t>рником (</w:t>
      </w:r>
      <w:proofErr w:type="spellStart"/>
      <w:r w:rsidR="00466F96" w:rsidRPr="00872BD4">
        <w:rPr>
          <w:color w:val="auto"/>
          <w:sz w:val="28"/>
          <w:szCs w:val="28"/>
        </w:rPr>
        <w:t>автосамплером</w:t>
      </w:r>
      <w:proofErr w:type="spellEnd"/>
      <w:r w:rsidR="00466F96" w:rsidRPr="00872BD4">
        <w:rPr>
          <w:color w:val="auto"/>
          <w:sz w:val="28"/>
          <w:szCs w:val="28"/>
        </w:rPr>
        <w:t>)</w:t>
      </w:r>
      <w:r w:rsidRPr="00872BD4">
        <w:rPr>
          <w:color w:val="auto"/>
          <w:sz w:val="28"/>
          <w:szCs w:val="28"/>
        </w:rPr>
        <w:t xml:space="preserve">; </w:t>
      </w:r>
    </w:p>
    <w:p w:rsidR="00FA52B1" w:rsidRPr="00872BD4" w:rsidRDefault="00FA52B1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- компьютером с операционной системой Windows XP или выше; </w:t>
      </w:r>
    </w:p>
    <w:p w:rsidR="00FA52B1" w:rsidRPr="00872BD4" w:rsidRDefault="00FA52B1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- системой сбора и обработки данных</w:t>
      </w:r>
      <w:r w:rsidR="006B188C" w:rsidRPr="00872BD4">
        <w:rPr>
          <w:color w:val="auto"/>
          <w:sz w:val="28"/>
          <w:szCs w:val="28"/>
        </w:rPr>
        <w:t>, позво</w:t>
      </w:r>
      <w:r w:rsidRPr="00872BD4">
        <w:rPr>
          <w:color w:val="auto"/>
          <w:sz w:val="28"/>
          <w:szCs w:val="28"/>
        </w:rPr>
        <w:t xml:space="preserve">ляющей одновременно регистрировать и обрабатывать сигналы двух независимых детекторов; </w:t>
      </w:r>
    </w:p>
    <w:p w:rsidR="00FA52B1" w:rsidRPr="00872BD4" w:rsidRDefault="00FA52B1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- генератором чистого водорода </w:t>
      </w:r>
      <w:r w:rsidR="004239A7" w:rsidRPr="00872BD4">
        <w:rPr>
          <w:color w:val="auto"/>
          <w:sz w:val="28"/>
          <w:szCs w:val="28"/>
        </w:rPr>
        <w:t>производительностью по водороду не менее 12 л/ч</w:t>
      </w:r>
      <w:r w:rsidRPr="00872BD4">
        <w:rPr>
          <w:color w:val="auto"/>
          <w:sz w:val="28"/>
          <w:szCs w:val="28"/>
        </w:rPr>
        <w:t xml:space="preserve">; </w:t>
      </w:r>
    </w:p>
    <w:p w:rsidR="00FA52B1" w:rsidRPr="00872BD4" w:rsidRDefault="00FA52B1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- компрессором для подачи очищенного воздуха в детекторы хроматографа</w:t>
      </w:r>
      <w:r w:rsidR="00D77EA0" w:rsidRPr="00872BD4">
        <w:rPr>
          <w:color w:val="auto"/>
          <w:sz w:val="28"/>
          <w:szCs w:val="28"/>
        </w:rPr>
        <w:t>;</w:t>
      </w:r>
      <w:r w:rsidRPr="00872BD4">
        <w:rPr>
          <w:color w:val="auto"/>
          <w:sz w:val="28"/>
          <w:szCs w:val="28"/>
        </w:rPr>
        <w:t xml:space="preserve"> </w:t>
      </w:r>
    </w:p>
    <w:p w:rsidR="00FA52B1" w:rsidRPr="00872BD4" w:rsidRDefault="00F31194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6</w:t>
      </w:r>
      <w:r w:rsidR="00CF359B" w:rsidRPr="00872BD4">
        <w:rPr>
          <w:color w:val="auto"/>
          <w:sz w:val="28"/>
          <w:szCs w:val="28"/>
        </w:rPr>
        <w:t>.1.</w:t>
      </w:r>
      <w:r w:rsidR="006B188C" w:rsidRPr="00872BD4">
        <w:rPr>
          <w:color w:val="auto"/>
          <w:sz w:val="28"/>
          <w:szCs w:val="28"/>
        </w:rPr>
        <w:t>2</w:t>
      </w:r>
      <w:r w:rsidR="00FA52B1" w:rsidRPr="00872BD4">
        <w:rPr>
          <w:color w:val="auto"/>
          <w:sz w:val="28"/>
          <w:szCs w:val="28"/>
        </w:rPr>
        <w:t xml:space="preserve"> Дозатор пипеточный </w:t>
      </w:r>
      <w:r w:rsidR="006B188C" w:rsidRPr="00872BD4">
        <w:rPr>
          <w:color w:val="auto"/>
          <w:sz w:val="28"/>
          <w:szCs w:val="28"/>
        </w:rPr>
        <w:t xml:space="preserve">с переменным </w:t>
      </w:r>
      <w:r w:rsidR="00D77EA0" w:rsidRPr="00872BD4">
        <w:rPr>
          <w:color w:val="auto"/>
          <w:sz w:val="28"/>
          <w:szCs w:val="28"/>
        </w:rPr>
        <w:t xml:space="preserve">или постоянным дозируемым объемом </w:t>
      </w:r>
      <w:r w:rsidR="006B188C" w:rsidRPr="00872BD4">
        <w:rPr>
          <w:color w:val="auto"/>
          <w:sz w:val="28"/>
          <w:szCs w:val="28"/>
        </w:rPr>
        <w:t>(0,005–</w:t>
      </w:r>
      <w:r w:rsidR="00FA52B1" w:rsidRPr="00872BD4">
        <w:rPr>
          <w:color w:val="auto"/>
          <w:sz w:val="28"/>
          <w:szCs w:val="28"/>
        </w:rPr>
        <w:t>0,05) см</w:t>
      </w:r>
      <w:r w:rsidR="00FA52B1" w:rsidRPr="00872BD4">
        <w:rPr>
          <w:color w:val="auto"/>
          <w:sz w:val="28"/>
          <w:szCs w:val="28"/>
          <w:vertAlign w:val="superscript"/>
        </w:rPr>
        <w:t>3</w:t>
      </w:r>
      <w:r w:rsidR="00FA52B1" w:rsidRPr="00872BD4">
        <w:rPr>
          <w:color w:val="auto"/>
          <w:sz w:val="18"/>
          <w:szCs w:val="18"/>
        </w:rPr>
        <w:t xml:space="preserve"> </w:t>
      </w:r>
      <w:r w:rsidR="00FA52B1" w:rsidRPr="00872BD4">
        <w:rPr>
          <w:color w:val="auto"/>
          <w:sz w:val="28"/>
          <w:szCs w:val="28"/>
        </w:rPr>
        <w:t>с наконечниками</w:t>
      </w:r>
      <w:r w:rsidR="00D77EA0" w:rsidRPr="00872BD4">
        <w:rPr>
          <w:color w:val="auto"/>
          <w:sz w:val="28"/>
          <w:szCs w:val="28"/>
        </w:rPr>
        <w:t>,</w:t>
      </w:r>
      <w:r w:rsidR="00FA52B1" w:rsidRPr="00872BD4">
        <w:rPr>
          <w:color w:val="auto"/>
          <w:sz w:val="28"/>
          <w:szCs w:val="28"/>
        </w:rPr>
        <w:t xml:space="preserve"> </w:t>
      </w:r>
      <w:r w:rsidR="001600BD" w:rsidRPr="00872BD4">
        <w:rPr>
          <w:color w:val="auto"/>
          <w:sz w:val="28"/>
          <w:szCs w:val="28"/>
        </w:rPr>
        <w:t xml:space="preserve">с </w:t>
      </w:r>
      <w:r w:rsidR="00FA52B1" w:rsidRPr="00872BD4">
        <w:rPr>
          <w:color w:val="auto"/>
          <w:sz w:val="28"/>
          <w:szCs w:val="28"/>
        </w:rPr>
        <w:t>относительной погрешностью не более ±1</w:t>
      </w:r>
      <w:r w:rsidR="00D77EA0" w:rsidRPr="00872BD4">
        <w:rPr>
          <w:color w:val="auto"/>
          <w:sz w:val="28"/>
          <w:szCs w:val="28"/>
        </w:rPr>
        <w:t xml:space="preserve"> </w:t>
      </w:r>
      <w:r w:rsidR="00FA52B1" w:rsidRPr="00872BD4">
        <w:rPr>
          <w:color w:val="auto"/>
          <w:sz w:val="28"/>
          <w:szCs w:val="28"/>
        </w:rPr>
        <w:t>%</w:t>
      </w:r>
      <w:r w:rsidR="00A420F4" w:rsidRPr="00872BD4">
        <w:rPr>
          <w:color w:val="auto"/>
          <w:sz w:val="28"/>
          <w:szCs w:val="28"/>
        </w:rPr>
        <w:t>.;</w:t>
      </w:r>
    </w:p>
    <w:p w:rsidR="002F5104" w:rsidRPr="00872BD4" w:rsidRDefault="00F31194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6</w:t>
      </w:r>
      <w:r w:rsidR="00CF359B" w:rsidRPr="00872BD4">
        <w:rPr>
          <w:color w:val="auto"/>
          <w:sz w:val="28"/>
          <w:szCs w:val="28"/>
        </w:rPr>
        <w:t>.1.</w:t>
      </w:r>
      <w:r w:rsidR="006B188C" w:rsidRPr="00872BD4">
        <w:rPr>
          <w:color w:val="auto"/>
          <w:sz w:val="28"/>
          <w:szCs w:val="28"/>
        </w:rPr>
        <w:t xml:space="preserve">3 </w:t>
      </w:r>
      <w:r w:rsidR="00D77EA0" w:rsidRPr="00872BD4">
        <w:rPr>
          <w:color w:val="auto"/>
          <w:sz w:val="28"/>
          <w:szCs w:val="28"/>
        </w:rPr>
        <w:t xml:space="preserve">Дозатор пипеточный с переменным дозируемым объемом </w:t>
      </w:r>
      <w:r w:rsidR="005B6E15" w:rsidRPr="00872BD4">
        <w:rPr>
          <w:color w:val="auto"/>
          <w:sz w:val="28"/>
          <w:szCs w:val="28"/>
          <w:lang w:val="kk-KZ"/>
        </w:rPr>
        <w:br/>
      </w:r>
      <w:r w:rsidR="00D77EA0" w:rsidRPr="00872BD4">
        <w:rPr>
          <w:color w:val="auto"/>
          <w:sz w:val="28"/>
          <w:szCs w:val="28"/>
        </w:rPr>
        <w:t>(0,05-1,0) см</w:t>
      </w:r>
      <w:r w:rsidR="00D77EA0" w:rsidRPr="00872BD4">
        <w:rPr>
          <w:color w:val="auto"/>
          <w:sz w:val="28"/>
          <w:szCs w:val="28"/>
          <w:vertAlign w:val="superscript"/>
        </w:rPr>
        <w:t>3</w:t>
      </w:r>
      <w:r w:rsidR="00D77EA0" w:rsidRPr="00872BD4">
        <w:rPr>
          <w:color w:val="auto"/>
          <w:sz w:val="28"/>
          <w:szCs w:val="28"/>
        </w:rPr>
        <w:t xml:space="preserve"> с наконечниками, </w:t>
      </w:r>
      <w:r w:rsidR="001600BD" w:rsidRPr="00872BD4">
        <w:rPr>
          <w:color w:val="auto"/>
          <w:sz w:val="28"/>
          <w:szCs w:val="28"/>
        </w:rPr>
        <w:t xml:space="preserve">с </w:t>
      </w:r>
      <w:r w:rsidR="00D77EA0" w:rsidRPr="00872BD4">
        <w:rPr>
          <w:color w:val="auto"/>
          <w:sz w:val="28"/>
          <w:szCs w:val="28"/>
        </w:rPr>
        <w:t xml:space="preserve">относительной погрешностью не более </w:t>
      </w:r>
      <w:r w:rsidR="005B6E15" w:rsidRPr="00872BD4">
        <w:rPr>
          <w:color w:val="auto"/>
          <w:sz w:val="28"/>
          <w:szCs w:val="28"/>
          <w:lang w:val="kk-KZ"/>
        </w:rPr>
        <w:br/>
      </w:r>
      <w:r w:rsidR="00D77EA0" w:rsidRPr="00872BD4">
        <w:rPr>
          <w:color w:val="auto"/>
          <w:sz w:val="28"/>
          <w:szCs w:val="28"/>
        </w:rPr>
        <w:t>±</w:t>
      </w:r>
      <w:r w:rsidR="005B6E15" w:rsidRPr="00872BD4">
        <w:rPr>
          <w:color w:val="auto"/>
          <w:sz w:val="28"/>
          <w:szCs w:val="28"/>
          <w:lang w:val="kk-KZ"/>
        </w:rPr>
        <w:t xml:space="preserve"> </w:t>
      </w:r>
      <w:r w:rsidR="00D77EA0" w:rsidRPr="00872BD4">
        <w:rPr>
          <w:color w:val="auto"/>
          <w:sz w:val="28"/>
          <w:szCs w:val="28"/>
        </w:rPr>
        <w:t>2 %</w:t>
      </w:r>
      <w:r w:rsidR="002F5104" w:rsidRPr="00872BD4">
        <w:rPr>
          <w:color w:val="auto"/>
          <w:sz w:val="28"/>
          <w:szCs w:val="28"/>
        </w:rPr>
        <w:t xml:space="preserve">; </w:t>
      </w:r>
    </w:p>
    <w:p w:rsidR="002F5104" w:rsidRPr="00872BD4" w:rsidRDefault="00F31194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6</w:t>
      </w:r>
      <w:r w:rsidR="00CF359B" w:rsidRPr="00872BD4">
        <w:rPr>
          <w:color w:val="auto"/>
          <w:sz w:val="28"/>
          <w:szCs w:val="28"/>
        </w:rPr>
        <w:t>.1.</w:t>
      </w:r>
      <w:r w:rsidR="004A605B" w:rsidRPr="00872BD4">
        <w:rPr>
          <w:color w:val="auto"/>
          <w:sz w:val="28"/>
          <w:szCs w:val="28"/>
        </w:rPr>
        <w:t xml:space="preserve">4 </w:t>
      </w:r>
      <w:r w:rsidR="002F5104" w:rsidRPr="00872BD4">
        <w:rPr>
          <w:color w:val="auto"/>
          <w:sz w:val="28"/>
          <w:szCs w:val="28"/>
        </w:rPr>
        <w:t>ГСО состава водных растворов этанола</w:t>
      </w:r>
      <w:r w:rsidR="00DE50A4" w:rsidRPr="00872BD4">
        <w:rPr>
          <w:color w:val="auto"/>
          <w:sz w:val="28"/>
          <w:szCs w:val="28"/>
        </w:rPr>
        <w:t xml:space="preserve"> </w:t>
      </w:r>
      <w:r w:rsidR="002F5104" w:rsidRPr="00872BD4">
        <w:rPr>
          <w:color w:val="auto"/>
          <w:sz w:val="28"/>
          <w:szCs w:val="28"/>
        </w:rPr>
        <w:t xml:space="preserve">с массовой концентрацией </w:t>
      </w:r>
      <w:r w:rsidR="00DE50A4" w:rsidRPr="00872BD4">
        <w:rPr>
          <w:color w:val="auto"/>
          <w:sz w:val="28"/>
          <w:szCs w:val="28"/>
        </w:rPr>
        <w:t xml:space="preserve">этанола </w:t>
      </w:r>
      <w:r w:rsidR="002F5104" w:rsidRPr="00872BD4">
        <w:rPr>
          <w:color w:val="auto"/>
          <w:sz w:val="28"/>
          <w:szCs w:val="28"/>
        </w:rPr>
        <w:t>от 0,1</w:t>
      </w:r>
      <w:r w:rsidR="00E74FBD" w:rsidRPr="00872BD4">
        <w:rPr>
          <w:color w:val="auto"/>
          <w:sz w:val="28"/>
          <w:szCs w:val="28"/>
        </w:rPr>
        <w:t>0</w:t>
      </w:r>
      <w:r w:rsidR="00C10D2A" w:rsidRPr="00872BD4">
        <w:rPr>
          <w:color w:val="auto"/>
          <w:sz w:val="28"/>
          <w:szCs w:val="28"/>
        </w:rPr>
        <w:t xml:space="preserve"> до 5</w:t>
      </w:r>
      <w:r w:rsidR="002F5104" w:rsidRPr="00872BD4">
        <w:rPr>
          <w:color w:val="auto"/>
          <w:sz w:val="28"/>
          <w:szCs w:val="28"/>
        </w:rPr>
        <w:t>,0 мг/см</w:t>
      </w:r>
      <w:r w:rsidR="002F5104" w:rsidRPr="00872BD4">
        <w:rPr>
          <w:color w:val="auto"/>
          <w:sz w:val="28"/>
          <w:szCs w:val="28"/>
          <w:vertAlign w:val="superscript"/>
        </w:rPr>
        <w:t>3</w:t>
      </w:r>
      <w:r w:rsidR="004A605B" w:rsidRPr="00872BD4">
        <w:rPr>
          <w:color w:val="auto"/>
          <w:sz w:val="28"/>
          <w:szCs w:val="28"/>
        </w:rPr>
        <w:t>, с относительной по</w:t>
      </w:r>
      <w:r w:rsidR="00A420F4" w:rsidRPr="00872BD4">
        <w:rPr>
          <w:color w:val="auto"/>
          <w:sz w:val="28"/>
          <w:szCs w:val="28"/>
        </w:rPr>
        <w:t>грешностью ±</w:t>
      </w:r>
      <w:r w:rsidR="005B6E15" w:rsidRPr="00872BD4">
        <w:rPr>
          <w:color w:val="auto"/>
          <w:sz w:val="28"/>
          <w:szCs w:val="28"/>
          <w:lang w:val="kk-KZ"/>
        </w:rPr>
        <w:t xml:space="preserve"> </w:t>
      </w:r>
      <w:r w:rsidR="00A420F4" w:rsidRPr="00872BD4">
        <w:rPr>
          <w:color w:val="auto"/>
          <w:sz w:val="28"/>
          <w:szCs w:val="28"/>
        </w:rPr>
        <w:t xml:space="preserve">1 % при </w:t>
      </w:r>
      <w:proofErr w:type="gramStart"/>
      <w:r w:rsidR="00A420F4" w:rsidRPr="00872BD4">
        <w:rPr>
          <w:color w:val="auto"/>
          <w:sz w:val="28"/>
          <w:szCs w:val="28"/>
        </w:rPr>
        <w:t>Р</w:t>
      </w:r>
      <w:proofErr w:type="gramEnd"/>
      <w:r w:rsidR="00A420F4" w:rsidRPr="00872BD4">
        <w:rPr>
          <w:color w:val="auto"/>
          <w:sz w:val="28"/>
          <w:szCs w:val="28"/>
        </w:rPr>
        <w:t>=0,95;</w:t>
      </w:r>
    </w:p>
    <w:p w:rsidR="002F5104" w:rsidRPr="00872BD4" w:rsidRDefault="00F31194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6</w:t>
      </w:r>
      <w:r w:rsidR="00CF359B" w:rsidRPr="00872BD4">
        <w:rPr>
          <w:color w:val="auto"/>
          <w:sz w:val="28"/>
          <w:szCs w:val="28"/>
        </w:rPr>
        <w:t>.1.5</w:t>
      </w:r>
      <w:r w:rsidR="0005640A" w:rsidRPr="00872BD4">
        <w:rPr>
          <w:color w:val="auto"/>
          <w:sz w:val="28"/>
          <w:szCs w:val="28"/>
        </w:rPr>
        <w:t xml:space="preserve"> </w:t>
      </w:r>
      <w:r w:rsidR="0084757F" w:rsidRPr="00872BD4">
        <w:rPr>
          <w:color w:val="auto"/>
          <w:sz w:val="28"/>
          <w:szCs w:val="28"/>
        </w:rPr>
        <w:t xml:space="preserve">Колбы мерные 2-100-2 </w:t>
      </w:r>
      <w:r w:rsidR="00A420F4" w:rsidRPr="00872BD4">
        <w:rPr>
          <w:color w:val="auto"/>
          <w:sz w:val="28"/>
          <w:szCs w:val="28"/>
        </w:rPr>
        <w:t>по ГОСТ 1770;</w:t>
      </w:r>
      <w:r w:rsidR="002F5104" w:rsidRPr="00872BD4">
        <w:rPr>
          <w:color w:val="auto"/>
          <w:sz w:val="28"/>
          <w:szCs w:val="28"/>
        </w:rPr>
        <w:t xml:space="preserve"> </w:t>
      </w:r>
    </w:p>
    <w:p w:rsidR="00CC6A41" w:rsidRPr="00872BD4" w:rsidRDefault="00F31194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6</w:t>
      </w:r>
      <w:r w:rsidR="00CF359B" w:rsidRPr="00872BD4">
        <w:rPr>
          <w:color w:val="auto"/>
          <w:sz w:val="28"/>
          <w:szCs w:val="28"/>
        </w:rPr>
        <w:t>.1.</w:t>
      </w:r>
      <w:r w:rsidR="00F83E22" w:rsidRPr="00872BD4">
        <w:rPr>
          <w:color w:val="auto"/>
          <w:sz w:val="28"/>
          <w:szCs w:val="28"/>
        </w:rPr>
        <w:t>6</w:t>
      </w:r>
      <w:r w:rsidR="0005640A" w:rsidRPr="00872BD4">
        <w:rPr>
          <w:color w:val="auto"/>
          <w:sz w:val="28"/>
          <w:szCs w:val="28"/>
        </w:rPr>
        <w:t xml:space="preserve"> </w:t>
      </w:r>
      <w:r w:rsidR="002F5104" w:rsidRPr="00872BD4">
        <w:rPr>
          <w:color w:val="auto"/>
          <w:sz w:val="28"/>
          <w:szCs w:val="28"/>
        </w:rPr>
        <w:t>Флаконы с пробками для хранения</w:t>
      </w:r>
      <w:r w:rsidR="00CC6A41" w:rsidRPr="00872BD4">
        <w:rPr>
          <w:color w:val="auto"/>
          <w:sz w:val="28"/>
          <w:szCs w:val="28"/>
        </w:rPr>
        <w:t xml:space="preserve"> реактивов по ГОСТ 10782 вме</w:t>
      </w:r>
      <w:r w:rsidR="002F5104" w:rsidRPr="00872BD4">
        <w:rPr>
          <w:color w:val="auto"/>
          <w:sz w:val="28"/>
          <w:szCs w:val="28"/>
        </w:rPr>
        <w:t>стимостью не более 0,1 дм</w:t>
      </w:r>
      <w:r w:rsidR="002F5104" w:rsidRPr="00872BD4">
        <w:rPr>
          <w:color w:val="auto"/>
          <w:sz w:val="28"/>
          <w:szCs w:val="28"/>
          <w:vertAlign w:val="superscript"/>
        </w:rPr>
        <w:t>3</w:t>
      </w:r>
      <w:r w:rsidR="00A420F4" w:rsidRPr="00872BD4">
        <w:rPr>
          <w:color w:val="auto"/>
          <w:sz w:val="28"/>
          <w:szCs w:val="28"/>
        </w:rPr>
        <w:t>;</w:t>
      </w:r>
      <w:r w:rsidR="002F5104" w:rsidRPr="00872BD4">
        <w:rPr>
          <w:color w:val="auto"/>
          <w:sz w:val="28"/>
          <w:szCs w:val="28"/>
        </w:rPr>
        <w:t xml:space="preserve"> </w:t>
      </w:r>
    </w:p>
    <w:p w:rsidR="002F5104" w:rsidRPr="00872BD4" w:rsidRDefault="00F31194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6</w:t>
      </w:r>
      <w:r w:rsidR="00CF359B" w:rsidRPr="00872BD4">
        <w:rPr>
          <w:color w:val="auto"/>
          <w:sz w:val="28"/>
          <w:szCs w:val="28"/>
        </w:rPr>
        <w:t>.1.</w:t>
      </w:r>
      <w:r w:rsidR="00F83E22" w:rsidRPr="00872BD4">
        <w:rPr>
          <w:color w:val="auto"/>
          <w:sz w:val="28"/>
          <w:szCs w:val="28"/>
        </w:rPr>
        <w:t>7</w:t>
      </w:r>
      <w:r w:rsidR="00CC6A41" w:rsidRPr="00872BD4">
        <w:rPr>
          <w:color w:val="auto"/>
          <w:sz w:val="28"/>
          <w:szCs w:val="28"/>
        </w:rPr>
        <w:t xml:space="preserve"> </w:t>
      </w:r>
      <w:proofErr w:type="spellStart"/>
      <w:r w:rsidR="002F5104" w:rsidRPr="00872BD4">
        <w:rPr>
          <w:color w:val="auto"/>
          <w:sz w:val="28"/>
          <w:szCs w:val="28"/>
        </w:rPr>
        <w:t>Виалы</w:t>
      </w:r>
      <w:proofErr w:type="spellEnd"/>
      <w:r w:rsidR="002F5104" w:rsidRPr="00872BD4">
        <w:rPr>
          <w:color w:val="auto"/>
          <w:sz w:val="28"/>
          <w:szCs w:val="28"/>
        </w:rPr>
        <w:t xml:space="preserve"> </w:t>
      </w:r>
      <w:proofErr w:type="gramStart"/>
      <w:r w:rsidR="002F5104" w:rsidRPr="00872BD4">
        <w:rPr>
          <w:color w:val="auto"/>
          <w:sz w:val="28"/>
          <w:szCs w:val="28"/>
        </w:rPr>
        <w:t>стеклянные</w:t>
      </w:r>
      <w:proofErr w:type="gramEnd"/>
      <w:r w:rsidR="002F5104" w:rsidRPr="00872BD4">
        <w:rPr>
          <w:color w:val="auto"/>
          <w:sz w:val="28"/>
          <w:szCs w:val="28"/>
        </w:rPr>
        <w:t xml:space="preserve"> </w:t>
      </w:r>
      <w:r w:rsidR="00CB7F66" w:rsidRPr="00872BD4">
        <w:rPr>
          <w:color w:val="auto"/>
          <w:sz w:val="28"/>
          <w:szCs w:val="28"/>
        </w:rPr>
        <w:t>прозрачные</w:t>
      </w:r>
      <w:r w:rsidR="000F19AB" w:rsidRPr="00872BD4">
        <w:rPr>
          <w:color w:val="auto"/>
          <w:sz w:val="28"/>
          <w:szCs w:val="28"/>
        </w:rPr>
        <w:t xml:space="preserve"> плоскодонные</w:t>
      </w:r>
      <w:r w:rsidR="00CB7F66" w:rsidRPr="00872BD4">
        <w:rPr>
          <w:color w:val="auto"/>
          <w:sz w:val="28"/>
          <w:szCs w:val="28"/>
        </w:rPr>
        <w:t xml:space="preserve"> для </w:t>
      </w:r>
      <w:proofErr w:type="spellStart"/>
      <w:r w:rsidR="00CB7F66" w:rsidRPr="00872BD4">
        <w:rPr>
          <w:color w:val="auto"/>
          <w:sz w:val="28"/>
          <w:szCs w:val="28"/>
        </w:rPr>
        <w:t>парофазного</w:t>
      </w:r>
      <w:proofErr w:type="spellEnd"/>
      <w:r w:rsidR="00CB7F66" w:rsidRPr="00872BD4">
        <w:rPr>
          <w:color w:val="auto"/>
          <w:sz w:val="28"/>
          <w:szCs w:val="28"/>
        </w:rPr>
        <w:t xml:space="preserve"> анализа </w:t>
      </w:r>
      <w:r w:rsidR="002F5104" w:rsidRPr="00872BD4">
        <w:rPr>
          <w:color w:val="auto"/>
          <w:sz w:val="28"/>
          <w:szCs w:val="28"/>
        </w:rPr>
        <w:t>вместимостью 20 см</w:t>
      </w:r>
      <w:r w:rsidR="002F5104" w:rsidRPr="00872BD4">
        <w:rPr>
          <w:color w:val="auto"/>
          <w:sz w:val="28"/>
          <w:szCs w:val="28"/>
          <w:vertAlign w:val="superscript"/>
        </w:rPr>
        <w:t>3</w:t>
      </w:r>
      <w:r w:rsidR="00A420F4" w:rsidRPr="00872BD4">
        <w:rPr>
          <w:color w:val="auto"/>
          <w:sz w:val="28"/>
          <w:szCs w:val="28"/>
        </w:rPr>
        <w:t>;</w:t>
      </w:r>
      <w:r w:rsidR="002F5104" w:rsidRPr="00872BD4">
        <w:rPr>
          <w:color w:val="auto"/>
          <w:sz w:val="18"/>
          <w:szCs w:val="18"/>
        </w:rPr>
        <w:t xml:space="preserve"> </w:t>
      </w:r>
    </w:p>
    <w:p w:rsidR="008F7EC5" w:rsidRPr="00872BD4" w:rsidRDefault="006F423C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6</w:t>
      </w:r>
      <w:r w:rsidR="00CF359B" w:rsidRPr="00872BD4">
        <w:rPr>
          <w:color w:val="auto"/>
          <w:sz w:val="28"/>
          <w:szCs w:val="28"/>
        </w:rPr>
        <w:t>.1.</w:t>
      </w:r>
      <w:r w:rsidR="00F83E22" w:rsidRPr="00872BD4">
        <w:rPr>
          <w:color w:val="auto"/>
          <w:sz w:val="28"/>
          <w:szCs w:val="28"/>
        </w:rPr>
        <w:t>8</w:t>
      </w:r>
      <w:r w:rsidR="000F19AB" w:rsidRPr="00872BD4">
        <w:rPr>
          <w:color w:val="auto"/>
          <w:sz w:val="28"/>
          <w:szCs w:val="28"/>
        </w:rPr>
        <w:t xml:space="preserve"> </w:t>
      </w:r>
      <w:r w:rsidR="002F5104" w:rsidRPr="00872BD4">
        <w:rPr>
          <w:color w:val="auto"/>
          <w:sz w:val="28"/>
          <w:szCs w:val="28"/>
        </w:rPr>
        <w:t xml:space="preserve">Алюминиевые обжимные крышки </w:t>
      </w:r>
      <w:r w:rsidR="000474BD" w:rsidRPr="00872BD4">
        <w:rPr>
          <w:color w:val="auto"/>
          <w:sz w:val="28"/>
          <w:szCs w:val="28"/>
        </w:rPr>
        <w:t xml:space="preserve">с септами из инертного материала </w:t>
      </w:r>
      <w:r w:rsidR="000F19AB" w:rsidRPr="00872BD4">
        <w:rPr>
          <w:color w:val="auto"/>
          <w:sz w:val="28"/>
          <w:szCs w:val="28"/>
        </w:rPr>
        <w:t xml:space="preserve">к </w:t>
      </w:r>
      <w:proofErr w:type="spellStart"/>
      <w:r w:rsidR="000F19AB" w:rsidRPr="00872BD4">
        <w:rPr>
          <w:color w:val="auto"/>
          <w:sz w:val="28"/>
          <w:szCs w:val="28"/>
        </w:rPr>
        <w:t>виалам</w:t>
      </w:r>
      <w:proofErr w:type="spellEnd"/>
      <w:r w:rsidR="000F19AB" w:rsidRPr="00872BD4">
        <w:rPr>
          <w:color w:val="auto"/>
          <w:sz w:val="28"/>
          <w:szCs w:val="28"/>
        </w:rPr>
        <w:t xml:space="preserve"> </w:t>
      </w:r>
      <w:r w:rsidR="008F7EC5" w:rsidRPr="00872BD4">
        <w:rPr>
          <w:color w:val="auto"/>
          <w:sz w:val="28"/>
          <w:szCs w:val="28"/>
        </w:rPr>
        <w:t xml:space="preserve">20 </w:t>
      </w:r>
      <w:r w:rsidR="001450D3" w:rsidRPr="00872BD4">
        <w:rPr>
          <w:color w:val="auto"/>
          <w:sz w:val="28"/>
          <w:szCs w:val="28"/>
        </w:rPr>
        <w:t>см</w:t>
      </w:r>
      <w:r w:rsidR="001450D3" w:rsidRPr="00872BD4">
        <w:rPr>
          <w:color w:val="auto"/>
          <w:sz w:val="28"/>
          <w:szCs w:val="28"/>
          <w:vertAlign w:val="superscript"/>
        </w:rPr>
        <w:t>3</w:t>
      </w:r>
      <w:r w:rsidR="008F7EC5" w:rsidRPr="00872BD4">
        <w:rPr>
          <w:color w:val="auto"/>
          <w:sz w:val="28"/>
          <w:szCs w:val="28"/>
        </w:rPr>
        <w:t xml:space="preserve">, </w:t>
      </w:r>
      <w:proofErr w:type="gramStart"/>
      <w:r w:rsidR="008F7EC5" w:rsidRPr="00872BD4">
        <w:rPr>
          <w:color w:val="auto"/>
          <w:sz w:val="28"/>
          <w:szCs w:val="28"/>
        </w:rPr>
        <w:t>от</w:t>
      </w:r>
      <w:proofErr w:type="gramEnd"/>
      <w:r w:rsidR="008F7EC5" w:rsidRPr="00872BD4">
        <w:rPr>
          <w:color w:val="auto"/>
          <w:sz w:val="28"/>
          <w:szCs w:val="28"/>
        </w:rPr>
        <w:t xml:space="preserve"> минус </w:t>
      </w:r>
      <w:r w:rsidR="000F19AB" w:rsidRPr="00872BD4">
        <w:rPr>
          <w:color w:val="auto"/>
          <w:sz w:val="28"/>
          <w:szCs w:val="28"/>
        </w:rPr>
        <w:t>60 до 180 °C</w:t>
      </w:r>
      <w:r w:rsidR="00A420F4" w:rsidRPr="00872BD4">
        <w:rPr>
          <w:color w:val="auto"/>
          <w:sz w:val="28"/>
          <w:szCs w:val="28"/>
        </w:rPr>
        <w:t>;</w:t>
      </w:r>
      <w:r w:rsidR="000F19AB" w:rsidRPr="00872BD4">
        <w:rPr>
          <w:color w:val="auto"/>
          <w:sz w:val="28"/>
          <w:szCs w:val="28"/>
        </w:rPr>
        <w:t xml:space="preserve"> </w:t>
      </w:r>
    </w:p>
    <w:p w:rsidR="008F7EC5" w:rsidRPr="00872BD4" w:rsidRDefault="00F33BB7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6</w:t>
      </w:r>
      <w:r w:rsidR="00CF359B" w:rsidRPr="00872BD4">
        <w:rPr>
          <w:color w:val="auto"/>
          <w:sz w:val="28"/>
          <w:szCs w:val="28"/>
        </w:rPr>
        <w:t>.1.</w:t>
      </w:r>
      <w:r w:rsidR="00F83E22" w:rsidRPr="00872BD4">
        <w:rPr>
          <w:color w:val="auto"/>
          <w:sz w:val="28"/>
          <w:szCs w:val="28"/>
        </w:rPr>
        <w:t>9</w:t>
      </w:r>
      <w:r w:rsidR="008F7EC5" w:rsidRPr="00872BD4">
        <w:rPr>
          <w:color w:val="auto"/>
          <w:sz w:val="28"/>
          <w:szCs w:val="28"/>
        </w:rPr>
        <w:t xml:space="preserve"> Устройство </w:t>
      </w:r>
      <w:r w:rsidR="00462FA2" w:rsidRPr="00872BD4">
        <w:rPr>
          <w:color w:val="auto"/>
          <w:sz w:val="28"/>
          <w:szCs w:val="28"/>
        </w:rPr>
        <w:t>для</w:t>
      </w:r>
      <w:r w:rsidR="008F7EC5" w:rsidRPr="00872BD4">
        <w:rPr>
          <w:color w:val="auto"/>
          <w:sz w:val="28"/>
          <w:szCs w:val="28"/>
        </w:rPr>
        <w:t xml:space="preserve"> обжима крышек</w:t>
      </w:r>
      <w:r w:rsidR="00462FA2" w:rsidRPr="00872BD4">
        <w:rPr>
          <w:color w:val="auto"/>
          <w:sz w:val="28"/>
          <w:szCs w:val="28"/>
        </w:rPr>
        <w:t xml:space="preserve"> </w:t>
      </w:r>
      <w:r w:rsidR="001450D3" w:rsidRPr="00872BD4">
        <w:rPr>
          <w:color w:val="auto"/>
          <w:sz w:val="28"/>
          <w:szCs w:val="28"/>
        </w:rPr>
        <w:t xml:space="preserve">на </w:t>
      </w:r>
      <w:r w:rsidR="00462FA2" w:rsidRPr="00872BD4">
        <w:rPr>
          <w:color w:val="auto"/>
          <w:sz w:val="28"/>
          <w:szCs w:val="28"/>
        </w:rPr>
        <w:t>20 мм</w:t>
      </w:r>
      <w:r w:rsidR="00A420F4" w:rsidRPr="00872BD4">
        <w:rPr>
          <w:color w:val="auto"/>
          <w:sz w:val="28"/>
          <w:szCs w:val="28"/>
        </w:rPr>
        <w:t>;</w:t>
      </w:r>
    </w:p>
    <w:p w:rsidR="00636566" w:rsidRPr="00872BD4" w:rsidRDefault="00F33BB7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6</w:t>
      </w:r>
      <w:r w:rsidR="00CF359B" w:rsidRPr="00872BD4">
        <w:rPr>
          <w:color w:val="auto"/>
          <w:sz w:val="28"/>
          <w:szCs w:val="28"/>
        </w:rPr>
        <w:t>.1.</w:t>
      </w:r>
      <w:r w:rsidR="00636566" w:rsidRPr="00872BD4">
        <w:rPr>
          <w:color w:val="auto"/>
          <w:sz w:val="28"/>
          <w:szCs w:val="28"/>
        </w:rPr>
        <w:t>1</w:t>
      </w:r>
      <w:r w:rsidR="00F83E22" w:rsidRPr="00872BD4">
        <w:rPr>
          <w:color w:val="auto"/>
          <w:sz w:val="28"/>
          <w:szCs w:val="28"/>
        </w:rPr>
        <w:t>0</w:t>
      </w:r>
      <w:r w:rsidR="00636566" w:rsidRPr="00872BD4">
        <w:rPr>
          <w:color w:val="auto"/>
          <w:sz w:val="28"/>
          <w:szCs w:val="28"/>
        </w:rPr>
        <w:t xml:space="preserve"> </w:t>
      </w:r>
      <w:r w:rsidR="002F5104" w:rsidRPr="00872BD4">
        <w:rPr>
          <w:color w:val="auto"/>
          <w:sz w:val="28"/>
          <w:szCs w:val="28"/>
        </w:rPr>
        <w:t xml:space="preserve">Пробирки вакуумные </w:t>
      </w:r>
      <w:r w:rsidR="00AC056F" w:rsidRPr="00872BD4">
        <w:rPr>
          <w:color w:val="auto"/>
          <w:sz w:val="28"/>
          <w:szCs w:val="28"/>
        </w:rPr>
        <w:t>для крови</w:t>
      </w:r>
      <w:r w:rsidR="002F5104" w:rsidRPr="00872BD4">
        <w:rPr>
          <w:color w:val="auto"/>
          <w:sz w:val="28"/>
          <w:szCs w:val="28"/>
        </w:rPr>
        <w:t xml:space="preserve">, </w:t>
      </w:r>
      <w:r w:rsidR="00636566" w:rsidRPr="00872BD4">
        <w:rPr>
          <w:color w:val="auto"/>
          <w:sz w:val="28"/>
          <w:szCs w:val="28"/>
        </w:rPr>
        <w:t xml:space="preserve">содержащие </w:t>
      </w:r>
      <w:proofErr w:type="spellStart"/>
      <w:r w:rsidR="00636566" w:rsidRPr="00872BD4">
        <w:rPr>
          <w:color w:val="auto"/>
          <w:sz w:val="28"/>
          <w:szCs w:val="28"/>
        </w:rPr>
        <w:t>этилендиаминтетра</w:t>
      </w:r>
      <w:r w:rsidR="002F5104" w:rsidRPr="00872BD4">
        <w:rPr>
          <w:color w:val="auto"/>
          <w:sz w:val="28"/>
          <w:szCs w:val="28"/>
        </w:rPr>
        <w:t>ацетат</w:t>
      </w:r>
      <w:proofErr w:type="spellEnd"/>
      <w:r w:rsidR="002F5104" w:rsidRPr="00872BD4">
        <w:rPr>
          <w:color w:val="auto"/>
          <w:sz w:val="28"/>
          <w:szCs w:val="28"/>
        </w:rPr>
        <w:t xml:space="preserve"> (ЭДТА) (</w:t>
      </w:r>
      <w:proofErr w:type="spellStart"/>
      <w:r w:rsidR="002F5104" w:rsidRPr="00872BD4">
        <w:rPr>
          <w:color w:val="auto"/>
          <w:sz w:val="28"/>
          <w:szCs w:val="28"/>
        </w:rPr>
        <w:t>ethylen</w:t>
      </w:r>
      <w:r w:rsidR="00A420F4" w:rsidRPr="00872BD4">
        <w:rPr>
          <w:color w:val="auto"/>
          <w:sz w:val="28"/>
          <w:szCs w:val="28"/>
        </w:rPr>
        <w:t>ediaminetetraacetic</w:t>
      </w:r>
      <w:proofErr w:type="spellEnd"/>
      <w:r w:rsidR="00A420F4" w:rsidRPr="00872BD4">
        <w:rPr>
          <w:color w:val="auto"/>
          <w:sz w:val="28"/>
          <w:szCs w:val="28"/>
        </w:rPr>
        <w:t xml:space="preserve"> </w:t>
      </w:r>
      <w:proofErr w:type="spellStart"/>
      <w:r w:rsidR="00A420F4" w:rsidRPr="00872BD4">
        <w:rPr>
          <w:color w:val="auto"/>
          <w:sz w:val="28"/>
          <w:szCs w:val="28"/>
        </w:rPr>
        <w:t>acid</w:t>
      </w:r>
      <w:proofErr w:type="spellEnd"/>
      <w:r w:rsidR="00A420F4" w:rsidRPr="00872BD4">
        <w:rPr>
          <w:color w:val="auto"/>
          <w:sz w:val="28"/>
          <w:szCs w:val="28"/>
        </w:rPr>
        <w:t>, EDTA);</w:t>
      </w:r>
    </w:p>
    <w:p w:rsidR="00636566" w:rsidRPr="00872BD4" w:rsidRDefault="00F33BB7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6</w:t>
      </w:r>
      <w:r w:rsidR="00CF359B" w:rsidRPr="00872BD4">
        <w:rPr>
          <w:color w:val="auto"/>
          <w:sz w:val="28"/>
          <w:szCs w:val="28"/>
        </w:rPr>
        <w:t>.1.</w:t>
      </w:r>
      <w:r w:rsidR="00636566" w:rsidRPr="00872BD4">
        <w:rPr>
          <w:color w:val="auto"/>
          <w:sz w:val="28"/>
          <w:szCs w:val="28"/>
        </w:rPr>
        <w:t>1</w:t>
      </w:r>
      <w:r w:rsidR="00F83E22" w:rsidRPr="00872BD4">
        <w:rPr>
          <w:color w:val="auto"/>
          <w:sz w:val="28"/>
          <w:szCs w:val="28"/>
        </w:rPr>
        <w:t>1</w:t>
      </w:r>
      <w:r w:rsidR="00636566" w:rsidRPr="00872BD4">
        <w:rPr>
          <w:color w:val="auto"/>
          <w:sz w:val="28"/>
          <w:szCs w:val="28"/>
        </w:rPr>
        <w:t xml:space="preserve"> </w:t>
      </w:r>
      <w:r w:rsidR="002F5104" w:rsidRPr="00872BD4">
        <w:rPr>
          <w:color w:val="auto"/>
          <w:sz w:val="28"/>
          <w:szCs w:val="28"/>
        </w:rPr>
        <w:t>Пробирки вакуумные для мочи без добавок вместимостью 9,5 или 10,5 см</w:t>
      </w:r>
      <w:r w:rsidR="002F5104" w:rsidRPr="00872BD4">
        <w:rPr>
          <w:color w:val="auto"/>
          <w:sz w:val="28"/>
          <w:szCs w:val="28"/>
          <w:vertAlign w:val="superscript"/>
        </w:rPr>
        <w:t>3</w:t>
      </w:r>
      <w:r w:rsidR="002F5104" w:rsidRPr="00872BD4">
        <w:rPr>
          <w:color w:val="auto"/>
          <w:sz w:val="28"/>
          <w:szCs w:val="28"/>
        </w:rPr>
        <w:t>, крышка же</w:t>
      </w:r>
      <w:r w:rsidR="00A420F4" w:rsidRPr="00872BD4">
        <w:rPr>
          <w:color w:val="auto"/>
          <w:sz w:val="28"/>
          <w:szCs w:val="28"/>
        </w:rPr>
        <w:t>лтая;</w:t>
      </w:r>
    </w:p>
    <w:p w:rsidR="00636566" w:rsidRPr="00872BD4" w:rsidRDefault="00F33BB7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6</w:t>
      </w:r>
      <w:r w:rsidR="00CF359B" w:rsidRPr="00872BD4">
        <w:rPr>
          <w:color w:val="auto"/>
          <w:sz w:val="28"/>
          <w:szCs w:val="28"/>
        </w:rPr>
        <w:t>.1.</w:t>
      </w:r>
      <w:r w:rsidR="00636566" w:rsidRPr="00872BD4">
        <w:rPr>
          <w:color w:val="auto"/>
          <w:sz w:val="28"/>
          <w:szCs w:val="28"/>
        </w:rPr>
        <w:t>1</w:t>
      </w:r>
      <w:r w:rsidR="00F83E22" w:rsidRPr="00872BD4">
        <w:rPr>
          <w:color w:val="auto"/>
          <w:sz w:val="28"/>
          <w:szCs w:val="28"/>
        </w:rPr>
        <w:t>2</w:t>
      </w:r>
      <w:r w:rsidR="00636566" w:rsidRPr="00872BD4">
        <w:rPr>
          <w:color w:val="auto"/>
          <w:sz w:val="28"/>
          <w:szCs w:val="28"/>
        </w:rPr>
        <w:t xml:space="preserve"> </w:t>
      </w:r>
      <w:r w:rsidR="00F766B8" w:rsidRPr="00872BD4">
        <w:rPr>
          <w:color w:val="auto"/>
          <w:sz w:val="28"/>
          <w:szCs w:val="28"/>
        </w:rPr>
        <w:t>Холодильник бытовой;</w:t>
      </w:r>
    </w:p>
    <w:p w:rsidR="002F5104" w:rsidRPr="00872BD4" w:rsidRDefault="00F33BB7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6</w:t>
      </w:r>
      <w:r w:rsidR="00CF359B" w:rsidRPr="00872BD4">
        <w:rPr>
          <w:color w:val="auto"/>
          <w:sz w:val="28"/>
          <w:szCs w:val="28"/>
        </w:rPr>
        <w:t>.1.1</w:t>
      </w:r>
      <w:r w:rsidR="00F83E22" w:rsidRPr="00872BD4">
        <w:rPr>
          <w:color w:val="auto"/>
          <w:sz w:val="28"/>
          <w:szCs w:val="28"/>
        </w:rPr>
        <w:t>3</w:t>
      </w:r>
      <w:r w:rsidR="00636566" w:rsidRPr="00872BD4">
        <w:rPr>
          <w:color w:val="auto"/>
          <w:sz w:val="28"/>
          <w:szCs w:val="28"/>
        </w:rPr>
        <w:t xml:space="preserve"> </w:t>
      </w:r>
      <w:r w:rsidR="00F766B8" w:rsidRPr="00872BD4">
        <w:rPr>
          <w:color w:val="auto"/>
          <w:sz w:val="28"/>
          <w:szCs w:val="28"/>
        </w:rPr>
        <w:t>Морозильная камера;</w:t>
      </w:r>
      <w:r w:rsidR="002F5104" w:rsidRPr="00872BD4">
        <w:rPr>
          <w:color w:val="auto"/>
          <w:sz w:val="28"/>
          <w:szCs w:val="28"/>
        </w:rPr>
        <w:t xml:space="preserve"> </w:t>
      </w:r>
    </w:p>
    <w:p w:rsidR="00BF1B8B" w:rsidRPr="00872BD4" w:rsidRDefault="00F33BB7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6</w:t>
      </w:r>
      <w:r w:rsidR="00BF1B8B" w:rsidRPr="00872BD4">
        <w:rPr>
          <w:color w:val="auto"/>
          <w:sz w:val="28"/>
          <w:szCs w:val="28"/>
        </w:rPr>
        <w:t>.1.1</w:t>
      </w:r>
      <w:r w:rsidR="00F83E22" w:rsidRPr="00872BD4">
        <w:rPr>
          <w:color w:val="auto"/>
          <w:sz w:val="28"/>
          <w:szCs w:val="28"/>
        </w:rPr>
        <w:t>4</w:t>
      </w:r>
      <w:r w:rsidR="00BF1B8B" w:rsidRPr="00872BD4">
        <w:rPr>
          <w:color w:val="auto"/>
          <w:sz w:val="28"/>
          <w:szCs w:val="28"/>
        </w:rPr>
        <w:t xml:space="preserve"> Аппарат для получения особо чистой воды;</w:t>
      </w:r>
    </w:p>
    <w:p w:rsidR="00EB6DEA" w:rsidRPr="00872BD4" w:rsidRDefault="00F33BB7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6</w:t>
      </w:r>
      <w:r w:rsidR="00CF359B" w:rsidRPr="00872BD4">
        <w:rPr>
          <w:color w:val="auto"/>
          <w:sz w:val="28"/>
          <w:szCs w:val="28"/>
        </w:rPr>
        <w:t>.1.1</w:t>
      </w:r>
      <w:r w:rsidR="00F83E22" w:rsidRPr="00872BD4">
        <w:rPr>
          <w:color w:val="auto"/>
          <w:sz w:val="28"/>
          <w:szCs w:val="28"/>
        </w:rPr>
        <w:t>5</w:t>
      </w:r>
      <w:r w:rsidR="00636566" w:rsidRPr="00872BD4">
        <w:rPr>
          <w:color w:val="auto"/>
          <w:sz w:val="28"/>
          <w:szCs w:val="28"/>
        </w:rPr>
        <w:t xml:space="preserve"> </w:t>
      </w:r>
      <w:r w:rsidR="004F1DF3" w:rsidRPr="00872BD4">
        <w:rPr>
          <w:color w:val="auto"/>
          <w:sz w:val="28"/>
          <w:szCs w:val="28"/>
        </w:rPr>
        <w:t>Пропанол-1</w:t>
      </w:r>
      <w:r w:rsidR="002F5104" w:rsidRPr="00872BD4">
        <w:rPr>
          <w:color w:val="auto"/>
          <w:sz w:val="28"/>
          <w:szCs w:val="28"/>
        </w:rPr>
        <w:t>, массовая доля ос</w:t>
      </w:r>
      <w:r w:rsidR="00F766B8" w:rsidRPr="00872BD4">
        <w:rPr>
          <w:color w:val="auto"/>
          <w:sz w:val="28"/>
          <w:szCs w:val="28"/>
        </w:rPr>
        <w:t>новного вещества не менее 99,5</w:t>
      </w:r>
      <w:r w:rsidR="008B1470" w:rsidRPr="00872BD4">
        <w:rPr>
          <w:color w:val="auto"/>
          <w:sz w:val="28"/>
          <w:szCs w:val="28"/>
        </w:rPr>
        <w:t xml:space="preserve"> </w:t>
      </w:r>
      <w:r w:rsidR="00F766B8" w:rsidRPr="00872BD4">
        <w:rPr>
          <w:color w:val="auto"/>
          <w:sz w:val="28"/>
          <w:szCs w:val="28"/>
        </w:rPr>
        <w:t>%;</w:t>
      </w:r>
    </w:p>
    <w:p w:rsidR="001327DB" w:rsidRPr="00872BD4" w:rsidRDefault="00F33BB7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6</w:t>
      </w:r>
      <w:r w:rsidR="008E3CF4" w:rsidRPr="00872BD4">
        <w:rPr>
          <w:color w:val="auto"/>
          <w:sz w:val="28"/>
          <w:szCs w:val="28"/>
        </w:rPr>
        <w:t>.1.</w:t>
      </w:r>
      <w:r w:rsidR="00680E3E" w:rsidRPr="00872BD4">
        <w:rPr>
          <w:color w:val="auto"/>
          <w:sz w:val="28"/>
          <w:szCs w:val="28"/>
        </w:rPr>
        <w:t>1</w:t>
      </w:r>
      <w:r w:rsidR="00F83E22" w:rsidRPr="00872BD4">
        <w:rPr>
          <w:color w:val="auto"/>
          <w:sz w:val="28"/>
          <w:szCs w:val="28"/>
        </w:rPr>
        <w:t>6</w:t>
      </w:r>
      <w:r w:rsidR="001327DB" w:rsidRPr="00872BD4">
        <w:rPr>
          <w:color w:val="auto"/>
          <w:sz w:val="28"/>
          <w:szCs w:val="28"/>
        </w:rPr>
        <w:t xml:space="preserve"> Гелий газообразный </w:t>
      </w:r>
      <w:r w:rsidR="002111B7" w:rsidRPr="00872BD4">
        <w:rPr>
          <w:color w:val="auto"/>
          <w:sz w:val="28"/>
          <w:szCs w:val="28"/>
        </w:rPr>
        <w:t xml:space="preserve">технический, </w:t>
      </w:r>
      <w:r w:rsidR="00372475" w:rsidRPr="00872BD4">
        <w:rPr>
          <w:color w:val="auto"/>
          <w:sz w:val="28"/>
          <w:szCs w:val="28"/>
        </w:rPr>
        <w:t>массовая доля основного вещества</w:t>
      </w:r>
      <w:r w:rsidR="00680E3E" w:rsidRPr="00872BD4">
        <w:rPr>
          <w:color w:val="auto"/>
          <w:sz w:val="28"/>
          <w:szCs w:val="28"/>
        </w:rPr>
        <w:t xml:space="preserve"> не менее 99,8 %;</w:t>
      </w:r>
    </w:p>
    <w:p w:rsidR="00F76C8D" w:rsidRPr="00872BD4" w:rsidRDefault="00F33BB7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  <w:lang w:val="kk-KZ"/>
        </w:rPr>
        <w:lastRenderedPageBreak/>
        <w:t>6.1.1</w:t>
      </w:r>
      <w:r w:rsidR="00F83E22" w:rsidRPr="00872BD4">
        <w:rPr>
          <w:color w:val="auto"/>
          <w:sz w:val="28"/>
          <w:szCs w:val="28"/>
          <w:lang w:val="kk-KZ"/>
        </w:rPr>
        <w:t>7</w:t>
      </w:r>
      <w:r w:rsidR="002111B7" w:rsidRPr="00872BD4">
        <w:rPr>
          <w:color w:val="auto"/>
          <w:sz w:val="28"/>
          <w:szCs w:val="28"/>
          <w:lang w:val="kk-KZ"/>
        </w:rPr>
        <w:t xml:space="preserve"> Азот</w:t>
      </w:r>
      <w:r w:rsidR="002111B7" w:rsidRPr="00872BD4">
        <w:rPr>
          <w:color w:val="auto"/>
          <w:sz w:val="28"/>
          <w:szCs w:val="28"/>
        </w:rPr>
        <w:t xml:space="preserve"> газообразный</w:t>
      </w:r>
      <w:r w:rsidR="002111B7" w:rsidRPr="00872BD4">
        <w:rPr>
          <w:color w:val="auto"/>
          <w:sz w:val="28"/>
          <w:szCs w:val="28"/>
          <w:lang w:val="kk-KZ"/>
        </w:rPr>
        <w:t xml:space="preserve"> технический</w:t>
      </w:r>
      <w:r w:rsidR="002111B7" w:rsidRPr="00872BD4">
        <w:rPr>
          <w:color w:val="auto"/>
          <w:sz w:val="28"/>
          <w:szCs w:val="28"/>
        </w:rPr>
        <w:t xml:space="preserve"> по ГОСТ 9293</w:t>
      </w:r>
      <w:r w:rsidR="00680E3E" w:rsidRPr="00872BD4">
        <w:rPr>
          <w:color w:val="auto"/>
          <w:sz w:val="28"/>
          <w:szCs w:val="28"/>
        </w:rPr>
        <w:t>;</w:t>
      </w:r>
    </w:p>
    <w:p w:rsidR="00633637" w:rsidRPr="00872BD4" w:rsidRDefault="002476A0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6.1.1</w:t>
      </w:r>
      <w:r w:rsidR="00F83E22" w:rsidRPr="00872BD4">
        <w:rPr>
          <w:color w:val="auto"/>
          <w:sz w:val="28"/>
          <w:szCs w:val="28"/>
        </w:rPr>
        <w:t>8</w:t>
      </w:r>
      <w:r w:rsidR="00680E3E" w:rsidRPr="00872BD4">
        <w:rPr>
          <w:color w:val="auto"/>
          <w:sz w:val="28"/>
          <w:szCs w:val="28"/>
        </w:rPr>
        <w:t xml:space="preserve"> </w:t>
      </w:r>
      <w:proofErr w:type="gramStart"/>
      <w:r w:rsidR="00680E3E" w:rsidRPr="00872BD4">
        <w:rPr>
          <w:color w:val="auto"/>
          <w:sz w:val="28"/>
          <w:szCs w:val="28"/>
        </w:rPr>
        <w:t>Вода</w:t>
      </w:r>
      <w:proofErr w:type="gramEnd"/>
      <w:r w:rsidR="00680E3E" w:rsidRPr="00872BD4">
        <w:rPr>
          <w:color w:val="auto"/>
          <w:sz w:val="28"/>
          <w:szCs w:val="28"/>
        </w:rPr>
        <w:t xml:space="preserve"> дистиллированная по ГОСТ 6709.</w:t>
      </w:r>
    </w:p>
    <w:p w:rsidR="00C146F4" w:rsidRPr="00872BD4" w:rsidRDefault="006F423C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6</w:t>
      </w:r>
      <w:r w:rsidR="00040070" w:rsidRPr="00872BD4">
        <w:rPr>
          <w:color w:val="auto"/>
          <w:sz w:val="28"/>
          <w:szCs w:val="28"/>
        </w:rPr>
        <w:t>.2</w:t>
      </w:r>
      <w:proofErr w:type="gramStart"/>
      <w:r w:rsidR="00040070" w:rsidRPr="00872BD4">
        <w:rPr>
          <w:color w:val="auto"/>
          <w:sz w:val="28"/>
          <w:szCs w:val="28"/>
        </w:rPr>
        <w:t xml:space="preserve"> </w:t>
      </w:r>
      <w:r w:rsidR="00C146F4" w:rsidRPr="00872BD4">
        <w:rPr>
          <w:color w:val="auto"/>
          <w:sz w:val="28"/>
          <w:szCs w:val="28"/>
        </w:rPr>
        <w:t>Д</w:t>
      </w:r>
      <w:proofErr w:type="gramEnd"/>
      <w:r w:rsidR="00C146F4" w:rsidRPr="00872BD4">
        <w:rPr>
          <w:color w:val="auto"/>
          <w:sz w:val="28"/>
          <w:szCs w:val="28"/>
        </w:rPr>
        <w:t xml:space="preserve">опускается применение других типов средств измерений, вспомогательных устройств, материалов и реактивов, обеспечивающих показатели качества измерений, нормируемые по настоящему стандарту. </w:t>
      </w:r>
    </w:p>
    <w:p w:rsidR="00F45E5B" w:rsidRPr="00872BD4" w:rsidRDefault="00F45E5B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6.3</w:t>
      </w:r>
      <w:proofErr w:type="gramStart"/>
      <w:r w:rsidRPr="00872BD4">
        <w:rPr>
          <w:color w:val="auto"/>
          <w:sz w:val="28"/>
          <w:szCs w:val="28"/>
        </w:rPr>
        <w:t xml:space="preserve"> В</w:t>
      </w:r>
      <w:proofErr w:type="gramEnd"/>
      <w:r w:rsidRPr="00872BD4">
        <w:rPr>
          <w:color w:val="auto"/>
          <w:sz w:val="28"/>
          <w:szCs w:val="28"/>
        </w:rPr>
        <w:t xml:space="preserve">се средства измерений </w:t>
      </w:r>
      <w:r w:rsidR="00633637" w:rsidRPr="00872BD4">
        <w:rPr>
          <w:color w:val="auto"/>
          <w:sz w:val="28"/>
          <w:szCs w:val="28"/>
        </w:rPr>
        <w:t xml:space="preserve">и стандартные образцы </w:t>
      </w:r>
      <w:r w:rsidRPr="00872BD4">
        <w:rPr>
          <w:color w:val="auto"/>
          <w:sz w:val="28"/>
          <w:szCs w:val="28"/>
        </w:rPr>
        <w:t xml:space="preserve">должны </w:t>
      </w:r>
      <w:r w:rsidR="00633637" w:rsidRPr="00872BD4">
        <w:rPr>
          <w:color w:val="auto"/>
          <w:sz w:val="28"/>
          <w:szCs w:val="28"/>
        </w:rPr>
        <w:t xml:space="preserve">быть внесены в реестр государственной системы обеспечения единства измерений Республики Казахстан и </w:t>
      </w:r>
      <w:r w:rsidR="00C146F4" w:rsidRPr="00872BD4">
        <w:rPr>
          <w:color w:val="auto"/>
          <w:sz w:val="28"/>
          <w:szCs w:val="28"/>
        </w:rPr>
        <w:t xml:space="preserve">иметь действующие сертификаты </w:t>
      </w:r>
      <w:r w:rsidR="00E627B5" w:rsidRPr="00872BD4">
        <w:rPr>
          <w:color w:val="auto"/>
          <w:sz w:val="28"/>
          <w:szCs w:val="28"/>
        </w:rPr>
        <w:t xml:space="preserve">о </w:t>
      </w:r>
      <w:r w:rsidR="00C146F4" w:rsidRPr="00872BD4">
        <w:rPr>
          <w:color w:val="auto"/>
          <w:sz w:val="28"/>
          <w:szCs w:val="28"/>
        </w:rPr>
        <w:t>поверк</w:t>
      </w:r>
      <w:r w:rsidR="00E627B5" w:rsidRPr="00872BD4">
        <w:rPr>
          <w:color w:val="auto"/>
          <w:sz w:val="28"/>
          <w:szCs w:val="28"/>
        </w:rPr>
        <w:t>е</w:t>
      </w:r>
      <w:r w:rsidR="00C146F4" w:rsidRPr="00872BD4">
        <w:rPr>
          <w:color w:val="auto"/>
          <w:sz w:val="28"/>
          <w:szCs w:val="28"/>
        </w:rPr>
        <w:t xml:space="preserve"> (калибровк</w:t>
      </w:r>
      <w:r w:rsidR="00E627B5" w:rsidRPr="00872BD4">
        <w:rPr>
          <w:color w:val="auto"/>
          <w:sz w:val="28"/>
          <w:szCs w:val="28"/>
        </w:rPr>
        <w:t>е</w:t>
      </w:r>
      <w:r w:rsidR="00C146F4" w:rsidRPr="00872BD4">
        <w:rPr>
          <w:color w:val="auto"/>
          <w:sz w:val="28"/>
          <w:szCs w:val="28"/>
        </w:rPr>
        <w:t>)</w:t>
      </w:r>
      <w:r w:rsidRPr="00872BD4">
        <w:rPr>
          <w:color w:val="auto"/>
          <w:sz w:val="28"/>
          <w:szCs w:val="28"/>
        </w:rPr>
        <w:t xml:space="preserve">, </w:t>
      </w:r>
      <w:r w:rsidR="00BE6C0F" w:rsidRPr="00872BD4">
        <w:rPr>
          <w:color w:val="auto"/>
          <w:sz w:val="28"/>
          <w:szCs w:val="28"/>
        </w:rPr>
        <w:t xml:space="preserve">стандартные образцы </w:t>
      </w:r>
      <w:r w:rsidR="005775D5" w:rsidRPr="00872BD4">
        <w:rPr>
          <w:color w:val="auto"/>
          <w:sz w:val="28"/>
          <w:szCs w:val="28"/>
        </w:rPr>
        <w:t xml:space="preserve">– действующие </w:t>
      </w:r>
      <w:r w:rsidR="00AE3C13" w:rsidRPr="00872BD4">
        <w:rPr>
          <w:color w:val="auto"/>
          <w:sz w:val="28"/>
          <w:szCs w:val="28"/>
        </w:rPr>
        <w:t>паспорта (</w:t>
      </w:r>
      <w:r w:rsidR="005775D5" w:rsidRPr="00872BD4">
        <w:rPr>
          <w:color w:val="auto"/>
          <w:sz w:val="28"/>
          <w:szCs w:val="28"/>
        </w:rPr>
        <w:t>сертификаты</w:t>
      </w:r>
      <w:r w:rsidR="00AE3C13" w:rsidRPr="00872BD4">
        <w:rPr>
          <w:color w:val="auto"/>
          <w:sz w:val="28"/>
          <w:szCs w:val="28"/>
        </w:rPr>
        <w:t>) стандартного образца</w:t>
      </w:r>
      <w:r w:rsidR="005775D5" w:rsidRPr="00872BD4">
        <w:rPr>
          <w:color w:val="auto"/>
          <w:sz w:val="28"/>
          <w:szCs w:val="28"/>
        </w:rPr>
        <w:t xml:space="preserve">, </w:t>
      </w:r>
      <w:r w:rsidRPr="00872BD4">
        <w:rPr>
          <w:color w:val="auto"/>
          <w:sz w:val="28"/>
          <w:szCs w:val="28"/>
        </w:rPr>
        <w:t xml:space="preserve">испытательное оборудование аттестовано </w:t>
      </w:r>
      <w:r w:rsidR="005775D5" w:rsidRPr="00872BD4">
        <w:rPr>
          <w:color w:val="auto"/>
          <w:sz w:val="28"/>
          <w:szCs w:val="28"/>
        </w:rPr>
        <w:t xml:space="preserve">и иметь </w:t>
      </w:r>
      <w:r w:rsidR="00633637" w:rsidRPr="00872BD4">
        <w:rPr>
          <w:color w:val="auto"/>
          <w:sz w:val="28"/>
          <w:szCs w:val="28"/>
        </w:rPr>
        <w:t xml:space="preserve">действующие </w:t>
      </w:r>
      <w:r w:rsidR="005775D5" w:rsidRPr="00872BD4">
        <w:rPr>
          <w:color w:val="auto"/>
          <w:sz w:val="28"/>
          <w:szCs w:val="28"/>
        </w:rPr>
        <w:t>сертификат</w:t>
      </w:r>
      <w:r w:rsidR="00633637" w:rsidRPr="00872BD4">
        <w:rPr>
          <w:color w:val="auto"/>
          <w:sz w:val="28"/>
          <w:szCs w:val="28"/>
        </w:rPr>
        <w:t>ы</w:t>
      </w:r>
      <w:r w:rsidR="005775D5" w:rsidRPr="00872BD4">
        <w:rPr>
          <w:color w:val="auto"/>
          <w:sz w:val="28"/>
          <w:szCs w:val="28"/>
        </w:rPr>
        <w:t xml:space="preserve"> </w:t>
      </w:r>
      <w:r w:rsidR="00AE3C13" w:rsidRPr="00872BD4">
        <w:rPr>
          <w:color w:val="auto"/>
          <w:sz w:val="28"/>
          <w:szCs w:val="28"/>
        </w:rPr>
        <w:t xml:space="preserve">об </w:t>
      </w:r>
      <w:r w:rsidR="005775D5" w:rsidRPr="00872BD4">
        <w:rPr>
          <w:color w:val="auto"/>
          <w:sz w:val="28"/>
          <w:szCs w:val="28"/>
        </w:rPr>
        <w:t>аттестации испытатель</w:t>
      </w:r>
      <w:r w:rsidR="00633637" w:rsidRPr="00872BD4">
        <w:rPr>
          <w:color w:val="auto"/>
          <w:sz w:val="28"/>
          <w:szCs w:val="28"/>
        </w:rPr>
        <w:t>ного оборудования</w:t>
      </w:r>
      <w:r w:rsidR="00AE3C13" w:rsidRPr="00872BD4">
        <w:rPr>
          <w:color w:val="auto"/>
          <w:sz w:val="28"/>
          <w:szCs w:val="28"/>
        </w:rPr>
        <w:t xml:space="preserve"> в соответствии с законодательством Республики Казахстан </w:t>
      </w:r>
      <w:r w:rsidR="005C635B" w:rsidRPr="00872BD4">
        <w:rPr>
          <w:color w:val="auto"/>
          <w:sz w:val="28"/>
          <w:szCs w:val="28"/>
        </w:rPr>
        <w:t xml:space="preserve">и нормативными документами </w:t>
      </w:r>
      <w:r w:rsidR="00AE3C13" w:rsidRPr="00872BD4">
        <w:rPr>
          <w:color w:val="auto"/>
          <w:sz w:val="28"/>
          <w:szCs w:val="28"/>
        </w:rPr>
        <w:t>в области обеспечения единства измерения</w:t>
      </w:r>
      <w:r w:rsidR="005775D5" w:rsidRPr="00872BD4">
        <w:rPr>
          <w:color w:val="auto"/>
          <w:sz w:val="28"/>
          <w:szCs w:val="28"/>
        </w:rPr>
        <w:t xml:space="preserve">. </w:t>
      </w:r>
    </w:p>
    <w:p w:rsidR="009877C3" w:rsidRPr="00872BD4" w:rsidRDefault="009877C3" w:rsidP="002809B1">
      <w:pPr>
        <w:pStyle w:val="1"/>
        <w:keepNext w:val="0"/>
        <w:widowControl w:val="0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szCs w:val="28"/>
        </w:rPr>
      </w:pPr>
    </w:p>
    <w:p w:rsidR="00987F19" w:rsidRPr="00872BD4" w:rsidRDefault="006F423C" w:rsidP="002809B1">
      <w:pPr>
        <w:pStyle w:val="1"/>
        <w:keepNext w:val="0"/>
        <w:widowControl w:val="0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szCs w:val="28"/>
        </w:rPr>
      </w:pPr>
      <w:r w:rsidRPr="00872BD4">
        <w:rPr>
          <w:rFonts w:ascii="Times New Roman" w:hAnsi="Times New Roman"/>
          <w:szCs w:val="28"/>
        </w:rPr>
        <w:t>7</w:t>
      </w:r>
      <w:r w:rsidR="00113A58" w:rsidRPr="00872BD4">
        <w:rPr>
          <w:rFonts w:ascii="Times New Roman" w:hAnsi="Times New Roman"/>
          <w:szCs w:val="28"/>
        </w:rPr>
        <w:t xml:space="preserve"> </w:t>
      </w:r>
      <w:r w:rsidR="00987F19" w:rsidRPr="00872BD4">
        <w:rPr>
          <w:rFonts w:ascii="Times New Roman" w:hAnsi="Times New Roman"/>
          <w:szCs w:val="28"/>
        </w:rPr>
        <w:t>Требования безопасности и охраны окружающей среды</w:t>
      </w:r>
    </w:p>
    <w:p w:rsidR="001F5C92" w:rsidRPr="00872BD4" w:rsidRDefault="001F5C92" w:rsidP="002809B1">
      <w:pPr>
        <w:tabs>
          <w:tab w:val="left" w:pos="851"/>
        </w:tabs>
        <w:ind w:firstLine="567"/>
        <w:jc w:val="both"/>
        <w:rPr>
          <w:szCs w:val="28"/>
        </w:rPr>
      </w:pPr>
    </w:p>
    <w:p w:rsidR="00BA41A0" w:rsidRPr="00872BD4" w:rsidRDefault="006F423C" w:rsidP="002809B1">
      <w:pPr>
        <w:tabs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7</w:t>
      </w:r>
      <w:r w:rsidR="008F066F" w:rsidRPr="00872BD4">
        <w:rPr>
          <w:szCs w:val="28"/>
        </w:rPr>
        <w:t>.1</w:t>
      </w:r>
      <w:proofErr w:type="gramStart"/>
      <w:r w:rsidR="008F066F" w:rsidRPr="00872BD4">
        <w:rPr>
          <w:szCs w:val="28"/>
        </w:rPr>
        <w:t xml:space="preserve"> </w:t>
      </w:r>
      <w:r w:rsidR="00EB05EA" w:rsidRPr="00872BD4">
        <w:rPr>
          <w:szCs w:val="28"/>
        </w:rPr>
        <w:t>П</w:t>
      </w:r>
      <w:proofErr w:type="gramEnd"/>
      <w:r w:rsidR="00EB05EA" w:rsidRPr="00872BD4">
        <w:rPr>
          <w:szCs w:val="28"/>
        </w:rPr>
        <w:t>ри выполнении измерений соблюдают следующие требовани</w:t>
      </w:r>
      <w:r w:rsidR="00BA41A0" w:rsidRPr="00872BD4">
        <w:rPr>
          <w:szCs w:val="28"/>
        </w:rPr>
        <w:t>я</w:t>
      </w:r>
      <w:r w:rsidR="007B32B6" w:rsidRPr="00872BD4">
        <w:rPr>
          <w:szCs w:val="28"/>
        </w:rPr>
        <w:t>:</w:t>
      </w:r>
      <w:r w:rsidR="00EB05EA" w:rsidRPr="00872BD4">
        <w:rPr>
          <w:szCs w:val="28"/>
        </w:rPr>
        <w:t xml:space="preserve"> </w:t>
      </w:r>
    </w:p>
    <w:p w:rsidR="00987F19" w:rsidRPr="00872BD4" w:rsidRDefault="006F423C" w:rsidP="002809B1">
      <w:pPr>
        <w:tabs>
          <w:tab w:val="left" w:pos="851"/>
        </w:tabs>
        <w:ind w:firstLine="567"/>
        <w:jc w:val="both"/>
      </w:pPr>
      <w:r w:rsidRPr="00872BD4">
        <w:rPr>
          <w:szCs w:val="28"/>
        </w:rPr>
        <w:t>7</w:t>
      </w:r>
      <w:r w:rsidR="00BA41A0" w:rsidRPr="00872BD4">
        <w:rPr>
          <w:szCs w:val="28"/>
        </w:rPr>
        <w:t xml:space="preserve">.1.1 </w:t>
      </w:r>
      <w:r w:rsidR="008F066F" w:rsidRPr="00872BD4">
        <w:rPr>
          <w:szCs w:val="28"/>
        </w:rPr>
        <w:t>Помещение, в котором проводят измерения, должно быть оборудовано приточно-вытяжной вентиляцией.</w:t>
      </w:r>
    </w:p>
    <w:p w:rsidR="00987F19" w:rsidRPr="00872BD4" w:rsidRDefault="006F423C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7</w:t>
      </w:r>
      <w:r w:rsidR="008F066F" w:rsidRPr="00872BD4">
        <w:rPr>
          <w:color w:val="auto"/>
          <w:sz w:val="28"/>
          <w:szCs w:val="28"/>
        </w:rPr>
        <w:t>.</w:t>
      </w:r>
      <w:r w:rsidR="00BA41A0" w:rsidRPr="00872BD4">
        <w:rPr>
          <w:color w:val="auto"/>
          <w:sz w:val="28"/>
          <w:szCs w:val="28"/>
        </w:rPr>
        <w:t>1.</w:t>
      </w:r>
      <w:r w:rsidR="008F066F" w:rsidRPr="00872BD4">
        <w:rPr>
          <w:color w:val="auto"/>
          <w:sz w:val="28"/>
          <w:szCs w:val="28"/>
        </w:rPr>
        <w:t>2</w:t>
      </w:r>
      <w:proofErr w:type="gramStart"/>
      <w:r w:rsidR="00987F19" w:rsidRPr="00872BD4">
        <w:rPr>
          <w:color w:val="auto"/>
          <w:sz w:val="28"/>
          <w:szCs w:val="28"/>
        </w:rPr>
        <w:t xml:space="preserve"> </w:t>
      </w:r>
      <w:r w:rsidR="008F066F" w:rsidRPr="00872BD4">
        <w:rPr>
          <w:color w:val="auto"/>
          <w:sz w:val="28"/>
          <w:szCs w:val="28"/>
        </w:rPr>
        <w:t>П</w:t>
      </w:r>
      <w:proofErr w:type="gramEnd"/>
      <w:r w:rsidR="008F066F" w:rsidRPr="00872BD4">
        <w:rPr>
          <w:color w:val="auto"/>
          <w:sz w:val="28"/>
          <w:szCs w:val="28"/>
        </w:rPr>
        <w:t xml:space="preserve">ри работе с химическими реактивами </w:t>
      </w:r>
      <w:r w:rsidR="00987F19" w:rsidRPr="00872BD4">
        <w:rPr>
          <w:color w:val="auto"/>
          <w:sz w:val="28"/>
          <w:szCs w:val="28"/>
        </w:rPr>
        <w:t>соблюдают требования техники безопасности</w:t>
      </w:r>
      <w:r w:rsidR="008F066F" w:rsidRPr="00872BD4">
        <w:rPr>
          <w:color w:val="auto"/>
          <w:sz w:val="28"/>
          <w:szCs w:val="28"/>
        </w:rPr>
        <w:t xml:space="preserve"> в соответствии с</w:t>
      </w:r>
      <w:r w:rsidR="00987F19" w:rsidRPr="00872BD4">
        <w:rPr>
          <w:color w:val="auto"/>
          <w:sz w:val="28"/>
          <w:szCs w:val="28"/>
        </w:rPr>
        <w:t xml:space="preserve"> ГОСТ 12.1.007. </w:t>
      </w:r>
    </w:p>
    <w:p w:rsidR="00987F19" w:rsidRPr="00872BD4" w:rsidRDefault="006F423C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7</w:t>
      </w:r>
      <w:r w:rsidR="008F066F" w:rsidRPr="00872BD4">
        <w:rPr>
          <w:color w:val="auto"/>
          <w:sz w:val="28"/>
          <w:szCs w:val="28"/>
        </w:rPr>
        <w:t>.</w:t>
      </w:r>
      <w:r w:rsidR="00BA41A0" w:rsidRPr="00872BD4">
        <w:rPr>
          <w:color w:val="auto"/>
          <w:sz w:val="28"/>
          <w:szCs w:val="28"/>
        </w:rPr>
        <w:t>1.</w:t>
      </w:r>
      <w:r w:rsidR="008F066F" w:rsidRPr="00872BD4">
        <w:rPr>
          <w:color w:val="auto"/>
          <w:sz w:val="28"/>
          <w:szCs w:val="28"/>
        </w:rPr>
        <w:t>3</w:t>
      </w:r>
      <w:r w:rsidR="00987F19" w:rsidRPr="00872BD4">
        <w:rPr>
          <w:color w:val="auto"/>
          <w:sz w:val="28"/>
          <w:szCs w:val="28"/>
        </w:rPr>
        <w:t xml:space="preserve"> Содержание вредных веществ в воздухе рабочей зоны не должно превышать норм</w:t>
      </w:r>
      <w:r w:rsidR="000307B4" w:rsidRPr="00872BD4">
        <w:rPr>
          <w:color w:val="auto"/>
          <w:sz w:val="28"/>
          <w:szCs w:val="28"/>
        </w:rPr>
        <w:t>,</w:t>
      </w:r>
      <w:r w:rsidR="00987F19" w:rsidRPr="00872BD4">
        <w:rPr>
          <w:color w:val="auto"/>
          <w:sz w:val="28"/>
          <w:szCs w:val="28"/>
        </w:rPr>
        <w:t xml:space="preserve"> установленных </w:t>
      </w:r>
      <w:r w:rsidR="00EB05EA" w:rsidRPr="00872BD4">
        <w:rPr>
          <w:color w:val="auto"/>
          <w:sz w:val="28"/>
          <w:szCs w:val="28"/>
        </w:rPr>
        <w:t>в</w:t>
      </w:r>
      <w:r w:rsidR="00987F19" w:rsidRPr="00872BD4">
        <w:rPr>
          <w:color w:val="auto"/>
          <w:sz w:val="28"/>
          <w:szCs w:val="28"/>
        </w:rPr>
        <w:t xml:space="preserve"> ГОСТ 12.1.005. </w:t>
      </w:r>
    </w:p>
    <w:p w:rsidR="00987F19" w:rsidRPr="00872BD4" w:rsidRDefault="006F423C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7</w:t>
      </w:r>
      <w:r w:rsidR="008F066F" w:rsidRPr="00872BD4">
        <w:rPr>
          <w:color w:val="auto"/>
          <w:sz w:val="28"/>
          <w:szCs w:val="28"/>
        </w:rPr>
        <w:t>.</w:t>
      </w:r>
      <w:r w:rsidR="00BA41A0" w:rsidRPr="00872BD4">
        <w:rPr>
          <w:color w:val="auto"/>
          <w:sz w:val="28"/>
          <w:szCs w:val="28"/>
        </w:rPr>
        <w:t>1.</w:t>
      </w:r>
      <w:r w:rsidR="008F066F" w:rsidRPr="00872BD4">
        <w:rPr>
          <w:color w:val="auto"/>
          <w:sz w:val="28"/>
          <w:szCs w:val="28"/>
        </w:rPr>
        <w:t>4</w:t>
      </w:r>
      <w:r w:rsidR="00987F19" w:rsidRPr="00872BD4">
        <w:rPr>
          <w:color w:val="auto"/>
          <w:sz w:val="28"/>
          <w:szCs w:val="28"/>
        </w:rPr>
        <w:t xml:space="preserve"> Помещение лаборатории должно соответствовать требованиям пожарной безопасности по ГОСТ 12.1.004</w:t>
      </w:r>
      <w:r w:rsidR="001F5C92" w:rsidRPr="00872BD4">
        <w:rPr>
          <w:color w:val="auto"/>
          <w:sz w:val="28"/>
          <w:szCs w:val="28"/>
        </w:rPr>
        <w:t xml:space="preserve"> </w:t>
      </w:r>
      <w:r w:rsidR="006A7361" w:rsidRPr="00872BD4">
        <w:rPr>
          <w:color w:val="auto"/>
          <w:sz w:val="28"/>
          <w:szCs w:val="28"/>
        </w:rPr>
        <w:t>и</w:t>
      </w:r>
      <w:r w:rsidR="00987F19" w:rsidRPr="00872BD4">
        <w:rPr>
          <w:color w:val="auto"/>
          <w:sz w:val="28"/>
          <w:szCs w:val="28"/>
        </w:rPr>
        <w:t xml:space="preserve"> </w:t>
      </w:r>
      <w:r w:rsidR="006A7361" w:rsidRPr="00872BD4">
        <w:rPr>
          <w:color w:val="auto"/>
          <w:sz w:val="28"/>
          <w:szCs w:val="28"/>
        </w:rPr>
        <w:t xml:space="preserve">иметь средства пожаротушения в соответствии с </w:t>
      </w:r>
      <w:proofErr w:type="gramStart"/>
      <w:r w:rsidR="006A7361" w:rsidRPr="00872BD4">
        <w:rPr>
          <w:color w:val="auto"/>
          <w:sz w:val="28"/>
          <w:szCs w:val="28"/>
        </w:rPr>
        <w:t>СТ</w:t>
      </w:r>
      <w:proofErr w:type="gramEnd"/>
      <w:r w:rsidR="006A7361" w:rsidRPr="00872BD4">
        <w:rPr>
          <w:color w:val="auto"/>
          <w:sz w:val="28"/>
          <w:szCs w:val="28"/>
        </w:rPr>
        <w:t xml:space="preserve"> РК 1174</w:t>
      </w:r>
      <w:r w:rsidR="00987F19" w:rsidRPr="00872BD4">
        <w:rPr>
          <w:color w:val="auto"/>
          <w:sz w:val="28"/>
          <w:szCs w:val="28"/>
        </w:rPr>
        <w:t xml:space="preserve">. </w:t>
      </w:r>
    </w:p>
    <w:p w:rsidR="00E200CE" w:rsidRPr="00872BD4" w:rsidRDefault="006F423C" w:rsidP="002809B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rFonts w:eastAsia="TimesNewRoman"/>
          <w:szCs w:val="28"/>
        </w:rPr>
      </w:pPr>
      <w:r w:rsidRPr="00872BD4">
        <w:rPr>
          <w:szCs w:val="28"/>
        </w:rPr>
        <w:t>7</w:t>
      </w:r>
      <w:r w:rsidR="00E200CE" w:rsidRPr="00872BD4">
        <w:rPr>
          <w:szCs w:val="28"/>
        </w:rPr>
        <w:t>.</w:t>
      </w:r>
      <w:r w:rsidR="00BA41A0" w:rsidRPr="00872BD4">
        <w:rPr>
          <w:szCs w:val="28"/>
        </w:rPr>
        <w:t>1.</w:t>
      </w:r>
      <w:r w:rsidR="00E200CE" w:rsidRPr="00872BD4">
        <w:rPr>
          <w:szCs w:val="28"/>
        </w:rPr>
        <w:t>5</w:t>
      </w:r>
      <w:proofErr w:type="gramStart"/>
      <w:r w:rsidR="00987F19" w:rsidRPr="00872BD4">
        <w:rPr>
          <w:szCs w:val="28"/>
        </w:rPr>
        <w:t xml:space="preserve"> П</w:t>
      </w:r>
      <w:proofErr w:type="gramEnd"/>
      <w:r w:rsidR="00987F19" w:rsidRPr="00872BD4">
        <w:rPr>
          <w:szCs w:val="28"/>
        </w:rPr>
        <w:t xml:space="preserve">ри </w:t>
      </w:r>
      <w:r w:rsidR="00E200CE" w:rsidRPr="00872BD4">
        <w:rPr>
          <w:rFonts w:eastAsia="TimesNewRoman"/>
          <w:szCs w:val="28"/>
        </w:rPr>
        <w:t xml:space="preserve">работе с электроустановками </w:t>
      </w:r>
      <w:r w:rsidR="00EB05EA" w:rsidRPr="00872BD4">
        <w:rPr>
          <w:rFonts w:eastAsia="TimesNewRoman"/>
          <w:szCs w:val="28"/>
        </w:rPr>
        <w:t>соблюдают требования</w:t>
      </w:r>
      <w:r w:rsidR="00EB05EA" w:rsidRPr="00872BD4">
        <w:rPr>
          <w:szCs w:val="28"/>
        </w:rPr>
        <w:t xml:space="preserve"> техники безопасности в соответствии с</w:t>
      </w:r>
      <w:r w:rsidR="00EB05EA" w:rsidRPr="00872BD4">
        <w:rPr>
          <w:rFonts w:eastAsia="TimesNewRoman"/>
          <w:szCs w:val="28"/>
        </w:rPr>
        <w:t xml:space="preserve"> </w:t>
      </w:r>
      <w:r w:rsidR="00E200CE" w:rsidRPr="00872BD4">
        <w:rPr>
          <w:rFonts w:eastAsia="TimesNewRoman"/>
          <w:szCs w:val="28"/>
        </w:rPr>
        <w:t>ГОСТ 12.1.019 и ГОСТ 12.2.007.0.</w:t>
      </w:r>
    </w:p>
    <w:p w:rsidR="00173D4A" w:rsidRPr="00872BD4" w:rsidRDefault="006F423C" w:rsidP="002809B1">
      <w:pPr>
        <w:tabs>
          <w:tab w:val="left" w:pos="851"/>
          <w:tab w:val="left" w:pos="993"/>
        </w:tabs>
        <w:ind w:firstLine="567"/>
        <w:jc w:val="both"/>
        <w:rPr>
          <w:szCs w:val="28"/>
        </w:rPr>
      </w:pPr>
      <w:r w:rsidRPr="00872BD4">
        <w:rPr>
          <w:szCs w:val="28"/>
        </w:rPr>
        <w:t>7</w:t>
      </w:r>
      <w:r w:rsidR="00B16B0C" w:rsidRPr="00872BD4">
        <w:rPr>
          <w:szCs w:val="28"/>
        </w:rPr>
        <w:t>.1.6 Хроматограф устанавливают на лабораторном столе с деревянным или пластмассовым покрытием и надежно заземляют. Техническое обслуживание производят только при выключенном электропитании.</w:t>
      </w:r>
    </w:p>
    <w:p w:rsidR="003A7A67" w:rsidRPr="00872BD4" w:rsidRDefault="003A7A67" w:rsidP="002809B1">
      <w:pPr>
        <w:tabs>
          <w:tab w:val="left" w:pos="851"/>
          <w:tab w:val="left" w:pos="993"/>
        </w:tabs>
        <w:ind w:firstLine="567"/>
        <w:jc w:val="both"/>
        <w:rPr>
          <w:szCs w:val="28"/>
        </w:rPr>
      </w:pPr>
    </w:p>
    <w:p w:rsidR="00BC1017" w:rsidRPr="00872BD4" w:rsidRDefault="006F423C" w:rsidP="002809B1">
      <w:pPr>
        <w:pStyle w:val="1"/>
        <w:keepNext w:val="0"/>
        <w:widowControl w:val="0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szCs w:val="28"/>
        </w:rPr>
      </w:pPr>
      <w:r w:rsidRPr="00872BD4">
        <w:rPr>
          <w:rFonts w:ascii="Times New Roman" w:hAnsi="Times New Roman"/>
          <w:szCs w:val="28"/>
        </w:rPr>
        <w:t>8</w:t>
      </w:r>
      <w:r w:rsidR="00113A58" w:rsidRPr="00872BD4">
        <w:rPr>
          <w:rFonts w:ascii="Times New Roman" w:hAnsi="Times New Roman"/>
          <w:szCs w:val="28"/>
        </w:rPr>
        <w:t xml:space="preserve"> </w:t>
      </w:r>
      <w:r w:rsidR="00EB05EA" w:rsidRPr="00872BD4">
        <w:rPr>
          <w:rFonts w:ascii="Times New Roman" w:hAnsi="Times New Roman"/>
          <w:szCs w:val="28"/>
        </w:rPr>
        <w:t>Требования к квалификации операторов</w:t>
      </w:r>
    </w:p>
    <w:p w:rsidR="00BA41A0" w:rsidRPr="00872BD4" w:rsidRDefault="00BA41A0" w:rsidP="002809B1">
      <w:pPr>
        <w:tabs>
          <w:tab w:val="left" w:pos="851"/>
        </w:tabs>
        <w:ind w:firstLine="567"/>
        <w:jc w:val="both"/>
      </w:pPr>
    </w:p>
    <w:p w:rsidR="00BA41A0" w:rsidRPr="00872BD4" w:rsidRDefault="006F423C" w:rsidP="002809B1">
      <w:pPr>
        <w:pStyle w:val="1"/>
        <w:keepNext w:val="0"/>
        <w:widowControl w:val="0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b w:val="0"/>
          <w:szCs w:val="28"/>
        </w:rPr>
      </w:pPr>
      <w:r w:rsidRPr="00872BD4">
        <w:rPr>
          <w:rFonts w:ascii="Times New Roman" w:hAnsi="Times New Roman"/>
          <w:b w:val="0"/>
          <w:szCs w:val="28"/>
        </w:rPr>
        <w:t>8</w:t>
      </w:r>
      <w:r w:rsidR="00113A58" w:rsidRPr="00872BD4">
        <w:rPr>
          <w:rFonts w:ascii="Times New Roman" w:hAnsi="Times New Roman"/>
          <w:b w:val="0"/>
          <w:szCs w:val="28"/>
        </w:rPr>
        <w:t>.1</w:t>
      </w:r>
      <w:proofErr w:type="gramStart"/>
      <w:r w:rsidR="00113A58" w:rsidRPr="00872BD4">
        <w:rPr>
          <w:rFonts w:ascii="Times New Roman" w:hAnsi="Times New Roman"/>
          <w:b w:val="0"/>
          <w:szCs w:val="28"/>
        </w:rPr>
        <w:t xml:space="preserve"> </w:t>
      </w:r>
      <w:r w:rsidR="00BA41A0" w:rsidRPr="00872BD4">
        <w:rPr>
          <w:rFonts w:ascii="Times New Roman" w:hAnsi="Times New Roman"/>
          <w:b w:val="0"/>
          <w:szCs w:val="28"/>
        </w:rPr>
        <w:t>К</w:t>
      </w:r>
      <w:proofErr w:type="gramEnd"/>
      <w:r w:rsidR="00BA41A0" w:rsidRPr="00872BD4">
        <w:rPr>
          <w:rFonts w:ascii="Times New Roman" w:hAnsi="Times New Roman"/>
          <w:b w:val="0"/>
          <w:szCs w:val="28"/>
        </w:rPr>
        <w:t xml:space="preserve"> выполнению измерений</w:t>
      </w:r>
      <w:r w:rsidR="00AC2486" w:rsidRPr="00872BD4">
        <w:rPr>
          <w:rFonts w:ascii="Times New Roman" w:hAnsi="Times New Roman"/>
          <w:b w:val="0"/>
          <w:szCs w:val="28"/>
        </w:rPr>
        <w:t>, градуировке хроматографа</w:t>
      </w:r>
      <w:r w:rsidR="00BA41A0" w:rsidRPr="00872BD4">
        <w:rPr>
          <w:rFonts w:ascii="Times New Roman" w:hAnsi="Times New Roman"/>
          <w:b w:val="0"/>
          <w:szCs w:val="28"/>
        </w:rPr>
        <w:t xml:space="preserve"> и обработке результатов </w:t>
      </w:r>
      <w:r w:rsidR="00AC2486" w:rsidRPr="00872BD4">
        <w:rPr>
          <w:rFonts w:ascii="Times New Roman" w:hAnsi="Times New Roman"/>
          <w:b w:val="0"/>
          <w:szCs w:val="28"/>
        </w:rPr>
        <w:t xml:space="preserve">измерений </w:t>
      </w:r>
      <w:r w:rsidR="00BA41A0" w:rsidRPr="00872BD4">
        <w:rPr>
          <w:rFonts w:ascii="Times New Roman" w:hAnsi="Times New Roman"/>
          <w:b w:val="0"/>
          <w:szCs w:val="28"/>
        </w:rPr>
        <w:t>допускают лиц с высшим образованием, имеющи</w:t>
      </w:r>
      <w:r w:rsidR="0011691F" w:rsidRPr="00872BD4">
        <w:rPr>
          <w:rFonts w:ascii="Times New Roman" w:hAnsi="Times New Roman"/>
          <w:b w:val="0"/>
          <w:szCs w:val="28"/>
        </w:rPr>
        <w:t>х</w:t>
      </w:r>
      <w:r w:rsidR="00BA41A0" w:rsidRPr="00872BD4">
        <w:rPr>
          <w:rFonts w:ascii="Times New Roman" w:hAnsi="Times New Roman"/>
          <w:b w:val="0"/>
          <w:szCs w:val="28"/>
        </w:rPr>
        <w:t xml:space="preserve"> квалификацию не ниже эксперта-химика, с опытом работы на хроматографе</w:t>
      </w:r>
      <w:r w:rsidR="00BA6871" w:rsidRPr="00872BD4">
        <w:rPr>
          <w:rFonts w:ascii="Times New Roman" w:hAnsi="Times New Roman"/>
          <w:b w:val="0"/>
          <w:szCs w:val="28"/>
        </w:rPr>
        <w:t>,</w:t>
      </w:r>
      <w:r w:rsidR="00BA41A0" w:rsidRPr="00872BD4">
        <w:rPr>
          <w:rFonts w:ascii="Times New Roman" w:hAnsi="Times New Roman"/>
          <w:b w:val="0"/>
          <w:szCs w:val="28"/>
        </w:rPr>
        <w:t xml:space="preserve"> </w:t>
      </w:r>
      <w:r w:rsidR="00BA6871" w:rsidRPr="00872BD4">
        <w:rPr>
          <w:rFonts w:ascii="Times New Roman" w:hAnsi="Times New Roman"/>
          <w:b w:val="0"/>
          <w:szCs w:val="28"/>
        </w:rPr>
        <w:t xml:space="preserve">изучивших данный стандарт </w:t>
      </w:r>
      <w:r w:rsidR="00BA41A0" w:rsidRPr="00872BD4">
        <w:rPr>
          <w:rFonts w:ascii="Times New Roman" w:hAnsi="Times New Roman"/>
          <w:b w:val="0"/>
          <w:szCs w:val="28"/>
        </w:rPr>
        <w:t>и допущенны</w:t>
      </w:r>
      <w:r w:rsidR="0011691F" w:rsidRPr="00872BD4">
        <w:rPr>
          <w:rFonts w:ascii="Times New Roman" w:hAnsi="Times New Roman"/>
          <w:b w:val="0"/>
          <w:szCs w:val="28"/>
        </w:rPr>
        <w:t>х</w:t>
      </w:r>
      <w:r w:rsidR="00BA41A0" w:rsidRPr="00872BD4">
        <w:rPr>
          <w:rFonts w:ascii="Times New Roman" w:hAnsi="Times New Roman"/>
          <w:b w:val="0"/>
          <w:szCs w:val="28"/>
        </w:rPr>
        <w:t xml:space="preserve"> </w:t>
      </w:r>
      <w:r w:rsidR="009E6BE3" w:rsidRPr="00872BD4">
        <w:rPr>
          <w:rFonts w:ascii="Times New Roman" w:hAnsi="Times New Roman"/>
          <w:b w:val="0"/>
          <w:szCs w:val="28"/>
        </w:rPr>
        <w:t>к</w:t>
      </w:r>
      <w:r w:rsidR="00BA41A0" w:rsidRPr="00872BD4">
        <w:rPr>
          <w:rFonts w:ascii="Times New Roman" w:hAnsi="Times New Roman"/>
          <w:b w:val="0"/>
          <w:szCs w:val="28"/>
        </w:rPr>
        <w:t xml:space="preserve"> судебно-экспертной деятельности в установленном порядке</w:t>
      </w:r>
      <w:r w:rsidR="0011691F" w:rsidRPr="00872BD4">
        <w:rPr>
          <w:rFonts w:ascii="Times New Roman" w:hAnsi="Times New Roman"/>
          <w:b w:val="0"/>
          <w:szCs w:val="28"/>
        </w:rPr>
        <w:t>.</w:t>
      </w:r>
    </w:p>
    <w:p w:rsidR="008F6AA2" w:rsidRPr="00872BD4" w:rsidRDefault="006F423C" w:rsidP="008F6AA2">
      <w:pPr>
        <w:pStyle w:val="afb"/>
        <w:tabs>
          <w:tab w:val="left" w:pos="851"/>
        </w:tabs>
        <w:spacing w:line="240" w:lineRule="auto"/>
        <w:ind w:left="0" w:firstLine="567"/>
        <w:jc w:val="both"/>
        <w:rPr>
          <w:szCs w:val="28"/>
        </w:rPr>
      </w:pPr>
      <w:r w:rsidRPr="00872BD4">
        <w:rPr>
          <w:rFonts w:ascii="Times New Roman" w:hAnsi="Times New Roman"/>
          <w:sz w:val="28"/>
          <w:szCs w:val="28"/>
        </w:rPr>
        <w:lastRenderedPageBreak/>
        <w:t>8</w:t>
      </w:r>
      <w:r w:rsidR="00113A58" w:rsidRPr="00872BD4">
        <w:rPr>
          <w:rFonts w:ascii="Times New Roman" w:hAnsi="Times New Roman"/>
          <w:sz w:val="28"/>
          <w:szCs w:val="28"/>
        </w:rPr>
        <w:t>.2</w:t>
      </w:r>
      <w:proofErr w:type="gramStart"/>
      <w:r w:rsidR="00113A58" w:rsidRPr="00872BD4">
        <w:rPr>
          <w:rFonts w:ascii="Times New Roman" w:hAnsi="Times New Roman"/>
          <w:sz w:val="28"/>
          <w:szCs w:val="28"/>
        </w:rPr>
        <w:t xml:space="preserve"> </w:t>
      </w:r>
      <w:r w:rsidR="00BA41A0" w:rsidRPr="00872BD4">
        <w:rPr>
          <w:rFonts w:ascii="Times New Roman" w:hAnsi="Times New Roman"/>
          <w:sz w:val="28"/>
          <w:szCs w:val="28"/>
        </w:rPr>
        <w:t>К</w:t>
      </w:r>
      <w:proofErr w:type="gramEnd"/>
      <w:r w:rsidR="00BA41A0" w:rsidRPr="00872BD4">
        <w:rPr>
          <w:rFonts w:ascii="Times New Roman" w:hAnsi="Times New Roman"/>
          <w:sz w:val="28"/>
          <w:szCs w:val="28"/>
        </w:rPr>
        <w:t xml:space="preserve"> приготовлению растворов и </w:t>
      </w:r>
      <w:proofErr w:type="spellStart"/>
      <w:r w:rsidR="00BA41A0" w:rsidRPr="00872BD4">
        <w:rPr>
          <w:rFonts w:ascii="Times New Roman" w:hAnsi="Times New Roman"/>
          <w:sz w:val="28"/>
          <w:szCs w:val="28"/>
        </w:rPr>
        <w:t>пробоподг</w:t>
      </w:r>
      <w:r w:rsidR="00AC2486" w:rsidRPr="00872BD4">
        <w:rPr>
          <w:rFonts w:ascii="Times New Roman" w:hAnsi="Times New Roman"/>
          <w:sz w:val="28"/>
          <w:szCs w:val="28"/>
        </w:rPr>
        <w:t>отовке</w:t>
      </w:r>
      <w:proofErr w:type="spellEnd"/>
      <w:r w:rsidR="00AC2486" w:rsidRPr="00872BD4">
        <w:rPr>
          <w:rFonts w:ascii="Times New Roman" w:hAnsi="Times New Roman"/>
          <w:sz w:val="28"/>
          <w:szCs w:val="28"/>
        </w:rPr>
        <w:t xml:space="preserve"> допускают лиц с </w:t>
      </w:r>
      <w:r w:rsidR="00BA41A0" w:rsidRPr="00872BD4">
        <w:rPr>
          <w:rFonts w:ascii="Times New Roman" w:hAnsi="Times New Roman"/>
          <w:sz w:val="28"/>
          <w:szCs w:val="28"/>
        </w:rPr>
        <w:t xml:space="preserve">высшим или средним специальным образованием, </w:t>
      </w:r>
      <w:r w:rsidR="00DB7C4A" w:rsidRPr="00872BD4">
        <w:rPr>
          <w:rFonts w:ascii="Times New Roman" w:hAnsi="Times New Roman"/>
          <w:sz w:val="28"/>
          <w:szCs w:val="28"/>
        </w:rPr>
        <w:t>изучивших</w:t>
      </w:r>
      <w:r w:rsidR="00BA41A0" w:rsidRPr="00872BD4">
        <w:rPr>
          <w:rFonts w:ascii="Times New Roman" w:hAnsi="Times New Roman"/>
          <w:sz w:val="28"/>
          <w:szCs w:val="28"/>
        </w:rPr>
        <w:t xml:space="preserve"> данн</w:t>
      </w:r>
      <w:r w:rsidR="00BA6871" w:rsidRPr="00872BD4">
        <w:rPr>
          <w:rFonts w:ascii="Times New Roman" w:hAnsi="Times New Roman"/>
          <w:sz w:val="28"/>
          <w:szCs w:val="28"/>
        </w:rPr>
        <w:t>ый</w:t>
      </w:r>
      <w:r w:rsidR="00BA41A0" w:rsidRPr="00872BD4">
        <w:rPr>
          <w:rFonts w:ascii="Times New Roman" w:hAnsi="Times New Roman"/>
          <w:sz w:val="28"/>
          <w:szCs w:val="28"/>
        </w:rPr>
        <w:t xml:space="preserve"> </w:t>
      </w:r>
      <w:r w:rsidR="00BA6871" w:rsidRPr="00872BD4">
        <w:rPr>
          <w:rFonts w:ascii="Times New Roman" w:hAnsi="Times New Roman"/>
          <w:sz w:val="28"/>
          <w:szCs w:val="28"/>
        </w:rPr>
        <w:t>стандарт</w:t>
      </w:r>
      <w:r w:rsidR="00AC2486" w:rsidRPr="00872BD4">
        <w:rPr>
          <w:rFonts w:ascii="Times New Roman" w:hAnsi="Times New Roman"/>
          <w:sz w:val="28"/>
          <w:szCs w:val="28"/>
        </w:rPr>
        <w:t>.</w:t>
      </w:r>
      <w:r w:rsidR="00BA41A0" w:rsidRPr="00872BD4">
        <w:rPr>
          <w:rFonts w:ascii="Times New Roman" w:hAnsi="Times New Roman"/>
          <w:sz w:val="28"/>
          <w:szCs w:val="28"/>
        </w:rPr>
        <w:t xml:space="preserve"> </w:t>
      </w:r>
    </w:p>
    <w:p w:rsidR="008F6AA2" w:rsidRPr="00872BD4" w:rsidRDefault="008F6AA2" w:rsidP="008F6AA2">
      <w:pPr>
        <w:pStyle w:val="afb"/>
        <w:tabs>
          <w:tab w:val="left" w:pos="851"/>
        </w:tabs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</w:p>
    <w:p w:rsidR="008F6AA2" w:rsidRPr="00872BD4" w:rsidRDefault="006F423C">
      <w:pPr>
        <w:pStyle w:val="1"/>
        <w:keepNext w:val="0"/>
        <w:widowControl w:val="0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szCs w:val="28"/>
        </w:rPr>
      </w:pPr>
      <w:r w:rsidRPr="00872BD4">
        <w:rPr>
          <w:rFonts w:ascii="Times New Roman" w:hAnsi="Times New Roman"/>
          <w:szCs w:val="28"/>
        </w:rPr>
        <w:t>9</w:t>
      </w:r>
      <w:r w:rsidR="00546DAD" w:rsidRPr="00872BD4">
        <w:rPr>
          <w:rFonts w:ascii="Times New Roman" w:hAnsi="Times New Roman"/>
          <w:szCs w:val="28"/>
        </w:rPr>
        <w:t xml:space="preserve"> </w:t>
      </w:r>
      <w:r w:rsidR="00815391" w:rsidRPr="00872BD4">
        <w:rPr>
          <w:rFonts w:ascii="Times New Roman" w:hAnsi="Times New Roman"/>
          <w:szCs w:val="28"/>
        </w:rPr>
        <w:t>Условия выполнения измерений</w:t>
      </w:r>
    </w:p>
    <w:p w:rsidR="008F6AA2" w:rsidRPr="00872BD4" w:rsidRDefault="008F6AA2">
      <w:pPr>
        <w:tabs>
          <w:tab w:val="left" w:pos="360"/>
          <w:tab w:val="left" w:pos="851"/>
        </w:tabs>
        <w:ind w:firstLine="567"/>
        <w:jc w:val="both"/>
        <w:rPr>
          <w:b/>
          <w:szCs w:val="28"/>
        </w:rPr>
      </w:pPr>
    </w:p>
    <w:p w:rsidR="00815391" w:rsidRPr="00872BD4" w:rsidRDefault="006F423C" w:rsidP="002809B1">
      <w:pPr>
        <w:tabs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9</w:t>
      </w:r>
      <w:r w:rsidR="00815391" w:rsidRPr="00872BD4">
        <w:rPr>
          <w:szCs w:val="28"/>
        </w:rPr>
        <w:t>.1</w:t>
      </w:r>
      <w:proofErr w:type="gramStart"/>
      <w:r w:rsidR="00815391" w:rsidRPr="00872BD4">
        <w:rPr>
          <w:szCs w:val="28"/>
        </w:rPr>
        <w:t xml:space="preserve"> П</w:t>
      </w:r>
      <w:proofErr w:type="gramEnd"/>
      <w:r w:rsidR="00815391" w:rsidRPr="00872BD4">
        <w:rPr>
          <w:szCs w:val="28"/>
        </w:rPr>
        <w:t>ри выполнении измерений соблюдают следующие</w:t>
      </w:r>
      <w:r w:rsidR="001D1FB8" w:rsidRPr="00872BD4">
        <w:rPr>
          <w:szCs w:val="28"/>
        </w:rPr>
        <w:t xml:space="preserve"> требования</w:t>
      </w:r>
      <w:r w:rsidR="00815391" w:rsidRPr="00872BD4">
        <w:rPr>
          <w:szCs w:val="28"/>
        </w:rPr>
        <w:t>:</w:t>
      </w:r>
    </w:p>
    <w:p w:rsidR="00815391" w:rsidRPr="00872BD4" w:rsidRDefault="007565D5" w:rsidP="002809B1">
      <w:pPr>
        <w:tabs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а)</w:t>
      </w:r>
      <w:r w:rsidR="00815391" w:rsidRPr="00872BD4">
        <w:rPr>
          <w:sz w:val="24"/>
          <w:szCs w:val="24"/>
        </w:rPr>
        <w:t xml:space="preserve"> </w:t>
      </w:r>
      <w:r w:rsidR="00815391" w:rsidRPr="00872BD4">
        <w:rPr>
          <w:szCs w:val="28"/>
        </w:rPr>
        <w:t xml:space="preserve">Требования к условиям приготовления растворов и подготовки проб: </w:t>
      </w:r>
    </w:p>
    <w:p w:rsidR="00815391" w:rsidRPr="00872BD4" w:rsidRDefault="00815391" w:rsidP="002809B1">
      <w:pPr>
        <w:tabs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- температура воздуха (20</w:t>
      </w:r>
      <w:r w:rsidR="00CB6A44" w:rsidRPr="00872BD4">
        <w:rPr>
          <w:szCs w:val="28"/>
        </w:rPr>
        <w:t xml:space="preserve"> </w:t>
      </w:r>
      <w:r w:rsidRPr="00872BD4">
        <w:rPr>
          <w:szCs w:val="28"/>
        </w:rPr>
        <w:t>±</w:t>
      </w:r>
      <w:r w:rsidR="00CB6A44" w:rsidRPr="00872BD4">
        <w:rPr>
          <w:szCs w:val="28"/>
        </w:rPr>
        <w:t xml:space="preserve"> </w:t>
      </w:r>
      <w:r w:rsidRPr="00872BD4">
        <w:rPr>
          <w:szCs w:val="28"/>
        </w:rPr>
        <w:t xml:space="preserve">3) </w:t>
      </w:r>
      <w:r w:rsidR="005B6E15" w:rsidRPr="00872BD4">
        <w:rPr>
          <w:szCs w:val="28"/>
        </w:rPr>
        <w:t>℃</w:t>
      </w:r>
      <w:r w:rsidRPr="00872BD4">
        <w:rPr>
          <w:szCs w:val="28"/>
        </w:rPr>
        <w:t xml:space="preserve">; </w:t>
      </w:r>
    </w:p>
    <w:p w:rsidR="00815391" w:rsidRPr="00872BD4" w:rsidRDefault="00815391" w:rsidP="002809B1">
      <w:pPr>
        <w:tabs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- атмосферное давление (84</w:t>
      </w:r>
      <w:r w:rsidR="00CB6A44" w:rsidRPr="00872BD4">
        <w:rPr>
          <w:szCs w:val="28"/>
        </w:rPr>
        <w:t xml:space="preserve"> </w:t>
      </w:r>
      <w:r w:rsidRPr="00872BD4">
        <w:rPr>
          <w:szCs w:val="28"/>
        </w:rPr>
        <w:t>-</w:t>
      </w:r>
      <w:r w:rsidR="00CB6A44" w:rsidRPr="00872BD4">
        <w:rPr>
          <w:szCs w:val="28"/>
        </w:rPr>
        <w:t xml:space="preserve"> </w:t>
      </w:r>
      <w:r w:rsidRPr="00872BD4">
        <w:rPr>
          <w:szCs w:val="28"/>
        </w:rPr>
        <w:t xml:space="preserve">106) кПа; </w:t>
      </w:r>
    </w:p>
    <w:p w:rsidR="001D1FB8" w:rsidRPr="00872BD4" w:rsidRDefault="00815391" w:rsidP="002809B1">
      <w:pPr>
        <w:tabs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- относительная влажность воздуха не более 80 %. </w:t>
      </w:r>
    </w:p>
    <w:p w:rsidR="00B71E45" w:rsidRPr="00872BD4" w:rsidRDefault="00B71E45" w:rsidP="00B71E45">
      <w:pPr>
        <w:tabs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б) Требования к условиям концентрирования</w:t>
      </w:r>
      <w:r w:rsidR="00EF4DD9" w:rsidRPr="00872BD4">
        <w:rPr>
          <w:szCs w:val="28"/>
        </w:rPr>
        <w:t xml:space="preserve"> / </w:t>
      </w:r>
      <w:proofErr w:type="spellStart"/>
      <w:r w:rsidRPr="00872BD4">
        <w:rPr>
          <w:szCs w:val="28"/>
        </w:rPr>
        <w:t>термостатирования</w:t>
      </w:r>
      <w:proofErr w:type="spellEnd"/>
      <w:r w:rsidRPr="00872BD4">
        <w:rPr>
          <w:szCs w:val="28"/>
        </w:rPr>
        <w:t xml:space="preserve"> образца:</w:t>
      </w:r>
    </w:p>
    <w:p w:rsidR="00B71E45" w:rsidRPr="00872BD4" w:rsidRDefault="00B71E45" w:rsidP="00B71E45">
      <w:pPr>
        <w:tabs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- общее время 5 мин;</w:t>
      </w:r>
    </w:p>
    <w:p w:rsidR="00B71E45" w:rsidRPr="00872BD4" w:rsidRDefault="00B71E45" w:rsidP="00B71E45">
      <w:pPr>
        <w:tabs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- температура градиентная: начальная 50 </w:t>
      </w:r>
      <w:r w:rsidR="005B6E15" w:rsidRPr="00872BD4">
        <w:rPr>
          <w:szCs w:val="28"/>
        </w:rPr>
        <w:t>℃</w:t>
      </w:r>
      <w:r w:rsidRPr="00872BD4">
        <w:rPr>
          <w:szCs w:val="28"/>
        </w:rPr>
        <w:t xml:space="preserve"> с выдержкой 2 мин, 80 </w:t>
      </w:r>
      <w:r w:rsidR="005B6E15" w:rsidRPr="00872BD4">
        <w:rPr>
          <w:szCs w:val="28"/>
        </w:rPr>
        <w:t>℃</w:t>
      </w:r>
      <w:r w:rsidRPr="00872BD4">
        <w:rPr>
          <w:szCs w:val="28"/>
        </w:rPr>
        <w:t xml:space="preserve"> с выдержкой от 2 до 5 минут со скоростью 10 </w:t>
      </w:r>
      <w:r w:rsidR="005B6E15" w:rsidRPr="00872BD4">
        <w:rPr>
          <w:szCs w:val="28"/>
        </w:rPr>
        <w:t>℃</w:t>
      </w:r>
      <w:r w:rsidRPr="00872BD4">
        <w:rPr>
          <w:szCs w:val="28"/>
        </w:rPr>
        <w:t xml:space="preserve">/мин; </w:t>
      </w:r>
    </w:p>
    <w:p w:rsidR="00B71E45" w:rsidRPr="00872BD4" w:rsidRDefault="00B71E45" w:rsidP="00B71E45">
      <w:pPr>
        <w:tabs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- температура переноса (</w:t>
      </w:r>
      <w:proofErr w:type="spellStart"/>
      <w:r w:rsidRPr="00872BD4">
        <w:rPr>
          <w:szCs w:val="28"/>
        </w:rPr>
        <w:t>трансфера</w:t>
      </w:r>
      <w:proofErr w:type="spellEnd"/>
      <w:r w:rsidRPr="00872BD4">
        <w:rPr>
          <w:szCs w:val="28"/>
        </w:rPr>
        <w:t xml:space="preserve">) 70 </w:t>
      </w:r>
      <w:r w:rsidR="005B6E15" w:rsidRPr="00872BD4">
        <w:rPr>
          <w:szCs w:val="28"/>
        </w:rPr>
        <w:t>℃</w:t>
      </w:r>
      <w:r w:rsidRPr="00872BD4">
        <w:rPr>
          <w:szCs w:val="28"/>
        </w:rPr>
        <w:t xml:space="preserve">; </w:t>
      </w:r>
    </w:p>
    <w:p w:rsidR="00B71E45" w:rsidRPr="00872BD4" w:rsidRDefault="00B71E45" w:rsidP="002809B1">
      <w:pPr>
        <w:tabs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- время переноса 0,1 мин.</w:t>
      </w:r>
    </w:p>
    <w:p w:rsidR="00B71E45" w:rsidRPr="00872BD4" w:rsidRDefault="00B71E45" w:rsidP="00B71E45">
      <w:pPr>
        <w:tabs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в) Требования к условиям </w:t>
      </w:r>
      <w:proofErr w:type="spellStart"/>
      <w:r w:rsidRPr="00872BD4">
        <w:rPr>
          <w:szCs w:val="28"/>
        </w:rPr>
        <w:t>хроматографического</w:t>
      </w:r>
      <w:proofErr w:type="spellEnd"/>
      <w:r w:rsidRPr="00872BD4">
        <w:rPr>
          <w:szCs w:val="28"/>
        </w:rPr>
        <w:t xml:space="preserve"> процесса:</w:t>
      </w:r>
    </w:p>
    <w:p w:rsidR="00B71E45" w:rsidRPr="00872BD4" w:rsidRDefault="00B71E45" w:rsidP="00B71E45">
      <w:pPr>
        <w:tabs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- объем вводимой газовой фазы (объем петли) - 1 см</w:t>
      </w:r>
      <w:r w:rsidRPr="00872BD4">
        <w:rPr>
          <w:szCs w:val="28"/>
          <w:vertAlign w:val="superscript"/>
        </w:rPr>
        <w:t>3</w:t>
      </w:r>
      <w:r w:rsidRPr="00872BD4">
        <w:rPr>
          <w:szCs w:val="28"/>
        </w:rPr>
        <w:t xml:space="preserve">; </w:t>
      </w:r>
    </w:p>
    <w:p w:rsidR="00B71E45" w:rsidRPr="00872BD4" w:rsidRDefault="00B71E45" w:rsidP="00B71E45">
      <w:pPr>
        <w:tabs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- давление в петле 0,5 бар (газ гелий или азот) в течение 0,1 мин;</w:t>
      </w:r>
    </w:p>
    <w:p w:rsidR="00B71E45" w:rsidRPr="00872BD4" w:rsidRDefault="00B71E45" w:rsidP="00B71E45">
      <w:pPr>
        <w:tabs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- температура инжектора 110 </w:t>
      </w:r>
      <w:r w:rsidR="005B6E15" w:rsidRPr="00872BD4">
        <w:rPr>
          <w:szCs w:val="28"/>
        </w:rPr>
        <w:t>℃</w:t>
      </w:r>
      <w:r w:rsidRPr="00872BD4">
        <w:rPr>
          <w:szCs w:val="28"/>
        </w:rPr>
        <w:t>;</w:t>
      </w:r>
    </w:p>
    <w:p w:rsidR="00B71E45" w:rsidRPr="00872BD4" w:rsidRDefault="00B71E45" w:rsidP="00B71E45">
      <w:pPr>
        <w:tabs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- температура термостата колонок 70 </w:t>
      </w:r>
      <w:r w:rsidR="005B6E15" w:rsidRPr="00872BD4">
        <w:rPr>
          <w:szCs w:val="28"/>
        </w:rPr>
        <w:t>℃</w:t>
      </w:r>
      <w:r w:rsidRPr="00872BD4">
        <w:rPr>
          <w:szCs w:val="28"/>
        </w:rPr>
        <w:t xml:space="preserve">;  </w:t>
      </w:r>
    </w:p>
    <w:p w:rsidR="00B71E45" w:rsidRPr="00872BD4" w:rsidRDefault="00B71E45" w:rsidP="00B71E45">
      <w:pPr>
        <w:tabs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- температура детектора 250 </w:t>
      </w:r>
      <w:r w:rsidR="005B6E15" w:rsidRPr="00872BD4">
        <w:rPr>
          <w:szCs w:val="28"/>
        </w:rPr>
        <w:t>℃</w:t>
      </w:r>
      <w:r w:rsidRPr="00872BD4">
        <w:rPr>
          <w:szCs w:val="28"/>
        </w:rPr>
        <w:t>;</w:t>
      </w:r>
    </w:p>
    <w:p w:rsidR="00B71E45" w:rsidRPr="00872BD4" w:rsidRDefault="00B71E45" w:rsidP="00B71E45">
      <w:pPr>
        <w:tabs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- газ-носитель </w:t>
      </w:r>
      <w:r w:rsidR="00CA18FB" w:rsidRPr="00872BD4">
        <w:rPr>
          <w:szCs w:val="28"/>
          <w:lang w:val="kk-KZ"/>
        </w:rPr>
        <w:t xml:space="preserve">- </w:t>
      </w:r>
      <w:r w:rsidRPr="00872BD4">
        <w:rPr>
          <w:szCs w:val="28"/>
          <w:lang w:val="kk-KZ"/>
        </w:rPr>
        <w:t xml:space="preserve">гелий газообразный технический </w:t>
      </w:r>
      <w:r w:rsidRPr="00872BD4">
        <w:rPr>
          <w:szCs w:val="28"/>
        </w:rPr>
        <w:t>по 6.1.16</w:t>
      </w:r>
      <w:r w:rsidRPr="00872BD4">
        <w:rPr>
          <w:szCs w:val="28"/>
          <w:lang w:val="kk-KZ"/>
        </w:rPr>
        <w:t xml:space="preserve"> или азот</w:t>
      </w:r>
      <w:r w:rsidR="00966A3B" w:rsidRPr="00872BD4">
        <w:rPr>
          <w:szCs w:val="28"/>
          <w:lang w:val="kk-KZ"/>
        </w:rPr>
        <w:t xml:space="preserve"> </w:t>
      </w:r>
      <w:r w:rsidRPr="00872BD4">
        <w:rPr>
          <w:szCs w:val="28"/>
        </w:rPr>
        <w:t>газообразный</w:t>
      </w:r>
      <w:r w:rsidRPr="00872BD4">
        <w:rPr>
          <w:szCs w:val="28"/>
          <w:lang w:val="kk-KZ"/>
        </w:rPr>
        <w:t xml:space="preserve"> технический</w:t>
      </w:r>
      <w:r w:rsidR="00966A3B" w:rsidRPr="00872BD4">
        <w:rPr>
          <w:szCs w:val="28"/>
          <w:lang w:val="kk-KZ"/>
        </w:rPr>
        <w:t xml:space="preserve"> </w:t>
      </w:r>
      <w:r w:rsidRPr="00872BD4">
        <w:rPr>
          <w:szCs w:val="28"/>
        </w:rPr>
        <w:t>по 6.1.17;</w:t>
      </w:r>
    </w:p>
    <w:p w:rsidR="00B71E45" w:rsidRPr="00872BD4" w:rsidRDefault="00B71E45" w:rsidP="00B71E45">
      <w:pPr>
        <w:tabs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- расход газа-носителя 10 мл/мин;</w:t>
      </w:r>
    </w:p>
    <w:p w:rsidR="00B71E45" w:rsidRPr="00872BD4" w:rsidRDefault="00B71E45" w:rsidP="00B71E45">
      <w:pPr>
        <w:tabs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- время анализа 5 мин.</w:t>
      </w:r>
    </w:p>
    <w:p w:rsidR="00414D3E" w:rsidRPr="00872BD4" w:rsidRDefault="00414D3E" w:rsidP="002809B1">
      <w:pPr>
        <w:pStyle w:val="1"/>
        <w:keepNext w:val="0"/>
        <w:widowControl w:val="0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bCs/>
          <w:szCs w:val="28"/>
        </w:rPr>
      </w:pPr>
    </w:p>
    <w:p w:rsidR="00001AB6" w:rsidRPr="00872BD4" w:rsidRDefault="006F423C" w:rsidP="002809B1">
      <w:pPr>
        <w:pStyle w:val="1"/>
        <w:keepNext w:val="0"/>
        <w:widowControl w:val="0"/>
        <w:tabs>
          <w:tab w:val="left" w:pos="851"/>
        </w:tabs>
        <w:spacing w:before="0" w:after="0"/>
        <w:ind w:firstLine="567"/>
        <w:jc w:val="both"/>
        <w:rPr>
          <w:rFonts w:ascii="Times New Roman" w:hAnsi="Times New Roman"/>
          <w:szCs w:val="28"/>
        </w:rPr>
      </w:pPr>
      <w:r w:rsidRPr="00872BD4">
        <w:rPr>
          <w:rFonts w:ascii="Times New Roman" w:hAnsi="Times New Roman"/>
          <w:bCs/>
          <w:szCs w:val="28"/>
        </w:rPr>
        <w:t>10</w:t>
      </w:r>
      <w:r w:rsidR="00414D3E" w:rsidRPr="00872BD4">
        <w:rPr>
          <w:rFonts w:ascii="Times New Roman" w:hAnsi="Times New Roman"/>
          <w:bCs/>
          <w:szCs w:val="28"/>
        </w:rPr>
        <w:t xml:space="preserve"> Подготовка к выполнению измерений</w:t>
      </w:r>
      <w:r w:rsidR="00E21121" w:rsidRPr="00872BD4">
        <w:rPr>
          <w:rFonts w:ascii="Times New Roman" w:hAnsi="Times New Roman"/>
          <w:szCs w:val="28"/>
        </w:rPr>
        <w:t xml:space="preserve"> </w:t>
      </w:r>
    </w:p>
    <w:p w:rsidR="00A7306F" w:rsidRPr="00872BD4" w:rsidRDefault="00A7306F" w:rsidP="002809B1">
      <w:pPr>
        <w:ind w:firstLine="567"/>
        <w:jc w:val="both"/>
      </w:pPr>
    </w:p>
    <w:p w:rsidR="00BE540F" w:rsidRPr="00872BD4" w:rsidRDefault="006F423C" w:rsidP="002809B1">
      <w:pPr>
        <w:ind w:firstLine="567"/>
        <w:jc w:val="both"/>
        <w:rPr>
          <w:b/>
          <w:szCs w:val="28"/>
        </w:rPr>
      </w:pPr>
      <w:r w:rsidRPr="00872BD4">
        <w:rPr>
          <w:b/>
          <w:szCs w:val="28"/>
        </w:rPr>
        <w:t>10</w:t>
      </w:r>
      <w:r w:rsidR="001907C3" w:rsidRPr="00872BD4">
        <w:rPr>
          <w:b/>
          <w:szCs w:val="28"/>
        </w:rPr>
        <w:t xml:space="preserve">.1 </w:t>
      </w:r>
      <w:r w:rsidR="008D1139" w:rsidRPr="00872BD4">
        <w:rPr>
          <w:b/>
          <w:szCs w:val="28"/>
        </w:rPr>
        <w:t>Подготовк</w:t>
      </w:r>
      <w:r w:rsidR="001907C3" w:rsidRPr="00872BD4">
        <w:rPr>
          <w:b/>
          <w:szCs w:val="28"/>
        </w:rPr>
        <w:t>а газохроматографической системы</w:t>
      </w:r>
    </w:p>
    <w:p w:rsidR="008D1139" w:rsidRPr="00872BD4" w:rsidRDefault="001907C3" w:rsidP="002809B1">
      <w:pPr>
        <w:ind w:firstLine="567"/>
        <w:jc w:val="both"/>
      </w:pPr>
      <w:r w:rsidRPr="00872BD4">
        <w:rPr>
          <w:szCs w:val="28"/>
        </w:rPr>
        <w:t>Подготовку газохроматографической системы проводят в соответствии с эксплуатационной документацией на оборудование.</w:t>
      </w:r>
    </w:p>
    <w:p w:rsidR="00966A3B" w:rsidRPr="00872BD4" w:rsidRDefault="00966A3B" w:rsidP="002809B1">
      <w:pPr>
        <w:pStyle w:val="Default"/>
        <w:tabs>
          <w:tab w:val="left" w:pos="851"/>
        </w:tabs>
        <w:ind w:firstLine="567"/>
        <w:jc w:val="both"/>
        <w:rPr>
          <w:b/>
          <w:bCs/>
          <w:color w:val="auto"/>
          <w:sz w:val="28"/>
          <w:szCs w:val="28"/>
          <w:lang w:val="kk-KZ"/>
        </w:rPr>
      </w:pPr>
    </w:p>
    <w:p w:rsidR="00BE540F" w:rsidRPr="00872BD4" w:rsidRDefault="006F423C" w:rsidP="002809B1">
      <w:pPr>
        <w:pStyle w:val="Default"/>
        <w:tabs>
          <w:tab w:val="left" w:pos="851"/>
        </w:tabs>
        <w:ind w:firstLine="567"/>
        <w:jc w:val="both"/>
        <w:rPr>
          <w:b/>
          <w:bCs/>
          <w:color w:val="auto"/>
          <w:sz w:val="28"/>
          <w:szCs w:val="28"/>
        </w:rPr>
      </w:pPr>
      <w:r w:rsidRPr="00872BD4">
        <w:rPr>
          <w:b/>
          <w:bCs/>
          <w:color w:val="auto"/>
          <w:sz w:val="28"/>
          <w:szCs w:val="28"/>
        </w:rPr>
        <w:t>10</w:t>
      </w:r>
      <w:r w:rsidR="00E21121" w:rsidRPr="00872BD4">
        <w:rPr>
          <w:b/>
          <w:bCs/>
          <w:color w:val="auto"/>
          <w:sz w:val="28"/>
          <w:szCs w:val="28"/>
        </w:rPr>
        <w:t>.</w:t>
      </w:r>
      <w:r w:rsidR="001907C3" w:rsidRPr="00872BD4">
        <w:rPr>
          <w:b/>
          <w:bCs/>
          <w:color w:val="auto"/>
          <w:sz w:val="28"/>
          <w:szCs w:val="28"/>
        </w:rPr>
        <w:t>2</w:t>
      </w:r>
      <w:r w:rsidR="00ED6E7F" w:rsidRPr="00872BD4">
        <w:rPr>
          <w:b/>
          <w:bCs/>
          <w:color w:val="auto"/>
          <w:sz w:val="28"/>
          <w:szCs w:val="28"/>
        </w:rPr>
        <w:t xml:space="preserve"> Приготовление растворов </w:t>
      </w:r>
    </w:p>
    <w:p w:rsidR="00966A3B" w:rsidRPr="00872BD4" w:rsidRDefault="00966A3B" w:rsidP="002809B1">
      <w:pPr>
        <w:pStyle w:val="Default"/>
        <w:tabs>
          <w:tab w:val="left" w:pos="851"/>
        </w:tabs>
        <w:ind w:firstLine="567"/>
        <w:jc w:val="both"/>
        <w:rPr>
          <w:b/>
          <w:bCs/>
          <w:color w:val="auto"/>
          <w:sz w:val="28"/>
          <w:szCs w:val="28"/>
          <w:lang w:val="kk-KZ"/>
        </w:rPr>
      </w:pPr>
    </w:p>
    <w:p w:rsidR="00BE540F" w:rsidRPr="00872BD4" w:rsidRDefault="006F423C" w:rsidP="002809B1">
      <w:pPr>
        <w:pStyle w:val="Default"/>
        <w:tabs>
          <w:tab w:val="left" w:pos="851"/>
        </w:tabs>
        <w:ind w:firstLine="567"/>
        <w:jc w:val="both"/>
        <w:rPr>
          <w:b/>
          <w:bCs/>
          <w:iCs/>
          <w:color w:val="auto"/>
          <w:sz w:val="28"/>
          <w:szCs w:val="28"/>
        </w:rPr>
      </w:pPr>
      <w:r w:rsidRPr="00872BD4">
        <w:rPr>
          <w:b/>
          <w:bCs/>
          <w:iCs/>
          <w:color w:val="auto"/>
          <w:sz w:val="28"/>
          <w:szCs w:val="28"/>
        </w:rPr>
        <w:t>10</w:t>
      </w:r>
      <w:r w:rsidR="00D84A83" w:rsidRPr="00872BD4">
        <w:rPr>
          <w:b/>
          <w:bCs/>
          <w:iCs/>
          <w:color w:val="auto"/>
          <w:sz w:val="28"/>
          <w:szCs w:val="28"/>
        </w:rPr>
        <w:t>.</w:t>
      </w:r>
      <w:r w:rsidR="001907C3" w:rsidRPr="00872BD4">
        <w:rPr>
          <w:b/>
          <w:bCs/>
          <w:iCs/>
          <w:color w:val="auto"/>
          <w:sz w:val="28"/>
          <w:szCs w:val="28"/>
        </w:rPr>
        <w:t>2</w:t>
      </w:r>
      <w:r w:rsidR="00F766B8" w:rsidRPr="00872BD4">
        <w:rPr>
          <w:b/>
          <w:bCs/>
          <w:iCs/>
          <w:color w:val="auto"/>
          <w:sz w:val="28"/>
          <w:szCs w:val="28"/>
        </w:rPr>
        <w:t>.1</w:t>
      </w:r>
      <w:r w:rsidR="00ED6E7F" w:rsidRPr="00872BD4">
        <w:rPr>
          <w:b/>
          <w:bCs/>
          <w:iCs/>
          <w:color w:val="auto"/>
          <w:sz w:val="28"/>
          <w:szCs w:val="28"/>
        </w:rPr>
        <w:t xml:space="preserve"> Пр</w:t>
      </w:r>
      <w:r w:rsidR="00170CF2" w:rsidRPr="00872BD4">
        <w:rPr>
          <w:b/>
          <w:bCs/>
          <w:iCs/>
          <w:color w:val="auto"/>
          <w:sz w:val="28"/>
          <w:szCs w:val="28"/>
        </w:rPr>
        <w:t>иготовление раствора внутренн</w:t>
      </w:r>
      <w:r w:rsidR="009D76AE" w:rsidRPr="00872BD4">
        <w:rPr>
          <w:b/>
          <w:bCs/>
          <w:iCs/>
          <w:color w:val="auto"/>
          <w:sz w:val="28"/>
          <w:szCs w:val="28"/>
        </w:rPr>
        <w:t>его</w:t>
      </w:r>
      <w:r w:rsidR="00170CF2" w:rsidRPr="00872BD4">
        <w:rPr>
          <w:b/>
          <w:bCs/>
          <w:iCs/>
          <w:color w:val="auto"/>
          <w:sz w:val="28"/>
          <w:szCs w:val="28"/>
        </w:rPr>
        <w:t xml:space="preserve"> </w:t>
      </w:r>
      <w:r w:rsidR="00ED6E7F" w:rsidRPr="00872BD4">
        <w:rPr>
          <w:b/>
          <w:bCs/>
          <w:iCs/>
          <w:color w:val="auto"/>
          <w:sz w:val="28"/>
          <w:szCs w:val="28"/>
        </w:rPr>
        <w:t>стандарт</w:t>
      </w:r>
      <w:r w:rsidR="009D76AE" w:rsidRPr="00872BD4">
        <w:rPr>
          <w:b/>
          <w:bCs/>
          <w:iCs/>
          <w:color w:val="auto"/>
          <w:sz w:val="28"/>
          <w:szCs w:val="28"/>
        </w:rPr>
        <w:t>а</w:t>
      </w:r>
      <w:r w:rsidR="00ED6E7F" w:rsidRPr="00872BD4">
        <w:rPr>
          <w:b/>
          <w:bCs/>
          <w:iCs/>
          <w:color w:val="auto"/>
          <w:sz w:val="28"/>
          <w:szCs w:val="28"/>
        </w:rPr>
        <w:t xml:space="preserve"> </w:t>
      </w:r>
    </w:p>
    <w:p w:rsidR="009D76AE" w:rsidRPr="00872BD4" w:rsidRDefault="009D76AE" w:rsidP="002809B1">
      <w:pPr>
        <w:pStyle w:val="Default"/>
        <w:tabs>
          <w:tab w:val="left" w:pos="851"/>
        </w:tabs>
        <w:ind w:firstLine="567"/>
        <w:jc w:val="both"/>
        <w:rPr>
          <w:bCs/>
          <w:iCs/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В качестве внутреннего стандарта используют </w:t>
      </w:r>
      <w:proofErr w:type="spellStart"/>
      <w:r w:rsidRPr="00872BD4">
        <w:rPr>
          <w:color w:val="auto"/>
          <w:sz w:val="28"/>
          <w:szCs w:val="28"/>
        </w:rPr>
        <w:t>пропанол</w:t>
      </w:r>
      <w:proofErr w:type="spellEnd"/>
      <w:r w:rsidR="005B6E15" w:rsidRPr="00872BD4">
        <w:rPr>
          <w:color w:val="auto"/>
          <w:sz w:val="28"/>
          <w:szCs w:val="28"/>
          <w:lang w:val="kk-KZ"/>
        </w:rPr>
        <w:t xml:space="preserve"> </w:t>
      </w:r>
      <w:r w:rsidRPr="00872BD4">
        <w:rPr>
          <w:color w:val="auto"/>
          <w:sz w:val="28"/>
          <w:szCs w:val="28"/>
        </w:rPr>
        <w:t>-</w:t>
      </w:r>
      <w:r w:rsidR="005B6E15" w:rsidRPr="00872BD4">
        <w:rPr>
          <w:color w:val="auto"/>
          <w:sz w:val="28"/>
          <w:szCs w:val="28"/>
          <w:lang w:val="kk-KZ"/>
        </w:rPr>
        <w:t xml:space="preserve"> </w:t>
      </w:r>
      <w:r w:rsidRPr="00872BD4">
        <w:rPr>
          <w:color w:val="auto"/>
          <w:sz w:val="28"/>
          <w:szCs w:val="28"/>
        </w:rPr>
        <w:t>1.</w:t>
      </w:r>
    </w:p>
    <w:p w:rsidR="00CF359B" w:rsidRPr="00872BD4" w:rsidRDefault="00053AE1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Для приготовления раствора </w:t>
      </w:r>
      <w:proofErr w:type="spellStart"/>
      <w:r w:rsidRPr="00872BD4">
        <w:rPr>
          <w:color w:val="auto"/>
          <w:sz w:val="28"/>
          <w:szCs w:val="28"/>
        </w:rPr>
        <w:t>пропанола</w:t>
      </w:r>
      <w:proofErr w:type="spellEnd"/>
      <w:r w:rsidR="005B6E15" w:rsidRPr="00872BD4">
        <w:rPr>
          <w:color w:val="auto"/>
          <w:sz w:val="28"/>
          <w:szCs w:val="28"/>
          <w:lang w:val="kk-KZ"/>
        </w:rPr>
        <w:t xml:space="preserve"> </w:t>
      </w:r>
      <w:r w:rsidRPr="00872BD4">
        <w:rPr>
          <w:color w:val="auto"/>
          <w:sz w:val="28"/>
          <w:szCs w:val="28"/>
        </w:rPr>
        <w:t>-</w:t>
      </w:r>
      <w:r w:rsidR="005B6E15" w:rsidRPr="00872BD4">
        <w:rPr>
          <w:color w:val="auto"/>
          <w:sz w:val="28"/>
          <w:szCs w:val="28"/>
          <w:lang w:val="kk-KZ"/>
        </w:rPr>
        <w:t xml:space="preserve"> </w:t>
      </w:r>
      <w:r w:rsidRPr="00872BD4">
        <w:rPr>
          <w:color w:val="auto"/>
          <w:sz w:val="28"/>
          <w:szCs w:val="28"/>
        </w:rPr>
        <w:t>1 с массовой долей 1 г/л</w:t>
      </w:r>
      <w:r w:rsidRPr="00872BD4">
        <w:rPr>
          <w:color w:val="auto"/>
          <w:sz w:val="28"/>
          <w:szCs w:val="28"/>
          <w:vertAlign w:val="superscript"/>
        </w:rPr>
        <w:t xml:space="preserve"> </w:t>
      </w:r>
      <w:r w:rsidRPr="00872BD4">
        <w:rPr>
          <w:color w:val="auto"/>
          <w:sz w:val="28"/>
          <w:szCs w:val="28"/>
        </w:rPr>
        <w:t xml:space="preserve">в мерную колбу </w:t>
      </w:r>
      <w:r w:rsidR="00CF359B" w:rsidRPr="00872BD4">
        <w:rPr>
          <w:color w:val="auto"/>
          <w:sz w:val="28"/>
          <w:szCs w:val="28"/>
        </w:rPr>
        <w:t>вместимостью 100 см</w:t>
      </w:r>
      <w:r w:rsidR="00CF359B" w:rsidRPr="00872BD4">
        <w:rPr>
          <w:color w:val="auto"/>
          <w:sz w:val="28"/>
          <w:szCs w:val="28"/>
          <w:vertAlign w:val="superscript"/>
        </w:rPr>
        <w:t>3</w:t>
      </w:r>
      <w:r w:rsidR="00CF359B" w:rsidRPr="00872BD4">
        <w:rPr>
          <w:color w:val="auto"/>
          <w:sz w:val="28"/>
          <w:szCs w:val="28"/>
        </w:rPr>
        <w:t xml:space="preserve">, примерно на 2/3 заполненную </w:t>
      </w:r>
      <w:r w:rsidR="00CF359B" w:rsidRPr="00872BD4">
        <w:rPr>
          <w:color w:val="auto"/>
          <w:sz w:val="28"/>
          <w:szCs w:val="28"/>
        </w:rPr>
        <w:lastRenderedPageBreak/>
        <w:t>дистиллированной водой, добавляют 0,124 см</w:t>
      </w:r>
      <w:r w:rsidR="00CF359B" w:rsidRPr="00872BD4">
        <w:rPr>
          <w:color w:val="auto"/>
          <w:sz w:val="28"/>
          <w:szCs w:val="28"/>
          <w:vertAlign w:val="superscript"/>
        </w:rPr>
        <w:t>3</w:t>
      </w:r>
      <w:r w:rsidR="00CF359B" w:rsidRPr="00872BD4">
        <w:rPr>
          <w:color w:val="auto"/>
          <w:sz w:val="28"/>
          <w:szCs w:val="28"/>
        </w:rPr>
        <w:t xml:space="preserve"> </w:t>
      </w:r>
      <w:proofErr w:type="spellStart"/>
      <w:r w:rsidR="00CF359B" w:rsidRPr="00872BD4">
        <w:rPr>
          <w:color w:val="auto"/>
          <w:sz w:val="28"/>
          <w:szCs w:val="28"/>
        </w:rPr>
        <w:t>пропанола</w:t>
      </w:r>
      <w:proofErr w:type="spellEnd"/>
      <w:r w:rsidR="005B6E15" w:rsidRPr="00872BD4">
        <w:rPr>
          <w:color w:val="auto"/>
          <w:sz w:val="28"/>
          <w:szCs w:val="28"/>
          <w:lang w:val="kk-KZ"/>
        </w:rPr>
        <w:t xml:space="preserve"> </w:t>
      </w:r>
      <w:r w:rsidR="00CF359B" w:rsidRPr="00872BD4">
        <w:rPr>
          <w:color w:val="auto"/>
          <w:sz w:val="28"/>
          <w:szCs w:val="28"/>
        </w:rPr>
        <w:t>-</w:t>
      </w:r>
      <w:r w:rsidR="005B6E15" w:rsidRPr="00872BD4">
        <w:rPr>
          <w:color w:val="auto"/>
          <w:sz w:val="28"/>
          <w:szCs w:val="28"/>
          <w:lang w:val="kk-KZ"/>
        </w:rPr>
        <w:t xml:space="preserve"> </w:t>
      </w:r>
      <w:r w:rsidR="00CF359B" w:rsidRPr="00872BD4">
        <w:rPr>
          <w:color w:val="auto"/>
          <w:sz w:val="28"/>
          <w:szCs w:val="28"/>
        </w:rPr>
        <w:t>1 п</w:t>
      </w:r>
      <w:r w:rsidR="000B294F" w:rsidRPr="00872BD4">
        <w:rPr>
          <w:color w:val="auto"/>
          <w:sz w:val="28"/>
          <w:szCs w:val="28"/>
        </w:rPr>
        <w:t>о</w:t>
      </w:r>
      <w:r w:rsidR="004949D5" w:rsidRPr="00872BD4">
        <w:rPr>
          <w:color w:val="auto"/>
          <w:sz w:val="28"/>
          <w:szCs w:val="28"/>
        </w:rPr>
        <w:t xml:space="preserve"> </w:t>
      </w:r>
      <w:r w:rsidR="00F33BB7" w:rsidRPr="00872BD4">
        <w:rPr>
          <w:color w:val="auto"/>
          <w:sz w:val="28"/>
          <w:szCs w:val="28"/>
        </w:rPr>
        <w:t>6</w:t>
      </w:r>
      <w:r w:rsidR="008B1470" w:rsidRPr="00872BD4">
        <w:rPr>
          <w:color w:val="auto"/>
          <w:sz w:val="28"/>
          <w:szCs w:val="28"/>
        </w:rPr>
        <w:t>.1.</w:t>
      </w:r>
      <w:r w:rsidR="004949D5" w:rsidRPr="00872BD4">
        <w:rPr>
          <w:color w:val="auto"/>
          <w:sz w:val="28"/>
          <w:szCs w:val="28"/>
        </w:rPr>
        <w:t>1</w:t>
      </w:r>
      <w:r w:rsidR="00F83E22" w:rsidRPr="00872BD4">
        <w:rPr>
          <w:color w:val="auto"/>
          <w:sz w:val="28"/>
          <w:szCs w:val="28"/>
        </w:rPr>
        <w:t>5</w:t>
      </w:r>
      <w:r w:rsidR="00CF359B" w:rsidRPr="00872BD4">
        <w:rPr>
          <w:color w:val="auto"/>
          <w:sz w:val="28"/>
          <w:szCs w:val="28"/>
        </w:rPr>
        <w:t xml:space="preserve">, доводят </w:t>
      </w:r>
      <w:r w:rsidR="004949D5" w:rsidRPr="00872BD4">
        <w:rPr>
          <w:color w:val="auto"/>
          <w:sz w:val="28"/>
          <w:szCs w:val="28"/>
        </w:rPr>
        <w:t xml:space="preserve">объем раствора </w:t>
      </w:r>
      <w:r w:rsidR="00CF359B" w:rsidRPr="00872BD4">
        <w:rPr>
          <w:color w:val="auto"/>
          <w:sz w:val="28"/>
          <w:szCs w:val="28"/>
        </w:rPr>
        <w:t>водой до метки</w:t>
      </w:r>
      <w:r w:rsidR="004949D5" w:rsidRPr="00872BD4">
        <w:rPr>
          <w:color w:val="auto"/>
          <w:sz w:val="28"/>
          <w:szCs w:val="28"/>
        </w:rPr>
        <w:t xml:space="preserve"> дистиллированной водой, закупоривают колбу и перемешивают раствор</w:t>
      </w:r>
      <w:r w:rsidR="00B62650" w:rsidRPr="00872BD4">
        <w:rPr>
          <w:color w:val="auto"/>
          <w:sz w:val="28"/>
          <w:szCs w:val="28"/>
        </w:rPr>
        <w:t>,</w:t>
      </w:r>
      <w:r w:rsidR="004949D5" w:rsidRPr="00872BD4">
        <w:rPr>
          <w:color w:val="auto"/>
          <w:sz w:val="28"/>
          <w:szCs w:val="28"/>
        </w:rPr>
        <w:t xml:space="preserve"> переворачивая колбу. </w:t>
      </w:r>
    </w:p>
    <w:p w:rsidR="00AE6308" w:rsidRPr="00872BD4" w:rsidRDefault="000523CA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Приготовленный </w:t>
      </w:r>
      <w:r w:rsidR="00ED6E7F" w:rsidRPr="00872BD4">
        <w:rPr>
          <w:szCs w:val="28"/>
        </w:rPr>
        <w:t xml:space="preserve">раствор </w:t>
      </w:r>
      <w:r w:rsidR="00C55376" w:rsidRPr="00872BD4">
        <w:rPr>
          <w:szCs w:val="28"/>
        </w:rPr>
        <w:t xml:space="preserve">хранят в ёмкостях из темного стекла с притертой пробкой при температуре </w:t>
      </w:r>
      <w:r w:rsidR="00BE563C" w:rsidRPr="00872BD4">
        <w:rPr>
          <w:szCs w:val="28"/>
        </w:rPr>
        <w:t xml:space="preserve">от </w:t>
      </w:r>
      <w:r w:rsidR="00C55376" w:rsidRPr="00872BD4">
        <w:rPr>
          <w:szCs w:val="28"/>
        </w:rPr>
        <w:t xml:space="preserve">0 до 5 </w:t>
      </w:r>
      <w:r w:rsidR="005B6E15" w:rsidRPr="00872BD4">
        <w:rPr>
          <w:szCs w:val="28"/>
        </w:rPr>
        <w:t>℃</w:t>
      </w:r>
      <w:r w:rsidR="00CC5200" w:rsidRPr="00872BD4">
        <w:rPr>
          <w:szCs w:val="28"/>
        </w:rPr>
        <w:t xml:space="preserve"> пять с</w:t>
      </w:r>
      <w:r w:rsidR="00C55376" w:rsidRPr="00872BD4">
        <w:rPr>
          <w:szCs w:val="28"/>
        </w:rPr>
        <w:t>уток</w:t>
      </w:r>
      <w:r w:rsidR="00ED6E7F" w:rsidRPr="00872BD4">
        <w:rPr>
          <w:szCs w:val="28"/>
        </w:rPr>
        <w:t>.</w:t>
      </w:r>
    </w:p>
    <w:p w:rsidR="00C201AE" w:rsidRPr="00872BD4" w:rsidRDefault="00CC5200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При условии полного заполнения и </w:t>
      </w:r>
      <w:r w:rsidR="00122EBD" w:rsidRPr="00872BD4">
        <w:rPr>
          <w:szCs w:val="28"/>
        </w:rPr>
        <w:t>герметичной</w:t>
      </w:r>
      <w:r w:rsidRPr="00872BD4">
        <w:rPr>
          <w:szCs w:val="28"/>
        </w:rPr>
        <w:t xml:space="preserve"> закупорки флакон</w:t>
      </w:r>
      <w:r w:rsidR="00C201AE" w:rsidRPr="00872BD4">
        <w:rPr>
          <w:szCs w:val="28"/>
        </w:rPr>
        <w:t>а</w:t>
      </w:r>
      <w:r w:rsidRPr="00872BD4">
        <w:rPr>
          <w:szCs w:val="28"/>
        </w:rPr>
        <w:t xml:space="preserve"> для хранения раствор может храниться </w:t>
      </w:r>
      <w:r w:rsidR="00966A3B" w:rsidRPr="00872BD4">
        <w:rPr>
          <w:szCs w:val="28"/>
        </w:rPr>
        <w:t xml:space="preserve">три месяца </w:t>
      </w:r>
      <w:r w:rsidRPr="00872BD4">
        <w:rPr>
          <w:szCs w:val="28"/>
        </w:rPr>
        <w:t xml:space="preserve">при температуре от 0 до 5 </w:t>
      </w:r>
      <w:r w:rsidR="005B6E15" w:rsidRPr="00872BD4">
        <w:rPr>
          <w:szCs w:val="28"/>
        </w:rPr>
        <w:t>℃</w:t>
      </w:r>
      <w:r w:rsidRPr="00872BD4">
        <w:rPr>
          <w:szCs w:val="28"/>
        </w:rPr>
        <w:t xml:space="preserve">. </w:t>
      </w:r>
    </w:p>
    <w:p w:rsidR="00CC5200" w:rsidRPr="00872BD4" w:rsidRDefault="00CC5200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Вскрытый флакон </w:t>
      </w:r>
      <w:r w:rsidR="00C201AE" w:rsidRPr="00872BD4">
        <w:rPr>
          <w:szCs w:val="28"/>
        </w:rPr>
        <w:t xml:space="preserve">с раствором </w:t>
      </w:r>
      <w:r w:rsidR="009A0B03" w:rsidRPr="00872BD4">
        <w:rPr>
          <w:szCs w:val="28"/>
        </w:rPr>
        <w:t xml:space="preserve">при условии плотной закупорки флакона </w:t>
      </w:r>
      <w:r w:rsidRPr="00872BD4">
        <w:rPr>
          <w:szCs w:val="28"/>
        </w:rPr>
        <w:t>может храниться</w:t>
      </w:r>
      <w:r w:rsidR="00966A3B" w:rsidRPr="00872BD4">
        <w:rPr>
          <w:szCs w:val="28"/>
        </w:rPr>
        <w:t xml:space="preserve"> не более 10 дней</w:t>
      </w:r>
      <w:r w:rsidRPr="00872BD4">
        <w:rPr>
          <w:szCs w:val="28"/>
        </w:rPr>
        <w:t xml:space="preserve"> при температуре от 0 до 5 </w:t>
      </w:r>
      <w:r w:rsidR="005B6E15" w:rsidRPr="00872BD4">
        <w:rPr>
          <w:szCs w:val="28"/>
        </w:rPr>
        <w:t>℃</w:t>
      </w:r>
      <w:r w:rsidRPr="00872BD4">
        <w:rPr>
          <w:szCs w:val="28"/>
        </w:rPr>
        <w:t>.</w:t>
      </w:r>
    </w:p>
    <w:p w:rsidR="00AE6308" w:rsidRPr="00872BD4" w:rsidRDefault="00AE6308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На флакон</w:t>
      </w:r>
      <w:r w:rsidR="00C201AE" w:rsidRPr="00872BD4">
        <w:rPr>
          <w:szCs w:val="28"/>
        </w:rPr>
        <w:t xml:space="preserve"> (емкость)</w:t>
      </w:r>
      <w:r w:rsidRPr="00872BD4">
        <w:rPr>
          <w:szCs w:val="28"/>
        </w:rPr>
        <w:t xml:space="preserve"> с готовым раствор</w:t>
      </w:r>
      <w:r w:rsidR="00BE563C" w:rsidRPr="00872BD4">
        <w:rPr>
          <w:szCs w:val="28"/>
        </w:rPr>
        <w:t>ом</w:t>
      </w:r>
      <w:r w:rsidRPr="00872BD4">
        <w:rPr>
          <w:szCs w:val="28"/>
        </w:rPr>
        <w:t xml:space="preserve"> должн</w:t>
      </w:r>
      <w:r w:rsidR="00BE563C" w:rsidRPr="00872BD4">
        <w:rPr>
          <w:szCs w:val="28"/>
        </w:rPr>
        <w:t>а</w:t>
      </w:r>
      <w:r w:rsidRPr="00872BD4">
        <w:rPr>
          <w:szCs w:val="28"/>
        </w:rPr>
        <w:t xml:space="preserve"> быть наклеен</w:t>
      </w:r>
      <w:r w:rsidR="00BE563C" w:rsidRPr="00872BD4">
        <w:rPr>
          <w:szCs w:val="28"/>
        </w:rPr>
        <w:t>а</w:t>
      </w:r>
      <w:r w:rsidRPr="00872BD4">
        <w:rPr>
          <w:szCs w:val="28"/>
        </w:rPr>
        <w:t xml:space="preserve"> этикетк</w:t>
      </w:r>
      <w:r w:rsidR="00BE563C" w:rsidRPr="00872BD4">
        <w:rPr>
          <w:szCs w:val="28"/>
        </w:rPr>
        <w:t>а</w:t>
      </w:r>
      <w:r w:rsidRPr="00872BD4">
        <w:rPr>
          <w:szCs w:val="28"/>
        </w:rPr>
        <w:t xml:space="preserve"> с указанием наименования раствора, его концентрации, даты приготовления и срока хранения.</w:t>
      </w:r>
    </w:p>
    <w:p w:rsidR="00B407DD" w:rsidRPr="00872BD4" w:rsidRDefault="006F423C" w:rsidP="002809B1">
      <w:pPr>
        <w:pStyle w:val="Default"/>
        <w:tabs>
          <w:tab w:val="left" w:pos="851"/>
        </w:tabs>
        <w:ind w:firstLine="567"/>
        <w:jc w:val="both"/>
        <w:rPr>
          <w:b/>
          <w:bCs/>
          <w:iCs/>
          <w:color w:val="auto"/>
          <w:sz w:val="28"/>
          <w:szCs w:val="28"/>
        </w:rPr>
      </w:pPr>
      <w:r w:rsidRPr="00872BD4">
        <w:rPr>
          <w:b/>
          <w:bCs/>
          <w:iCs/>
          <w:color w:val="auto"/>
          <w:sz w:val="28"/>
          <w:szCs w:val="28"/>
        </w:rPr>
        <w:t>10</w:t>
      </w:r>
      <w:r w:rsidR="007565D5" w:rsidRPr="00872BD4">
        <w:rPr>
          <w:b/>
          <w:bCs/>
          <w:iCs/>
          <w:color w:val="auto"/>
          <w:sz w:val="28"/>
          <w:szCs w:val="28"/>
        </w:rPr>
        <w:t>.</w:t>
      </w:r>
      <w:r w:rsidR="001907C3" w:rsidRPr="00872BD4">
        <w:rPr>
          <w:b/>
          <w:bCs/>
          <w:iCs/>
          <w:color w:val="auto"/>
          <w:sz w:val="28"/>
          <w:szCs w:val="28"/>
        </w:rPr>
        <w:t>2</w:t>
      </w:r>
      <w:r w:rsidR="007565D5" w:rsidRPr="00872BD4">
        <w:rPr>
          <w:b/>
          <w:bCs/>
          <w:iCs/>
          <w:color w:val="auto"/>
          <w:sz w:val="28"/>
          <w:szCs w:val="28"/>
        </w:rPr>
        <w:t>.2</w:t>
      </w:r>
      <w:r w:rsidR="00F766B8" w:rsidRPr="00872BD4">
        <w:rPr>
          <w:b/>
          <w:bCs/>
          <w:iCs/>
          <w:color w:val="auto"/>
          <w:sz w:val="28"/>
          <w:szCs w:val="28"/>
        </w:rPr>
        <w:t xml:space="preserve"> </w:t>
      </w:r>
      <w:proofErr w:type="spellStart"/>
      <w:r w:rsidR="00BD1C7E" w:rsidRPr="00872BD4">
        <w:rPr>
          <w:b/>
          <w:bCs/>
          <w:iCs/>
          <w:color w:val="auto"/>
          <w:sz w:val="28"/>
          <w:szCs w:val="28"/>
        </w:rPr>
        <w:t>Г</w:t>
      </w:r>
      <w:r w:rsidR="00F766B8" w:rsidRPr="00872BD4">
        <w:rPr>
          <w:b/>
          <w:bCs/>
          <w:iCs/>
          <w:color w:val="auto"/>
          <w:sz w:val="28"/>
          <w:szCs w:val="28"/>
        </w:rPr>
        <w:t>радуировочн</w:t>
      </w:r>
      <w:r w:rsidR="00BD1C7E" w:rsidRPr="00872BD4">
        <w:rPr>
          <w:b/>
          <w:bCs/>
          <w:iCs/>
          <w:color w:val="auto"/>
          <w:sz w:val="28"/>
          <w:szCs w:val="28"/>
        </w:rPr>
        <w:t>ые</w:t>
      </w:r>
      <w:proofErr w:type="spellEnd"/>
      <w:r w:rsidR="00F766B8" w:rsidRPr="00872BD4">
        <w:rPr>
          <w:b/>
          <w:bCs/>
          <w:iCs/>
          <w:color w:val="auto"/>
          <w:sz w:val="28"/>
          <w:szCs w:val="28"/>
        </w:rPr>
        <w:t xml:space="preserve"> раствор</w:t>
      </w:r>
      <w:r w:rsidR="00BD1C7E" w:rsidRPr="00872BD4">
        <w:rPr>
          <w:b/>
          <w:bCs/>
          <w:iCs/>
          <w:color w:val="auto"/>
          <w:sz w:val="28"/>
          <w:szCs w:val="28"/>
        </w:rPr>
        <w:t>ы</w:t>
      </w:r>
      <w:r w:rsidR="00C55376" w:rsidRPr="00872BD4">
        <w:rPr>
          <w:b/>
          <w:bCs/>
          <w:iCs/>
          <w:color w:val="auto"/>
          <w:sz w:val="28"/>
          <w:szCs w:val="28"/>
        </w:rPr>
        <w:t xml:space="preserve"> </w:t>
      </w:r>
      <w:r w:rsidR="00DE50A4" w:rsidRPr="00872BD4">
        <w:rPr>
          <w:b/>
          <w:bCs/>
          <w:iCs/>
          <w:color w:val="auto"/>
          <w:sz w:val="28"/>
          <w:szCs w:val="28"/>
        </w:rPr>
        <w:t>этанола</w:t>
      </w:r>
      <w:r w:rsidR="00F766B8" w:rsidRPr="00872BD4">
        <w:rPr>
          <w:b/>
          <w:bCs/>
          <w:iCs/>
          <w:color w:val="auto"/>
          <w:sz w:val="28"/>
          <w:szCs w:val="28"/>
        </w:rPr>
        <w:t xml:space="preserve"> </w:t>
      </w:r>
    </w:p>
    <w:p w:rsidR="00BD1C7E" w:rsidRPr="00872BD4" w:rsidRDefault="00DE50A4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В качестве </w:t>
      </w:r>
      <w:proofErr w:type="spellStart"/>
      <w:r w:rsidRPr="00872BD4">
        <w:rPr>
          <w:color w:val="auto"/>
          <w:sz w:val="28"/>
          <w:szCs w:val="28"/>
        </w:rPr>
        <w:t>градуировочных</w:t>
      </w:r>
      <w:proofErr w:type="spellEnd"/>
      <w:r w:rsidRPr="00872BD4">
        <w:rPr>
          <w:color w:val="auto"/>
          <w:sz w:val="28"/>
          <w:szCs w:val="28"/>
        </w:rPr>
        <w:t xml:space="preserve"> растворов этанола применяют ГСО состава водных растворов этанола</w:t>
      </w:r>
      <w:r w:rsidR="00BD1C7E" w:rsidRPr="00872BD4">
        <w:rPr>
          <w:color w:val="auto"/>
          <w:sz w:val="28"/>
          <w:szCs w:val="28"/>
        </w:rPr>
        <w:t xml:space="preserve"> </w:t>
      </w:r>
      <w:r w:rsidRPr="00872BD4">
        <w:rPr>
          <w:color w:val="auto"/>
          <w:sz w:val="28"/>
          <w:szCs w:val="28"/>
        </w:rPr>
        <w:t>п</w:t>
      </w:r>
      <w:r w:rsidR="00BD1C7E" w:rsidRPr="00872BD4">
        <w:rPr>
          <w:color w:val="auto"/>
          <w:sz w:val="28"/>
          <w:szCs w:val="28"/>
        </w:rPr>
        <w:t>о</w:t>
      </w:r>
      <w:r w:rsidRPr="00872BD4">
        <w:rPr>
          <w:color w:val="auto"/>
          <w:sz w:val="28"/>
          <w:szCs w:val="28"/>
        </w:rPr>
        <w:t xml:space="preserve"> </w:t>
      </w:r>
      <w:r w:rsidR="006F423C" w:rsidRPr="00872BD4">
        <w:rPr>
          <w:color w:val="auto"/>
          <w:sz w:val="28"/>
          <w:szCs w:val="28"/>
        </w:rPr>
        <w:t>6</w:t>
      </w:r>
      <w:r w:rsidRPr="00872BD4">
        <w:rPr>
          <w:color w:val="auto"/>
          <w:sz w:val="28"/>
          <w:szCs w:val="28"/>
        </w:rPr>
        <w:t>.1.4.</w:t>
      </w:r>
      <w:r w:rsidR="00BD1C7E" w:rsidRPr="00872BD4">
        <w:rPr>
          <w:color w:val="auto"/>
          <w:sz w:val="28"/>
          <w:szCs w:val="28"/>
        </w:rPr>
        <w:t xml:space="preserve"> Должно быть не менее пяти </w:t>
      </w:r>
      <w:proofErr w:type="spellStart"/>
      <w:r w:rsidR="00BD1C7E" w:rsidRPr="00872BD4">
        <w:rPr>
          <w:color w:val="auto"/>
          <w:sz w:val="28"/>
          <w:szCs w:val="28"/>
        </w:rPr>
        <w:t>градуировочных</w:t>
      </w:r>
      <w:proofErr w:type="spellEnd"/>
      <w:r w:rsidR="00BD1C7E" w:rsidRPr="00872BD4">
        <w:rPr>
          <w:color w:val="auto"/>
          <w:sz w:val="28"/>
          <w:szCs w:val="28"/>
        </w:rPr>
        <w:t xml:space="preserve"> растворов в диапазоне от 0,1 </w:t>
      </w:r>
      <w:r w:rsidR="00EA04CA" w:rsidRPr="00872BD4">
        <w:rPr>
          <w:color w:val="auto"/>
          <w:sz w:val="28"/>
          <w:szCs w:val="28"/>
        </w:rPr>
        <w:t xml:space="preserve">до </w:t>
      </w:r>
      <w:r w:rsidR="00E5526D" w:rsidRPr="00872BD4">
        <w:rPr>
          <w:color w:val="auto"/>
          <w:sz w:val="28"/>
          <w:szCs w:val="28"/>
        </w:rPr>
        <w:t>5</w:t>
      </w:r>
      <w:r w:rsidR="00C10D2A" w:rsidRPr="00872BD4">
        <w:rPr>
          <w:color w:val="auto"/>
          <w:sz w:val="28"/>
          <w:szCs w:val="28"/>
        </w:rPr>
        <w:t>,0</w:t>
      </w:r>
      <w:r w:rsidR="00EA04CA" w:rsidRPr="00872BD4">
        <w:rPr>
          <w:color w:val="auto"/>
          <w:sz w:val="28"/>
          <w:szCs w:val="28"/>
        </w:rPr>
        <w:t xml:space="preserve"> </w:t>
      </w:r>
      <w:r w:rsidR="00BD1C7E" w:rsidRPr="00872BD4">
        <w:rPr>
          <w:color w:val="auto"/>
          <w:sz w:val="28"/>
          <w:szCs w:val="28"/>
        </w:rPr>
        <w:t>г/</w:t>
      </w:r>
      <w:r w:rsidR="00EA04CA" w:rsidRPr="00872BD4">
        <w:rPr>
          <w:color w:val="auto"/>
          <w:sz w:val="28"/>
          <w:szCs w:val="28"/>
        </w:rPr>
        <w:t>л</w:t>
      </w:r>
      <w:r w:rsidR="00BD1C7E" w:rsidRPr="00872BD4">
        <w:rPr>
          <w:color w:val="auto"/>
          <w:sz w:val="28"/>
          <w:szCs w:val="28"/>
        </w:rPr>
        <w:t>.</w:t>
      </w:r>
    </w:p>
    <w:p w:rsidR="00D75B6E" w:rsidRPr="00872BD4" w:rsidRDefault="00D75B6E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Растворы этанола при условии плотной закупорки флакона могут храниться</w:t>
      </w:r>
      <w:r w:rsidR="00966A3B" w:rsidRPr="00872BD4">
        <w:rPr>
          <w:color w:val="auto"/>
          <w:sz w:val="28"/>
          <w:szCs w:val="28"/>
          <w:lang w:val="kk-KZ"/>
        </w:rPr>
        <w:t xml:space="preserve"> </w:t>
      </w:r>
      <w:r w:rsidR="00966A3B" w:rsidRPr="00872BD4">
        <w:rPr>
          <w:color w:val="auto"/>
          <w:sz w:val="28"/>
          <w:szCs w:val="28"/>
        </w:rPr>
        <w:t>не более 7 дней</w:t>
      </w:r>
      <w:r w:rsidRPr="00872BD4">
        <w:rPr>
          <w:color w:val="auto"/>
          <w:sz w:val="28"/>
          <w:szCs w:val="28"/>
        </w:rPr>
        <w:t xml:space="preserve"> при температуре от 0 до 5 </w:t>
      </w:r>
      <w:r w:rsidR="005B6E15" w:rsidRPr="00872BD4">
        <w:rPr>
          <w:color w:val="auto"/>
          <w:sz w:val="28"/>
          <w:szCs w:val="28"/>
        </w:rPr>
        <w:t>℃</w:t>
      </w:r>
      <w:r w:rsidRPr="00872BD4">
        <w:rPr>
          <w:color w:val="auto"/>
          <w:sz w:val="28"/>
          <w:szCs w:val="28"/>
        </w:rPr>
        <w:t>.</w:t>
      </w:r>
    </w:p>
    <w:p w:rsidR="00BE540F" w:rsidRPr="00872BD4" w:rsidRDefault="006F423C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b/>
          <w:szCs w:val="28"/>
        </w:rPr>
      </w:pPr>
      <w:r w:rsidRPr="00872BD4">
        <w:rPr>
          <w:b/>
          <w:szCs w:val="28"/>
        </w:rPr>
        <w:t>10</w:t>
      </w:r>
      <w:r w:rsidR="001907C3" w:rsidRPr="00872BD4">
        <w:rPr>
          <w:b/>
          <w:szCs w:val="28"/>
        </w:rPr>
        <w:t>.2</w:t>
      </w:r>
      <w:r w:rsidR="00534531" w:rsidRPr="00872BD4">
        <w:rPr>
          <w:b/>
          <w:szCs w:val="28"/>
        </w:rPr>
        <w:t>.3</w:t>
      </w:r>
      <w:r w:rsidR="00001AB6" w:rsidRPr="00872BD4">
        <w:rPr>
          <w:b/>
          <w:szCs w:val="28"/>
        </w:rPr>
        <w:t xml:space="preserve"> Контрольный раствор этанола</w:t>
      </w:r>
      <w:r w:rsidR="00BC7F77" w:rsidRPr="00872BD4">
        <w:rPr>
          <w:b/>
          <w:szCs w:val="28"/>
        </w:rPr>
        <w:t xml:space="preserve"> </w:t>
      </w:r>
    </w:p>
    <w:p w:rsidR="00BC7F77" w:rsidRPr="00872BD4" w:rsidRDefault="00BC7F77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В качестве контрольного раствора использу</w:t>
      </w:r>
      <w:r w:rsidR="00534531" w:rsidRPr="00872BD4">
        <w:rPr>
          <w:szCs w:val="28"/>
        </w:rPr>
        <w:t xml:space="preserve">ют один из </w:t>
      </w:r>
      <w:proofErr w:type="spellStart"/>
      <w:r w:rsidR="00155C50" w:rsidRPr="00872BD4">
        <w:rPr>
          <w:szCs w:val="28"/>
        </w:rPr>
        <w:t>градуировочных</w:t>
      </w:r>
      <w:proofErr w:type="spellEnd"/>
      <w:r w:rsidR="00155C50" w:rsidRPr="00872BD4">
        <w:rPr>
          <w:szCs w:val="28"/>
        </w:rPr>
        <w:t xml:space="preserve"> </w:t>
      </w:r>
      <w:r w:rsidR="00534531" w:rsidRPr="00872BD4">
        <w:rPr>
          <w:szCs w:val="28"/>
        </w:rPr>
        <w:t xml:space="preserve">растворов по </w:t>
      </w:r>
      <w:r w:rsidR="006F423C" w:rsidRPr="00872BD4">
        <w:rPr>
          <w:szCs w:val="28"/>
        </w:rPr>
        <w:t>10</w:t>
      </w:r>
      <w:r w:rsidR="00534531" w:rsidRPr="00872BD4">
        <w:rPr>
          <w:szCs w:val="28"/>
        </w:rPr>
        <w:t>.</w:t>
      </w:r>
      <w:r w:rsidR="00001AB6" w:rsidRPr="00872BD4">
        <w:rPr>
          <w:szCs w:val="28"/>
        </w:rPr>
        <w:t>2</w:t>
      </w:r>
      <w:r w:rsidR="00534531" w:rsidRPr="00872BD4">
        <w:rPr>
          <w:szCs w:val="28"/>
        </w:rPr>
        <w:t>.2</w:t>
      </w:r>
      <w:r w:rsidRPr="00872BD4">
        <w:rPr>
          <w:szCs w:val="28"/>
        </w:rPr>
        <w:t xml:space="preserve">. </w:t>
      </w:r>
    </w:p>
    <w:p w:rsidR="006F423C" w:rsidRPr="00872BD4" w:rsidRDefault="006F423C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b/>
          <w:szCs w:val="28"/>
        </w:rPr>
      </w:pPr>
      <w:r w:rsidRPr="00872BD4">
        <w:rPr>
          <w:b/>
          <w:szCs w:val="28"/>
        </w:rPr>
        <w:t>10</w:t>
      </w:r>
      <w:r w:rsidR="001907C3" w:rsidRPr="00872BD4">
        <w:rPr>
          <w:b/>
          <w:szCs w:val="28"/>
        </w:rPr>
        <w:t>.2</w:t>
      </w:r>
      <w:r w:rsidR="00BC7F77" w:rsidRPr="00872BD4">
        <w:rPr>
          <w:b/>
          <w:szCs w:val="28"/>
        </w:rPr>
        <w:t>.</w:t>
      </w:r>
      <w:r w:rsidR="00534531" w:rsidRPr="00872BD4">
        <w:rPr>
          <w:b/>
          <w:szCs w:val="28"/>
        </w:rPr>
        <w:t>4</w:t>
      </w:r>
      <w:r w:rsidRPr="00872BD4">
        <w:rPr>
          <w:b/>
          <w:szCs w:val="28"/>
        </w:rPr>
        <w:t xml:space="preserve"> Фоновая проба</w:t>
      </w:r>
    </w:p>
    <w:p w:rsidR="00BC7F77" w:rsidRPr="00872BD4" w:rsidRDefault="00BC7F77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В качестве фоновой пробы </w:t>
      </w:r>
      <w:r w:rsidR="0099007A" w:rsidRPr="00872BD4">
        <w:rPr>
          <w:szCs w:val="28"/>
        </w:rPr>
        <w:t>используют отрицательный контроль</w:t>
      </w:r>
      <w:r w:rsidR="00F2055E" w:rsidRPr="00872BD4">
        <w:rPr>
          <w:szCs w:val="28"/>
        </w:rPr>
        <w:t>,</w:t>
      </w:r>
      <w:r w:rsidR="0099007A" w:rsidRPr="00872BD4">
        <w:rPr>
          <w:szCs w:val="28"/>
        </w:rPr>
        <w:t xml:space="preserve"> который готовится с использованием </w:t>
      </w:r>
      <w:proofErr w:type="spellStart"/>
      <w:r w:rsidR="0099007A" w:rsidRPr="00872BD4">
        <w:rPr>
          <w:szCs w:val="28"/>
        </w:rPr>
        <w:t>деионизированной</w:t>
      </w:r>
      <w:proofErr w:type="spellEnd"/>
      <w:r w:rsidR="0099007A" w:rsidRPr="00872BD4">
        <w:rPr>
          <w:szCs w:val="28"/>
        </w:rPr>
        <w:t xml:space="preserve"> воды и внутреннего стандарта</w:t>
      </w:r>
      <w:r w:rsidR="00F2055E" w:rsidRPr="00872BD4">
        <w:rPr>
          <w:szCs w:val="28"/>
        </w:rPr>
        <w:t>,</w:t>
      </w:r>
      <w:r w:rsidR="0099007A" w:rsidRPr="00872BD4">
        <w:rPr>
          <w:szCs w:val="28"/>
        </w:rPr>
        <w:t xml:space="preserve"> и проводят измерения как с реальным образцом крови или мочи</w:t>
      </w:r>
      <w:r w:rsidRPr="00872BD4">
        <w:rPr>
          <w:szCs w:val="28"/>
        </w:rPr>
        <w:t xml:space="preserve">. </w:t>
      </w:r>
    </w:p>
    <w:p w:rsidR="00BC7F77" w:rsidRPr="00872BD4" w:rsidRDefault="00BC7F77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</w:p>
    <w:p w:rsidR="00E70728" w:rsidRPr="00872BD4" w:rsidRDefault="006F423C" w:rsidP="002809B1">
      <w:pPr>
        <w:tabs>
          <w:tab w:val="left" w:pos="851"/>
        </w:tabs>
        <w:ind w:firstLine="567"/>
        <w:jc w:val="both"/>
        <w:rPr>
          <w:b/>
          <w:bCs/>
          <w:szCs w:val="28"/>
        </w:rPr>
      </w:pPr>
      <w:r w:rsidRPr="00872BD4">
        <w:rPr>
          <w:b/>
          <w:szCs w:val="28"/>
        </w:rPr>
        <w:t>10</w:t>
      </w:r>
      <w:r w:rsidR="00001AB6" w:rsidRPr="00872BD4">
        <w:rPr>
          <w:b/>
          <w:szCs w:val="28"/>
        </w:rPr>
        <w:t>.3</w:t>
      </w:r>
      <w:r w:rsidR="003461CC" w:rsidRPr="00872BD4">
        <w:rPr>
          <w:b/>
          <w:szCs w:val="28"/>
        </w:rPr>
        <w:t xml:space="preserve"> </w:t>
      </w:r>
      <w:r w:rsidR="003461CC" w:rsidRPr="00872BD4">
        <w:rPr>
          <w:b/>
          <w:bCs/>
          <w:szCs w:val="28"/>
        </w:rPr>
        <w:t>Идентификация компонентов</w:t>
      </w:r>
    </w:p>
    <w:p w:rsidR="00BE540F" w:rsidRPr="00872BD4" w:rsidRDefault="00BE540F" w:rsidP="002809B1">
      <w:pPr>
        <w:tabs>
          <w:tab w:val="left" w:pos="851"/>
        </w:tabs>
        <w:ind w:firstLine="567"/>
        <w:jc w:val="both"/>
        <w:rPr>
          <w:b/>
          <w:bCs/>
          <w:szCs w:val="28"/>
        </w:rPr>
      </w:pPr>
    </w:p>
    <w:p w:rsidR="00BE540F" w:rsidRPr="00872BD4" w:rsidRDefault="006F423C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b/>
          <w:szCs w:val="28"/>
        </w:rPr>
      </w:pPr>
      <w:r w:rsidRPr="00872BD4">
        <w:rPr>
          <w:b/>
          <w:szCs w:val="28"/>
        </w:rPr>
        <w:t>10</w:t>
      </w:r>
      <w:r w:rsidR="00001AB6" w:rsidRPr="00872BD4">
        <w:rPr>
          <w:b/>
          <w:szCs w:val="28"/>
        </w:rPr>
        <w:t>.3</w:t>
      </w:r>
      <w:r w:rsidR="00C428C9" w:rsidRPr="00872BD4">
        <w:rPr>
          <w:b/>
          <w:szCs w:val="28"/>
        </w:rPr>
        <w:t xml:space="preserve">.1 Время удерживания компонентов </w:t>
      </w:r>
    </w:p>
    <w:p w:rsidR="00C428C9" w:rsidRPr="00872BD4" w:rsidRDefault="00366B9F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Время удерживания компонентов </w:t>
      </w:r>
      <w:r w:rsidR="00C428C9" w:rsidRPr="00872BD4">
        <w:rPr>
          <w:szCs w:val="28"/>
        </w:rPr>
        <w:t xml:space="preserve">может варьироваться в зависимости от свойств конкретной колонки и скорости потока газа-носителя, однако порядок выхода пиков остается неизменным для каждого типа колонки («A» и «B»). </w:t>
      </w:r>
    </w:p>
    <w:p w:rsidR="00C428C9" w:rsidRPr="00872BD4" w:rsidRDefault="00C428C9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Компонент считают идентифицированным, если его время удерживания на обеих колонках не отличается от значений, полученных впервые, более чем на 1%. </w:t>
      </w:r>
    </w:p>
    <w:p w:rsidR="00444C52" w:rsidRPr="00872BD4" w:rsidRDefault="00444C52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 w:val="24"/>
          <w:szCs w:val="24"/>
        </w:rPr>
      </w:pPr>
    </w:p>
    <w:p w:rsidR="00C428C9" w:rsidRPr="00872BD4" w:rsidRDefault="00C428C9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 w:val="24"/>
          <w:szCs w:val="24"/>
        </w:rPr>
      </w:pPr>
      <w:r w:rsidRPr="00872BD4">
        <w:rPr>
          <w:sz w:val="24"/>
          <w:szCs w:val="24"/>
        </w:rPr>
        <w:t>Примечание - Компонент нельзя считать идентифицированным, если его пик определяется только на одной колонке.</w:t>
      </w:r>
    </w:p>
    <w:p w:rsidR="00C428C9" w:rsidRPr="00872BD4" w:rsidRDefault="00C428C9" w:rsidP="002809B1">
      <w:pPr>
        <w:tabs>
          <w:tab w:val="left" w:pos="851"/>
        </w:tabs>
        <w:ind w:firstLine="567"/>
        <w:jc w:val="both"/>
        <w:rPr>
          <w:b/>
          <w:szCs w:val="28"/>
        </w:rPr>
      </w:pPr>
    </w:p>
    <w:p w:rsidR="00966A3B" w:rsidRPr="00872BD4" w:rsidRDefault="00966A3B">
      <w:pPr>
        <w:rPr>
          <w:b/>
          <w:bCs/>
          <w:iCs/>
          <w:szCs w:val="28"/>
        </w:rPr>
      </w:pPr>
      <w:r w:rsidRPr="00872BD4">
        <w:rPr>
          <w:b/>
          <w:bCs/>
          <w:iCs/>
          <w:szCs w:val="28"/>
        </w:rPr>
        <w:br w:type="page"/>
      </w:r>
    </w:p>
    <w:p w:rsidR="00BE540F" w:rsidRPr="00872BD4" w:rsidRDefault="006F423C" w:rsidP="002809B1">
      <w:pPr>
        <w:pStyle w:val="Default"/>
        <w:tabs>
          <w:tab w:val="left" w:pos="851"/>
        </w:tabs>
        <w:ind w:firstLine="567"/>
        <w:jc w:val="both"/>
        <w:rPr>
          <w:b/>
          <w:bCs/>
          <w:iCs/>
          <w:color w:val="auto"/>
          <w:sz w:val="28"/>
          <w:szCs w:val="28"/>
        </w:rPr>
      </w:pPr>
      <w:r w:rsidRPr="00872BD4">
        <w:rPr>
          <w:b/>
          <w:bCs/>
          <w:iCs/>
          <w:color w:val="auto"/>
          <w:sz w:val="28"/>
          <w:szCs w:val="28"/>
        </w:rPr>
        <w:lastRenderedPageBreak/>
        <w:t>10</w:t>
      </w:r>
      <w:r w:rsidR="00001AB6" w:rsidRPr="00872BD4">
        <w:rPr>
          <w:b/>
          <w:bCs/>
          <w:iCs/>
          <w:color w:val="auto"/>
          <w:sz w:val="28"/>
          <w:szCs w:val="28"/>
        </w:rPr>
        <w:t>.3</w:t>
      </w:r>
      <w:r w:rsidR="00C428C9" w:rsidRPr="00872BD4">
        <w:rPr>
          <w:b/>
          <w:bCs/>
          <w:iCs/>
          <w:color w:val="auto"/>
          <w:sz w:val="28"/>
          <w:szCs w:val="28"/>
        </w:rPr>
        <w:t>.2</w:t>
      </w:r>
      <w:r w:rsidR="00AF2021" w:rsidRPr="00872BD4">
        <w:rPr>
          <w:b/>
          <w:bCs/>
          <w:iCs/>
          <w:color w:val="auto"/>
          <w:sz w:val="28"/>
          <w:szCs w:val="28"/>
        </w:rPr>
        <w:t xml:space="preserve"> Идентификация </w:t>
      </w:r>
      <w:r w:rsidR="006F3436" w:rsidRPr="00872BD4">
        <w:rPr>
          <w:b/>
          <w:bCs/>
          <w:iCs/>
          <w:color w:val="auto"/>
          <w:sz w:val="28"/>
          <w:szCs w:val="28"/>
        </w:rPr>
        <w:t>пропанола-1 (</w:t>
      </w:r>
      <w:r w:rsidR="00AF2021" w:rsidRPr="00872BD4">
        <w:rPr>
          <w:b/>
          <w:bCs/>
          <w:iCs/>
          <w:color w:val="auto"/>
          <w:sz w:val="28"/>
          <w:szCs w:val="28"/>
        </w:rPr>
        <w:t>внутренн</w:t>
      </w:r>
      <w:r w:rsidR="006F3436" w:rsidRPr="00872BD4">
        <w:rPr>
          <w:b/>
          <w:bCs/>
          <w:iCs/>
          <w:color w:val="auto"/>
          <w:sz w:val="28"/>
          <w:szCs w:val="28"/>
        </w:rPr>
        <w:t>его</w:t>
      </w:r>
      <w:r w:rsidR="00AF2021" w:rsidRPr="00872BD4">
        <w:rPr>
          <w:b/>
          <w:bCs/>
          <w:iCs/>
          <w:color w:val="auto"/>
          <w:sz w:val="28"/>
          <w:szCs w:val="28"/>
        </w:rPr>
        <w:t xml:space="preserve"> стандарт</w:t>
      </w:r>
      <w:r w:rsidR="006F3436" w:rsidRPr="00872BD4">
        <w:rPr>
          <w:b/>
          <w:bCs/>
          <w:iCs/>
          <w:color w:val="auto"/>
          <w:sz w:val="28"/>
          <w:szCs w:val="28"/>
        </w:rPr>
        <w:t>а)</w:t>
      </w:r>
      <w:r w:rsidR="00AF2021" w:rsidRPr="00872BD4">
        <w:rPr>
          <w:b/>
          <w:bCs/>
          <w:iCs/>
          <w:color w:val="auto"/>
          <w:sz w:val="28"/>
          <w:szCs w:val="28"/>
        </w:rPr>
        <w:t xml:space="preserve"> </w:t>
      </w:r>
    </w:p>
    <w:p w:rsidR="003461CC" w:rsidRPr="00872BD4" w:rsidRDefault="00AF2021" w:rsidP="002809B1">
      <w:pPr>
        <w:tabs>
          <w:tab w:val="left" w:pos="851"/>
        </w:tabs>
        <w:ind w:firstLine="567"/>
        <w:jc w:val="both"/>
        <w:rPr>
          <w:b/>
          <w:szCs w:val="28"/>
        </w:rPr>
      </w:pPr>
      <w:r w:rsidRPr="00872BD4">
        <w:rPr>
          <w:szCs w:val="28"/>
        </w:rPr>
        <w:t>С целью идентификации пропанола-1 проводят анализ фоновой пробы по 11.</w:t>
      </w:r>
      <w:r w:rsidR="0049355D" w:rsidRPr="00872BD4">
        <w:rPr>
          <w:szCs w:val="28"/>
        </w:rPr>
        <w:t>6</w:t>
      </w:r>
      <w:r w:rsidRPr="00872BD4">
        <w:rPr>
          <w:szCs w:val="28"/>
        </w:rPr>
        <w:t>, после чего в программе обработки регистрируют названия полученн</w:t>
      </w:r>
      <w:r w:rsidR="00B62AB8" w:rsidRPr="00872BD4">
        <w:rPr>
          <w:szCs w:val="28"/>
        </w:rPr>
        <w:t>ого пика</w:t>
      </w:r>
      <w:r w:rsidRPr="00872BD4">
        <w:rPr>
          <w:szCs w:val="28"/>
        </w:rPr>
        <w:t>: Время удерживания пик</w:t>
      </w:r>
      <w:r w:rsidR="00B62AB8" w:rsidRPr="00872BD4">
        <w:rPr>
          <w:szCs w:val="28"/>
        </w:rPr>
        <w:t>а</w:t>
      </w:r>
      <w:r w:rsidRPr="00872BD4">
        <w:rPr>
          <w:szCs w:val="28"/>
        </w:rPr>
        <w:t xml:space="preserve"> регистрируют при помощи программы.</w:t>
      </w:r>
    </w:p>
    <w:p w:rsidR="00BE540F" w:rsidRPr="00872BD4" w:rsidRDefault="006F423C" w:rsidP="002809B1">
      <w:pPr>
        <w:pStyle w:val="Default"/>
        <w:tabs>
          <w:tab w:val="left" w:pos="851"/>
        </w:tabs>
        <w:ind w:firstLine="567"/>
        <w:jc w:val="both"/>
        <w:rPr>
          <w:b/>
          <w:bCs/>
          <w:iCs/>
          <w:color w:val="auto"/>
          <w:sz w:val="28"/>
          <w:szCs w:val="28"/>
        </w:rPr>
      </w:pPr>
      <w:r w:rsidRPr="00872BD4">
        <w:rPr>
          <w:b/>
          <w:bCs/>
          <w:iCs/>
          <w:color w:val="auto"/>
          <w:sz w:val="28"/>
          <w:szCs w:val="28"/>
        </w:rPr>
        <w:t>10</w:t>
      </w:r>
      <w:r w:rsidR="00001AB6" w:rsidRPr="00872BD4">
        <w:rPr>
          <w:b/>
          <w:bCs/>
          <w:iCs/>
          <w:color w:val="auto"/>
          <w:sz w:val="28"/>
          <w:szCs w:val="28"/>
        </w:rPr>
        <w:t>.3</w:t>
      </w:r>
      <w:r w:rsidR="00F9048C" w:rsidRPr="00872BD4">
        <w:rPr>
          <w:b/>
          <w:bCs/>
          <w:iCs/>
          <w:color w:val="auto"/>
          <w:sz w:val="28"/>
          <w:szCs w:val="28"/>
        </w:rPr>
        <w:t xml:space="preserve">.3 Идентификация этанола </w:t>
      </w:r>
    </w:p>
    <w:p w:rsidR="005948DC" w:rsidRPr="00872BD4" w:rsidRDefault="00F9048C" w:rsidP="002809B1">
      <w:pPr>
        <w:tabs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С целью идентификации этанола проводят анализ </w:t>
      </w:r>
      <w:r w:rsidR="0049355D" w:rsidRPr="00872BD4">
        <w:rPr>
          <w:szCs w:val="28"/>
        </w:rPr>
        <w:t xml:space="preserve">по 11.6 </w:t>
      </w:r>
      <w:proofErr w:type="spellStart"/>
      <w:r w:rsidRPr="00872BD4">
        <w:rPr>
          <w:szCs w:val="28"/>
        </w:rPr>
        <w:t>градуировочного</w:t>
      </w:r>
      <w:proofErr w:type="spellEnd"/>
      <w:r w:rsidRPr="00872BD4">
        <w:rPr>
          <w:szCs w:val="28"/>
        </w:rPr>
        <w:t xml:space="preserve"> раствора этанола с концентрацией </w:t>
      </w:r>
      <w:r w:rsidR="006F3436" w:rsidRPr="00872BD4">
        <w:rPr>
          <w:szCs w:val="28"/>
        </w:rPr>
        <w:t>0,</w:t>
      </w:r>
      <w:r w:rsidRPr="00872BD4">
        <w:rPr>
          <w:szCs w:val="28"/>
        </w:rPr>
        <w:t>1 г/</w:t>
      </w:r>
      <w:r w:rsidR="006F3436" w:rsidRPr="00872BD4">
        <w:rPr>
          <w:szCs w:val="28"/>
        </w:rPr>
        <w:t>л</w:t>
      </w:r>
      <w:r w:rsidRPr="00872BD4">
        <w:rPr>
          <w:sz w:val="18"/>
          <w:szCs w:val="18"/>
        </w:rPr>
        <w:t xml:space="preserve"> </w:t>
      </w:r>
      <w:r w:rsidRPr="00872BD4">
        <w:rPr>
          <w:szCs w:val="28"/>
        </w:rPr>
        <w:t>(</w:t>
      </w:r>
      <w:r w:rsidR="00B711E2" w:rsidRPr="00872BD4">
        <w:rPr>
          <w:szCs w:val="28"/>
        </w:rPr>
        <w:t>см.</w:t>
      </w:r>
      <w:r w:rsidR="00366B9F" w:rsidRPr="00872BD4">
        <w:rPr>
          <w:szCs w:val="28"/>
        </w:rPr>
        <w:t xml:space="preserve"> </w:t>
      </w:r>
      <w:r w:rsidR="00CA3AF2" w:rsidRPr="00872BD4">
        <w:rPr>
          <w:szCs w:val="28"/>
        </w:rPr>
        <w:t>10</w:t>
      </w:r>
      <w:r w:rsidR="00366B9F" w:rsidRPr="00872BD4">
        <w:rPr>
          <w:szCs w:val="28"/>
        </w:rPr>
        <w:t>.2.2</w:t>
      </w:r>
      <w:r w:rsidR="0049355D" w:rsidRPr="00872BD4">
        <w:rPr>
          <w:szCs w:val="28"/>
        </w:rPr>
        <w:t>).</w:t>
      </w:r>
    </w:p>
    <w:p w:rsidR="00F9048C" w:rsidRPr="00872BD4" w:rsidRDefault="00F9048C" w:rsidP="002809B1">
      <w:pPr>
        <w:tabs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В программе обработки пику, вышедшему из каждой колонки ранее пика пропанола-1, присваивают имя «этанол».</w:t>
      </w:r>
    </w:p>
    <w:p w:rsidR="00D75B6E" w:rsidRPr="00872BD4" w:rsidRDefault="00D75B6E" w:rsidP="002809B1">
      <w:pPr>
        <w:tabs>
          <w:tab w:val="left" w:pos="851"/>
        </w:tabs>
        <w:ind w:firstLine="567"/>
        <w:jc w:val="both"/>
        <w:rPr>
          <w:b/>
          <w:szCs w:val="28"/>
        </w:rPr>
      </w:pPr>
    </w:p>
    <w:p w:rsidR="002015E3" w:rsidRPr="00872BD4" w:rsidRDefault="006F423C" w:rsidP="002809B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bCs/>
          <w:iCs/>
          <w:szCs w:val="28"/>
        </w:rPr>
      </w:pPr>
      <w:r w:rsidRPr="00872BD4">
        <w:rPr>
          <w:b/>
          <w:bCs/>
          <w:iCs/>
          <w:szCs w:val="28"/>
        </w:rPr>
        <w:t>10</w:t>
      </w:r>
      <w:r w:rsidR="00001AB6" w:rsidRPr="00872BD4">
        <w:rPr>
          <w:b/>
          <w:bCs/>
          <w:iCs/>
          <w:szCs w:val="28"/>
        </w:rPr>
        <w:t>.4</w:t>
      </w:r>
      <w:r w:rsidR="002015E3" w:rsidRPr="00872BD4">
        <w:rPr>
          <w:b/>
          <w:bCs/>
          <w:iCs/>
          <w:szCs w:val="28"/>
        </w:rPr>
        <w:t xml:space="preserve"> Определение степени разделения (специфичности методики) </w:t>
      </w:r>
    </w:p>
    <w:p w:rsidR="00BE540F" w:rsidRPr="00872BD4" w:rsidRDefault="00BE540F" w:rsidP="002809B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b/>
          <w:bCs/>
          <w:iCs/>
          <w:szCs w:val="28"/>
        </w:rPr>
      </w:pPr>
    </w:p>
    <w:p w:rsidR="002015E3" w:rsidRPr="00872BD4" w:rsidRDefault="002015E3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Степень разделения</w:t>
      </w:r>
      <w:proofErr w:type="gramStart"/>
      <w:r w:rsidRPr="00872BD4">
        <w:rPr>
          <w:color w:val="auto"/>
          <w:sz w:val="28"/>
          <w:szCs w:val="28"/>
        </w:rPr>
        <w:t xml:space="preserve"> (</w:t>
      </w:r>
      <m:oMath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s</m:t>
            </m:r>
          </m:sub>
        </m:sSub>
      </m:oMath>
      <w:r w:rsidRPr="00872BD4">
        <w:rPr>
          <w:color w:val="auto"/>
          <w:sz w:val="28"/>
          <w:szCs w:val="28"/>
        </w:rPr>
        <w:t xml:space="preserve">) </w:t>
      </w:r>
      <w:proofErr w:type="gramEnd"/>
      <w:r w:rsidRPr="00872BD4">
        <w:rPr>
          <w:color w:val="auto"/>
          <w:sz w:val="28"/>
          <w:szCs w:val="28"/>
        </w:rPr>
        <w:t xml:space="preserve">соседних </w:t>
      </w:r>
      <w:r w:rsidR="00796B56" w:rsidRPr="00872BD4">
        <w:rPr>
          <w:color w:val="auto"/>
          <w:sz w:val="28"/>
          <w:szCs w:val="28"/>
        </w:rPr>
        <w:t>пиков рассчитывают по формуле (1</w:t>
      </w:r>
      <w:r w:rsidRPr="00872BD4">
        <w:rPr>
          <w:color w:val="auto"/>
          <w:sz w:val="28"/>
          <w:szCs w:val="28"/>
        </w:rPr>
        <w:t xml:space="preserve">): </w:t>
      </w:r>
    </w:p>
    <w:p w:rsidR="00B711E2" w:rsidRPr="00872BD4" w:rsidRDefault="00B711E2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</w:p>
    <w:p w:rsidR="002015E3" w:rsidRPr="00872BD4" w:rsidRDefault="0016648C" w:rsidP="005D15A1">
      <w:pPr>
        <w:pStyle w:val="Default"/>
        <w:tabs>
          <w:tab w:val="left" w:pos="851"/>
        </w:tabs>
        <w:ind w:firstLine="567"/>
        <w:jc w:val="right"/>
        <w:rPr>
          <w:color w:val="auto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s</m:t>
            </m:r>
          </m:sub>
        </m:sSub>
        <m:r>
          <w:rPr>
            <w:rFonts w:ascii="Cambria Math" w:hAnsi="Cambria Math"/>
            <w:color w:val="auto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fPr>
          <m:num>
            <m:sSubSup>
              <m:sSubSupPr>
                <m:ctrlPr>
                  <w:rPr>
                    <w:rFonts w:ascii="Cambria Math" w:hAnsi="Cambria Math"/>
                    <w:i/>
                    <w:color w:val="auto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R</m:t>
                </m:r>
              </m:sub>
              <m:sup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a</m:t>
                </m:r>
              </m:sup>
            </m:sSubSup>
            <m:r>
              <w:rPr>
                <w:rFonts w:ascii="Cambria Math" w:hAnsi="Cambria Math"/>
                <w:color w:val="auto"/>
                <w:sz w:val="28"/>
                <w:szCs w:val="28"/>
              </w:rPr>
              <m:t>-</m:t>
            </m:r>
            <m:sSubSup>
              <m:sSubSupPr>
                <m:ctrlPr>
                  <w:rPr>
                    <w:rFonts w:ascii="Cambria Math" w:hAnsi="Cambria Math"/>
                    <w:i/>
                    <w:color w:val="auto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t</m:t>
                </m:r>
              </m:e>
              <m:sub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R</m:t>
                </m:r>
              </m:sub>
              <m:sup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b</m:t>
                </m:r>
              </m:sup>
            </m:sSubSup>
          </m:num>
          <m:den>
            <m:sSubSup>
              <m:sSubSupPr>
                <m:ctrlPr>
                  <w:rPr>
                    <w:rFonts w:ascii="Cambria Math" w:hAnsi="Cambria Math"/>
                    <w:i/>
                    <w:color w:val="auto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0.5</m:t>
                </m:r>
              </m:sub>
              <m:sup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a</m:t>
                </m:r>
              </m:sup>
            </m:sSubSup>
            <m:r>
              <w:rPr>
                <w:rFonts w:ascii="Cambria Math" w:hAnsi="Cambria Math"/>
                <w:color w:val="auto"/>
                <w:sz w:val="28"/>
                <w:szCs w:val="28"/>
              </w:rPr>
              <m:t>+</m:t>
            </m:r>
            <m:sSubSup>
              <m:sSubSupPr>
                <m:ctrlPr>
                  <w:rPr>
                    <w:rFonts w:ascii="Cambria Math" w:hAnsi="Cambria Math"/>
                    <w:i/>
                    <w:color w:val="auto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w</m:t>
                </m:r>
              </m:e>
              <m:sub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0.5</m:t>
                </m:r>
              </m:sub>
              <m:sup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b</m:t>
                </m:r>
              </m:sup>
            </m:sSubSup>
          </m:den>
        </m:f>
      </m:oMath>
      <w:r w:rsidR="002015E3" w:rsidRPr="00872BD4">
        <w:rPr>
          <w:color w:val="auto"/>
          <w:sz w:val="28"/>
          <w:szCs w:val="28"/>
        </w:rPr>
        <w:t xml:space="preserve">  </w:t>
      </w:r>
      <w:r w:rsidR="0012121D" w:rsidRPr="00872BD4">
        <w:rPr>
          <w:color w:val="auto"/>
          <w:sz w:val="28"/>
          <w:szCs w:val="28"/>
        </w:rPr>
        <w:tab/>
      </w:r>
      <w:r w:rsidR="0012121D" w:rsidRPr="00872BD4">
        <w:rPr>
          <w:color w:val="auto"/>
          <w:sz w:val="28"/>
          <w:szCs w:val="28"/>
        </w:rPr>
        <w:tab/>
      </w:r>
      <w:r w:rsidR="0012121D" w:rsidRPr="00872BD4">
        <w:rPr>
          <w:color w:val="auto"/>
          <w:sz w:val="28"/>
          <w:szCs w:val="28"/>
        </w:rPr>
        <w:tab/>
      </w:r>
      <w:r w:rsidR="0012121D" w:rsidRPr="00872BD4">
        <w:rPr>
          <w:color w:val="auto"/>
          <w:sz w:val="28"/>
          <w:szCs w:val="28"/>
        </w:rPr>
        <w:tab/>
      </w:r>
      <w:r w:rsidR="0012121D" w:rsidRPr="00872BD4">
        <w:rPr>
          <w:color w:val="auto"/>
          <w:sz w:val="28"/>
          <w:szCs w:val="28"/>
        </w:rPr>
        <w:tab/>
      </w:r>
      <w:r w:rsidR="00796B56" w:rsidRPr="00872BD4">
        <w:rPr>
          <w:color w:val="auto"/>
          <w:sz w:val="28"/>
          <w:szCs w:val="28"/>
        </w:rPr>
        <w:t>(1</w:t>
      </w:r>
      <w:r w:rsidR="002015E3" w:rsidRPr="00872BD4">
        <w:rPr>
          <w:color w:val="auto"/>
          <w:sz w:val="28"/>
          <w:szCs w:val="28"/>
        </w:rPr>
        <w:t>)</w:t>
      </w:r>
    </w:p>
    <w:p w:rsidR="00B711E2" w:rsidRPr="00872BD4" w:rsidRDefault="00B711E2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</w:p>
    <w:p w:rsidR="002015E3" w:rsidRPr="00872BD4" w:rsidRDefault="002015E3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где</w:t>
      </w:r>
      <w:r w:rsidRPr="00872BD4">
        <w:rPr>
          <w:i/>
          <w:color w:val="auto"/>
          <w:sz w:val="28"/>
          <w:szCs w:val="28"/>
        </w:rPr>
        <w:t xml:space="preserve"> </w:t>
      </w:r>
      <w:r w:rsidR="00F2055E" w:rsidRPr="00872BD4">
        <w:rPr>
          <w:i/>
          <w:color w:val="auto"/>
          <w:sz w:val="28"/>
          <w:szCs w:val="28"/>
          <w:lang w:val="en-US"/>
        </w:rPr>
        <w:t>t</w:t>
      </w:r>
      <w:r w:rsidRPr="00872BD4">
        <w:rPr>
          <w:i/>
          <w:color w:val="auto"/>
          <w:sz w:val="28"/>
          <w:szCs w:val="28"/>
          <w:vertAlign w:val="subscript"/>
        </w:rPr>
        <w:t>R</w:t>
      </w:r>
      <w:r w:rsidRPr="00872BD4">
        <w:rPr>
          <w:color w:val="auto"/>
          <w:sz w:val="28"/>
          <w:szCs w:val="28"/>
        </w:rPr>
        <w:t xml:space="preserve"> – время удерживания компонента, мин; </w:t>
      </w:r>
    </w:p>
    <w:p w:rsidR="00F2055E" w:rsidRPr="00872BD4" w:rsidRDefault="002015E3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i/>
          <w:color w:val="auto"/>
          <w:sz w:val="28"/>
          <w:szCs w:val="28"/>
        </w:rPr>
        <w:t>w</w:t>
      </w:r>
      <w:r w:rsidRPr="00872BD4">
        <w:rPr>
          <w:i/>
          <w:color w:val="auto"/>
          <w:sz w:val="18"/>
          <w:szCs w:val="18"/>
          <w:vertAlign w:val="subscript"/>
        </w:rPr>
        <w:t>0,5</w:t>
      </w:r>
      <w:r w:rsidRPr="00872BD4">
        <w:rPr>
          <w:color w:val="auto"/>
          <w:sz w:val="18"/>
          <w:szCs w:val="18"/>
          <w:vertAlign w:val="subscript"/>
        </w:rPr>
        <w:t xml:space="preserve"> </w:t>
      </w:r>
      <w:r w:rsidRPr="00872BD4">
        <w:rPr>
          <w:color w:val="auto"/>
          <w:sz w:val="28"/>
          <w:szCs w:val="28"/>
        </w:rPr>
        <w:t>– шири</w:t>
      </w:r>
      <w:r w:rsidR="00F2055E" w:rsidRPr="00872BD4">
        <w:rPr>
          <w:color w:val="auto"/>
          <w:sz w:val="28"/>
          <w:szCs w:val="28"/>
        </w:rPr>
        <w:t>на пика на половине высоты, мин.</w:t>
      </w:r>
      <w:r w:rsidRPr="00872BD4">
        <w:rPr>
          <w:color w:val="auto"/>
          <w:sz w:val="28"/>
          <w:szCs w:val="28"/>
        </w:rPr>
        <w:t xml:space="preserve"> </w:t>
      </w:r>
    </w:p>
    <w:p w:rsidR="00966A3B" w:rsidRPr="00872BD4" w:rsidRDefault="00966A3B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  <w:lang w:val="kk-KZ"/>
        </w:rPr>
      </w:pPr>
    </w:p>
    <w:p w:rsidR="002015E3" w:rsidRPr="00872BD4" w:rsidRDefault="00F2055E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И</w:t>
      </w:r>
      <w:r w:rsidR="002015E3" w:rsidRPr="00872BD4">
        <w:rPr>
          <w:color w:val="auto"/>
          <w:sz w:val="28"/>
          <w:szCs w:val="28"/>
        </w:rPr>
        <w:t xml:space="preserve">ндексы </w:t>
      </w:r>
      <w:proofErr w:type="spellStart"/>
      <w:r w:rsidR="002015E3" w:rsidRPr="00872BD4">
        <w:rPr>
          <w:i/>
          <w:color w:val="auto"/>
          <w:sz w:val="28"/>
          <w:szCs w:val="28"/>
        </w:rPr>
        <w:t>a</w:t>
      </w:r>
      <w:proofErr w:type="spellEnd"/>
      <w:r w:rsidR="002015E3" w:rsidRPr="00872BD4">
        <w:rPr>
          <w:color w:val="auto"/>
          <w:sz w:val="28"/>
          <w:szCs w:val="28"/>
        </w:rPr>
        <w:t xml:space="preserve"> и </w:t>
      </w:r>
      <w:proofErr w:type="spellStart"/>
      <w:r w:rsidR="002015E3" w:rsidRPr="00872BD4">
        <w:rPr>
          <w:i/>
          <w:color w:val="auto"/>
          <w:sz w:val="28"/>
          <w:szCs w:val="28"/>
        </w:rPr>
        <w:t>b</w:t>
      </w:r>
      <w:proofErr w:type="spellEnd"/>
      <w:r w:rsidR="002015E3" w:rsidRPr="00872BD4">
        <w:rPr>
          <w:color w:val="auto"/>
          <w:sz w:val="28"/>
          <w:szCs w:val="28"/>
        </w:rPr>
        <w:t xml:space="preserve"> относятся к двум соседним пикам. </w:t>
      </w:r>
    </w:p>
    <w:p w:rsidR="002015E3" w:rsidRPr="00872BD4" w:rsidRDefault="002015E3" w:rsidP="002809B1">
      <w:pPr>
        <w:tabs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Степень разделения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8"/>
              </w:rPr>
              <m:t>s</m:t>
            </m:r>
          </m:sub>
        </m:sSub>
      </m:oMath>
      <w:r w:rsidR="00796B56" w:rsidRPr="00872BD4">
        <w:rPr>
          <w:szCs w:val="28"/>
        </w:rPr>
        <w:t xml:space="preserve"> соседних пиков </w:t>
      </w:r>
      <w:r w:rsidRPr="00872BD4">
        <w:rPr>
          <w:szCs w:val="28"/>
        </w:rPr>
        <w:t>должна быть не ниже 1,5.</w:t>
      </w:r>
    </w:p>
    <w:p w:rsidR="00BA3143" w:rsidRPr="00872BD4" w:rsidRDefault="00BA3143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</w:p>
    <w:p w:rsidR="00BA3143" w:rsidRPr="00872BD4" w:rsidRDefault="006F423C" w:rsidP="002809B1">
      <w:pPr>
        <w:pStyle w:val="Default"/>
        <w:tabs>
          <w:tab w:val="left" w:pos="851"/>
        </w:tabs>
        <w:ind w:firstLine="567"/>
        <w:jc w:val="both"/>
        <w:rPr>
          <w:b/>
          <w:bCs/>
          <w:iCs/>
          <w:color w:val="auto"/>
          <w:sz w:val="28"/>
          <w:szCs w:val="28"/>
        </w:rPr>
      </w:pPr>
      <w:r w:rsidRPr="00872BD4">
        <w:rPr>
          <w:b/>
          <w:bCs/>
          <w:iCs/>
          <w:color w:val="auto"/>
          <w:sz w:val="28"/>
          <w:szCs w:val="28"/>
        </w:rPr>
        <w:t>10</w:t>
      </w:r>
      <w:r w:rsidR="003461CC" w:rsidRPr="00872BD4">
        <w:rPr>
          <w:b/>
          <w:bCs/>
          <w:iCs/>
          <w:color w:val="auto"/>
          <w:sz w:val="28"/>
          <w:szCs w:val="28"/>
        </w:rPr>
        <w:t>.</w:t>
      </w:r>
      <w:r w:rsidR="00001AB6" w:rsidRPr="00872BD4">
        <w:rPr>
          <w:b/>
          <w:bCs/>
          <w:iCs/>
          <w:color w:val="auto"/>
          <w:sz w:val="28"/>
          <w:szCs w:val="28"/>
        </w:rPr>
        <w:t>5</w:t>
      </w:r>
      <w:r w:rsidR="00E70728" w:rsidRPr="00872BD4">
        <w:rPr>
          <w:b/>
          <w:bCs/>
          <w:iCs/>
          <w:color w:val="auto"/>
          <w:sz w:val="28"/>
          <w:szCs w:val="28"/>
        </w:rPr>
        <w:t xml:space="preserve"> </w:t>
      </w:r>
      <w:r w:rsidR="009447AB" w:rsidRPr="00872BD4">
        <w:rPr>
          <w:b/>
          <w:bCs/>
          <w:iCs/>
          <w:color w:val="auto"/>
          <w:sz w:val="28"/>
          <w:szCs w:val="28"/>
        </w:rPr>
        <w:t>Определение предела обнаружения</w:t>
      </w:r>
    </w:p>
    <w:p w:rsidR="00BE540F" w:rsidRPr="00872BD4" w:rsidRDefault="00BE540F" w:rsidP="002809B1">
      <w:pPr>
        <w:pStyle w:val="Default"/>
        <w:tabs>
          <w:tab w:val="left" w:pos="851"/>
        </w:tabs>
        <w:ind w:firstLine="567"/>
        <w:jc w:val="both"/>
        <w:rPr>
          <w:b/>
          <w:bCs/>
          <w:iCs/>
          <w:color w:val="auto"/>
          <w:sz w:val="28"/>
          <w:szCs w:val="28"/>
        </w:rPr>
      </w:pPr>
    </w:p>
    <w:p w:rsidR="00E70728" w:rsidRPr="00872BD4" w:rsidRDefault="00E70728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Для определения предела обнаружения проводят анализ нескольких растворов с известной концентрацией </w:t>
      </w:r>
      <w:r w:rsidR="004957E8" w:rsidRPr="00872BD4">
        <w:rPr>
          <w:color w:val="auto"/>
          <w:sz w:val="28"/>
          <w:szCs w:val="28"/>
        </w:rPr>
        <w:t>этанола</w:t>
      </w:r>
      <w:r w:rsidR="00BD6061" w:rsidRPr="00872BD4">
        <w:rPr>
          <w:color w:val="auto"/>
          <w:sz w:val="28"/>
          <w:szCs w:val="28"/>
        </w:rPr>
        <w:t xml:space="preserve"> по 11.6</w:t>
      </w:r>
      <w:r w:rsidRPr="00872BD4">
        <w:rPr>
          <w:color w:val="auto"/>
          <w:sz w:val="28"/>
          <w:szCs w:val="28"/>
        </w:rPr>
        <w:t xml:space="preserve">. С этой целью можно использовать </w:t>
      </w:r>
      <w:proofErr w:type="spellStart"/>
      <w:r w:rsidRPr="00872BD4">
        <w:rPr>
          <w:color w:val="auto"/>
          <w:sz w:val="28"/>
          <w:szCs w:val="28"/>
        </w:rPr>
        <w:t>хроматограммы</w:t>
      </w:r>
      <w:proofErr w:type="spellEnd"/>
      <w:r w:rsidRPr="00872BD4">
        <w:rPr>
          <w:color w:val="auto"/>
          <w:sz w:val="28"/>
          <w:szCs w:val="28"/>
        </w:rPr>
        <w:t xml:space="preserve">, полученные в процессе градуировки. </w:t>
      </w:r>
    </w:p>
    <w:p w:rsidR="00ED6E7F" w:rsidRPr="00872BD4" w:rsidRDefault="009447AB" w:rsidP="002809B1">
      <w:pPr>
        <w:tabs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Предел обнаружения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lim</m:t>
            </m:r>
          </m:sub>
        </m:sSub>
      </m:oMath>
      <w:r w:rsidR="00E70728" w:rsidRPr="00872BD4">
        <w:rPr>
          <w:sz w:val="18"/>
          <w:szCs w:val="18"/>
        </w:rPr>
        <w:t xml:space="preserve"> </w:t>
      </w:r>
      <w:r w:rsidR="00E70728" w:rsidRPr="00872BD4">
        <w:rPr>
          <w:szCs w:val="28"/>
        </w:rPr>
        <w:t>(минимальн</w:t>
      </w:r>
      <w:r w:rsidR="00680029" w:rsidRPr="00872BD4">
        <w:rPr>
          <w:szCs w:val="28"/>
        </w:rPr>
        <w:t>ую</w:t>
      </w:r>
      <w:r w:rsidR="00E70728" w:rsidRPr="00872BD4">
        <w:rPr>
          <w:szCs w:val="28"/>
        </w:rPr>
        <w:t xml:space="preserve"> детектируем</w:t>
      </w:r>
      <w:r w:rsidR="00680029" w:rsidRPr="00872BD4">
        <w:rPr>
          <w:szCs w:val="28"/>
        </w:rPr>
        <w:t>ую</w:t>
      </w:r>
      <w:r w:rsidR="00E70728" w:rsidRPr="00872BD4">
        <w:rPr>
          <w:szCs w:val="28"/>
        </w:rPr>
        <w:t xml:space="preserve"> концентрац</w:t>
      </w:r>
      <w:r w:rsidR="00680029" w:rsidRPr="00872BD4">
        <w:rPr>
          <w:szCs w:val="28"/>
        </w:rPr>
        <w:t>ию</w:t>
      </w:r>
      <w:r w:rsidR="00E70728" w:rsidRPr="00872BD4">
        <w:rPr>
          <w:szCs w:val="28"/>
        </w:rPr>
        <w:t xml:space="preserve">, </w:t>
      </w:r>
      <w:proofErr w:type="gramStart"/>
      <w:r w:rsidR="00E70728" w:rsidRPr="00872BD4">
        <w:rPr>
          <w:szCs w:val="28"/>
        </w:rPr>
        <w:t>г</w:t>
      </w:r>
      <w:proofErr w:type="gramEnd"/>
      <w:r w:rsidR="00E70728" w:rsidRPr="00872BD4">
        <w:rPr>
          <w:szCs w:val="28"/>
        </w:rPr>
        <w:t>/</w:t>
      </w:r>
      <w:r w:rsidR="00930780" w:rsidRPr="00872BD4">
        <w:rPr>
          <w:szCs w:val="28"/>
        </w:rPr>
        <w:t>л</w:t>
      </w:r>
      <w:r w:rsidR="00E70728" w:rsidRPr="00872BD4">
        <w:rPr>
          <w:szCs w:val="28"/>
        </w:rPr>
        <w:t>) рассчитывают по формуле</w:t>
      </w:r>
      <w:r w:rsidR="00B55A03" w:rsidRPr="00872BD4">
        <w:rPr>
          <w:szCs w:val="28"/>
        </w:rPr>
        <w:t xml:space="preserve"> (2</w:t>
      </w:r>
      <w:r w:rsidR="00F46020" w:rsidRPr="00872BD4">
        <w:rPr>
          <w:szCs w:val="28"/>
        </w:rPr>
        <w:t>):</w:t>
      </w:r>
    </w:p>
    <w:p w:rsidR="00F46020" w:rsidRPr="00872BD4" w:rsidRDefault="00F46020" w:rsidP="002809B1">
      <w:pPr>
        <w:tabs>
          <w:tab w:val="left" w:pos="851"/>
        </w:tabs>
        <w:ind w:firstLine="567"/>
        <w:jc w:val="both"/>
        <w:rPr>
          <w:szCs w:val="28"/>
        </w:rPr>
      </w:pPr>
    </w:p>
    <w:p w:rsidR="00F46020" w:rsidRPr="00872BD4" w:rsidRDefault="0016648C" w:rsidP="006965BD">
      <w:pPr>
        <w:tabs>
          <w:tab w:val="left" w:pos="851"/>
        </w:tabs>
        <w:ind w:firstLine="567"/>
        <w:jc w:val="right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lim</m:t>
            </m:r>
          </m:sub>
        </m:sSub>
        <m:r>
          <w:rPr>
            <w:rFonts w:ascii="Cambria Math" w:hAnsi="Cambria Math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3×∆H×</m:t>
            </m:r>
            <m:r>
              <w:rPr>
                <w:rFonts w:ascii="Cambria Math" w:hAnsi="Cambria Math"/>
                <w:szCs w:val="28"/>
                <w:lang w:val="en-US"/>
              </w:rPr>
              <m:t>X</m:t>
            </m:r>
          </m:num>
          <m:den>
            <m:r>
              <w:rPr>
                <w:rFonts w:ascii="Cambria Math" w:hAnsi="Cambria Math"/>
                <w:szCs w:val="28"/>
              </w:rPr>
              <m:t>H</m:t>
            </m:r>
          </m:den>
        </m:f>
      </m:oMath>
      <w:r w:rsidR="00680029" w:rsidRPr="00872BD4">
        <w:rPr>
          <w:szCs w:val="28"/>
        </w:rPr>
        <w:t xml:space="preserve">  </w:t>
      </w:r>
      <w:r w:rsidR="0012121D" w:rsidRPr="00872BD4">
        <w:rPr>
          <w:szCs w:val="28"/>
        </w:rPr>
        <w:tab/>
      </w:r>
      <w:r w:rsidR="0012121D" w:rsidRPr="00872BD4">
        <w:rPr>
          <w:szCs w:val="28"/>
        </w:rPr>
        <w:tab/>
      </w:r>
      <w:r w:rsidR="0012121D" w:rsidRPr="00872BD4">
        <w:rPr>
          <w:szCs w:val="28"/>
        </w:rPr>
        <w:tab/>
      </w:r>
      <w:r w:rsidR="0012121D" w:rsidRPr="00872BD4">
        <w:rPr>
          <w:szCs w:val="28"/>
        </w:rPr>
        <w:tab/>
      </w:r>
      <w:r w:rsidR="0012121D" w:rsidRPr="00872BD4">
        <w:rPr>
          <w:szCs w:val="28"/>
        </w:rPr>
        <w:tab/>
      </w:r>
      <w:r w:rsidR="00B55A03" w:rsidRPr="00872BD4">
        <w:rPr>
          <w:szCs w:val="28"/>
        </w:rPr>
        <w:t xml:space="preserve"> (2</w:t>
      </w:r>
      <w:r w:rsidR="00680029" w:rsidRPr="00872BD4">
        <w:rPr>
          <w:szCs w:val="28"/>
        </w:rPr>
        <w:t>)</w:t>
      </w:r>
    </w:p>
    <w:p w:rsidR="00F46020" w:rsidRPr="00872BD4" w:rsidRDefault="00F46020" w:rsidP="002809B1">
      <w:pPr>
        <w:tabs>
          <w:tab w:val="left" w:pos="851"/>
        </w:tabs>
        <w:ind w:firstLine="567"/>
        <w:jc w:val="both"/>
        <w:rPr>
          <w:szCs w:val="28"/>
        </w:rPr>
      </w:pPr>
    </w:p>
    <w:p w:rsidR="00F46020" w:rsidRPr="00872BD4" w:rsidRDefault="00F46020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где </w:t>
      </w:r>
      <m:oMath>
        <m:r>
          <w:rPr>
            <w:rFonts w:ascii="Cambria Math" w:hAnsi="Cambria Math"/>
            <w:color w:val="auto"/>
            <w:szCs w:val="28"/>
          </w:rPr>
          <m:t>∆H</m:t>
        </m:r>
      </m:oMath>
      <w:r w:rsidRPr="00872BD4">
        <w:rPr>
          <w:color w:val="auto"/>
          <w:sz w:val="28"/>
          <w:szCs w:val="28"/>
        </w:rPr>
        <w:t xml:space="preserve"> – «шум» нулевой линии, измеренный в течение не менее </w:t>
      </w:r>
      <w:r w:rsidR="00CA18FB" w:rsidRPr="00872BD4">
        <w:rPr>
          <w:color w:val="auto"/>
          <w:sz w:val="28"/>
          <w:szCs w:val="28"/>
          <w:lang w:val="kk-KZ"/>
        </w:rPr>
        <w:br/>
      </w:r>
      <w:r w:rsidRPr="00872BD4">
        <w:rPr>
          <w:color w:val="auto"/>
          <w:sz w:val="28"/>
          <w:szCs w:val="28"/>
        </w:rPr>
        <w:t>30 с</w:t>
      </w:r>
      <w:r w:rsidR="00C93141" w:rsidRPr="00872BD4">
        <w:rPr>
          <w:color w:val="auto"/>
          <w:sz w:val="28"/>
          <w:szCs w:val="28"/>
        </w:rPr>
        <w:t>екунд</w:t>
      </w:r>
      <w:r w:rsidRPr="00872BD4">
        <w:rPr>
          <w:color w:val="auto"/>
          <w:sz w:val="28"/>
          <w:szCs w:val="28"/>
        </w:rPr>
        <w:t xml:space="preserve"> в непосредственной близости от пика искомого компонента, </w:t>
      </w:r>
      <w:proofErr w:type="spellStart"/>
      <w:r w:rsidRPr="00872BD4">
        <w:rPr>
          <w:color w:val="auto"/>
          <w:sz w:val="28"/>
          <w:szCs w:val="28"/>
        </w:rPr>
        <w:t>pA</w:t>
      </w:r>
      <w:proofErr w:type="spellEnd"/>
      <w:r w:rsidRPr="00872BD4">
        <w:rPr>
          <w:color w:val="auto"/>
          <w:sz w:val="28"/>
          <w:szCs w:val="28"/>
        </w:rPr>
        <w:t xml:space="preserve">; </w:t>
      </w:r>
    </w:p>
    <w:p w:rsidR="00F46020" w:rsidRPr="00872BD4" w:rsidRDefault="00AA769D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m:oMath>
        <m:r>
          <w:rPr>
            <w:rFonts w:ascii="Cambria Math" w:hAnsi="Cambria Math"/>
            <w:color w:val="auto"/>
            <w:szCs w:val="28"/>
          </w:rPr>
          <m:t>H</m:t>
        </m:r>
      </m:oMath>
      <w:r w:rsidR="00F46020" w:rsidRPr="00872BD4">
        <w:rPr>
          <w:color w:val="auto"/>
          <w:sz w:val="28"/>
          <w:szCs w:val="28"/>
        </w:rPr>
        <w:t xml:space="preserve"> – высота пика этанола, </w:t>
      </w:r>
      <w:proofErr w:type="spellStart"/>
      <w:r w:rsidR="00F46020" w:rsidRPr="00872BD4">
        <w:rPr>
          <w:color w:val="auto"/>
          <w:sz w:val="28"/>
          <w:szCs w:val="28"/>
        </w:rPr>
        <w:t>pA</w:t>
      </w:r>
      <w:proofErr w:type="spellEnd"/>
      <w:r w:rsidR="00F46020" w:rsidRPr="00872BD4">
        <w:rPr>
          <w:color w:val="auto"/>
          <w:sz w:val="28"/>
          <w:szCs w:val="28"/>
        </w:rPr>
        <w:t xml:space="preserve">; </w:t>
      </w:r>
    </w:p>
    <w:p w:rsidR="00F46020" w:rsidRPr="00872BD4" w:rsidRDefault="009447AB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m:oMath>
        <m:r>
          <w:rPr>
            <w:rFonts w:ascii="Cambria Math" w:hAnsi="Cambria Math"/>
            <w:color w:val="auto"/>
            <w:sz w:val="28"/>
            <w:szCs w:val="28"/>
          </w:rPr>
          <m:t>X</m:t>
        </m:r>
      </m:oMath>
      <w:r w:rsidR="00F46020" w:rsidRPr="00872BD4">
        <w:rPr>
          <w:color w:val="auto"/>
          <w:sz w:val="28"/>
          <w:szCs w:val="28"/>
        </w:rPr>
        <w:t xml:space="preserve"> – массовая концентрация</w:t>
      </w:r>
      <w:r w:rsidRPr="00872BD4">
        <w:rPr>
          <w:color w:val="auto"/>
          <w:sz w:val="28"/>
          <w:szCs w:val="28"/>
          <w:lang w:val="kk-KZ"/>
        </w:rPr>
        <w:t xml:space="preserve"> этанола в</w:t>
      </w:r>
      <w:r w:rsidR="00F46020" w:rsidRPr="00872BD4">
        <w:rPr>
          <w:color w:val="auto"/>
          <w:sz w:val="28"/>
          <w:szCs w:val="28"/>
        </w:rPr>
        <w:t xml:space="preserve"> раствор</w:t>
      </w:r>
      <w:r w:rsidRPr="00872BD4">
        <w:rPr>
          <w:color w:val="auto"/>
          <w:sz w:val="28"/>
          <w:szCs w:val="28"/>
          <w:lang w:val="kk-KZ"/>
        </w:rPr>
        <w:t>е</w:t>
      </w:r>
      <w:r w:rsidR="00F46020" w:rsidRPr="00872BD4">
        <w:rPr>
          <w:color w:val="auto"/>
          <w:sz w:val="28"/>
          <w:szCs w:val="28"/>
        </w:rPr>
        <w:t xml:space="preserve">, </w:t>
      </w:r>
      <w:proofErr w:type="gramStart"/>
      <w:r w:rsidR="00F46020" w:rsidRPr="00872BD4">
        <w:rPr>
          <w:color w:val="auto"/>
          <w:sz w:val="28"/>
          <w:szCs w:val="28"/>
        </w:rPr>
        <w:t>г</w:t>
      </w:r>
      <w:proofErr w:type="gramEnd"/>
      <w:r w:rsidR="00F46020" w:rsidRPr="00872BD4">
        <w:rPr>
          <w:color w:val="auto"/>
          <w:sz w:val="28"/>
          <w:szCs w:val="28"/>
        </w:rPr>
        <w:t>/</w:t>
      </w:r>
      <w:r w:rsidR="006605ED" w:rsidRPr="00872BD4">
        <w:rPr>
          <w:color w:val="auto"/>
          <w:sz w:val="28"/>
          <w:szCs w:val="28"/>
        </w:rPr>
        <w:t>л</w:t>
      </w:r>
      <w:r w:rsidR="00F46020" w:rsidRPr="00872BD4">
        <w:rPr>
          <w:color w:val="auto"/>
          <w:sz w:val="28"/>
          <w:szCs w:val="28"/>
        </w:rPr>
        <w:t xml:space="preserve">. </w:t>
      </w:r>
    </w:p>
    <w:p w:rsidR="00CA18FB" w:rsidRPr="00872BD4" w:rsidRDefault="00CA18FB" w:rsidP="002809B1">
      <w:pPr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F46020" w:rsidRPr="00872BD4" w:rsidRDefault="00F46020" w:rsidP="002809B1">
      <w:pPr>
        <w:tabs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Предел обнаружения </w:t>
      </w:r>
      <w:r w:rsidR="009447AB" w:rsidRPr="00872BD4">
        <w:rPr>
          <w:szCs w:val="28"/>
          <w:lang w:val="kk-KZ"/>
        </w:rPr>
        <w:t>этанола</w:t>
      </w:r>
      <w:r w:rsidRPr="00872BD4">
        <w:rPr>
          <w:szCs w:val="28"/>
        </w:rPr>
        <w:t xml:space="preserve"> в водном растворе не должен превышать </w:t>
      </w:r>
      <w:r w:rsidR="005F39BF" w:rsidRPr="00872BD4">
        <w:rPr>
          <w:szCs w:val="28"/>
        </w:rPr>
        <w:t>0,</w:t>
      </w:r>
      <w:r w:rsidRPr="00872BD4">
        <w:rPr>
          <w:szCs w:val="28"/>
        </w:rPr>
        <w:t>0</w:t>
      </w:r>
      <w:r w:rsidR="001A1832" w:rsidRPr="00872BD4">
        <w:rPr>
          <w:szCs w:val="28"/>
        </w:rPr>
        <w:t>0</w:t>
      </w:r>
      <w:r w:rsidRPr="00872BD4">
        <w:rPr>
          <w:szCs w:val="28"/>
        </w:rPr>
        <w:t>5 г/</w:t>
      </w:r>
      <w:r w:rsidR="00186B53" w:rsidRPr="00872BD4">
        <w:rPr>
          <w:szCs w:val="28"/>
        </w:rPr>
        <w:t>л</w:t>
      </w:r>
      <w:r w:rsidR="0033017D" w:rsidRPr="00872BD4">
        <w:rPr>
          <w:szCs w:val="28"/>
        </w:rPr>
        <w:t>.</w:t>
      </w:r>
    </w:p>
    <w:p w:rsidR="002A43DE" w:rsidRPr="00872BD4" w:rsidRDefault="002A43DE" w:rsidP="002809B1">
      <w:pPr>
        <w:tabs>
          <w:tab w:val="left" w:pos="851"/>
        </w:tabs>
        <w:ind w:firstLine="567"/>
        <w:jc w:val="both"/>
        <w:rPr>
          <w:szCs w:val="28"/>
        </w:rPr>
      </w:pPr>
    </w:p>
    <w:p w:rsidR="00AF46F3" w:rsidRPr="00872BD4" w:rsidRDefault="00AF46F3" w:rsidP="002809B1">
      <w:pPr>
        <w:tabs>
          <w:tab w:val="left" w:pos="851"/>
        </w:tabs>
        <w:ind w:firstLine="567"/>
        <w:jc w:val="both"/>
        <w:rPr>
          <w:iCs/>
          <w:sz w:val="24"/>
          <w:szCs w:val="24"/>
        </w:rPr>
      </w:pPr>
      <w:r w:rsidRPr="00872BD4">
        <w:rPr>
          <w:sz w:val="24"/>
          <w:szCs w:val="24"/>
        </w:rPr>
        <w:t xml:space="preserve">Примечание </w:t>
      </w:r>
      <w:r w:rsidRPr="00872BD4">
        <w:rPr>
          <w:b/>
          <w:bCs/>
          <w:sz w:val="24"/>
          <w:szCs w:val="24"/>
        </w:rPr>
        <w:t xml:space="preserve">- </w:t>
      </w:r>
      <w:r w:rsidRPr="00872BD4">
        <w:rPr>
          <w:iCs/>
          <w:sz w:val="24"/>
          <w:szCs w:val="24"/>
        </w:rPr>
        <w:t>При анализе биообъектов, в частности крови, «шум» нулевой линии может возрастать вследствие присутствия эндогенных компонентов, идентичных искомым, в результате увеличивается предел обнаружения. Например, предел обнаружения этанола в цельной крови может составить 0,021 г/</w:t>
      </w:r>
      <w:r w:rsidR="0033017D" w:rsidRPr="00872BD4">
        <w:rPr>
          <w:iCs/>
          <w:sz w:val="24"/>
          <w:szCs w:val="24"/>
        </w:rPr>
        <w:t>л</w:t>
      </w:r>
      <w:r w:rsidRPr="00872BD4">
        <w:rPr>
          <w:iCs/>
          <w:sz w:val="24"/>
          <w:szCs w:val="24"/>
        </w:rPr>
        <w:t xml:space="preserve"> на колонке «А» и </w:t>
      </w:r>
      <w:r w:rsidR="00CA18FB" w:rsidRPr="00872BD4">
        <w:rPr>
          <w:iCs/>
          <w:sz w:val="24"/>
          <w:szCs w:val="24"/>
          <w:lang w:val="kk-KZ"/>
        </w:rPr>
        <w:br/>
      </w:r>
      <w:r w:rsidRPr="00872BD4">
        <w:rPr>
          <w:iCs/>
          <w:sz w:val="24"/>
          <w:szCs w:val="24"/>
        </w:rPr>
        <w:t>0,018 г/</w:t>
      </w:r>
      <w:r w:rsidR="0033017D" w:rsidRPr="00872BD4">
        <w:rPr>
          <w:iCs/>
          <w:sz w:val="24"/>
          <w:szCs w:val="24"/>
        </w:rPr>
        <w:t>л</w:t>
      </w:r>
      <w:r w:rsidRPr="00872BD4">
        <w:rPr>
          <w:iCs/>
          <w:sz w:val="24"/>
          <w:szCs w:val="24"/>
        </w:rPr>
        <w:t xml:space="preserve"> на колонке «В».</w:t>
      </w:r>
    </w:p>
    <w:p w:rsidR="004E0D3E" w:rsidRPr="00872BD4" w:rsidRDefault="004E0D3E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Cs w:val="28"/>
        </w:rPr>
      </w:pPr>
    </w:p>
    <w:p w:rsidR="00AF46F3" w:rsidRPr="00872BD4" w:rsidRDefault="006F423C" w:rsidP="002809B1">
      <w:pPr>
        <w:pStyle w:val="Default"/>
        <w:tabs>
          <w:tab w:val="left" w:pos="851"/>
        </w:tabs>
        <w:ind w:firstLine="567"/>
        <w:jc w:val="both"/>
        <w:rPr>
          <w:b/>
          <w:bCs/>
          <w:iCs/>
          <w:color w:val="auto"/>
          <w:sz w:val="28"/>
          <w:szCs w:val="28"/>
        </w:rPr>
      </w:pPr>
      <w:r w:rsidRPr="00872BD4">
        <w:rPr>
          <w:b/>
          <w:bCs/>
          <w:color w:val="auto"/>
          <w:sz w:val="28"/>
          <w:szCs w:val="28"/>
        </w:rPr>
        <w:t>10</w:t>
      </w:r>
      <w:r w:rsidR="00AF46F3" w:rsidRPr="00872BD4">
        <w:rPr>
          <w:b/>
          <w:bCs/>
          <w:color w:val="auto"/>
          <w:sz w:val="28"/>
          <w:szCs w:val="28"/>
        </w:rPr>
        <w:t>.</w:t>
      </w:r>
      <w:r w:rsidR="00001AB6" w:rsidRPr="00872BD4">
        <w:rPr>
          <w:b/>
          <w:bCs/>
          <w:color w:val="auto"/>
          <w:sz w:val="28"/>
          <w:szCs w:val="28"/>
        </w:rPr>
        <w:t>6</w:t>
      </w:r>
      <w:r w:rsidR="00AF46F3" w:rsidRPr="00872BD4">
        <w:rPr>
          <w:b/>
          <w:bCs/>
          <w:color w:val="auto"/>
          <w:sz w:val="28"/>
          <w:szCs w:val="28"/>
        </w:rPr>
        <w:t xml:space="preserve"> </w:t>
      </w:r>
      <w:r w:rsidR="00AF46F3" w:rsidRPr="00872BD4">
        <w:rPr>
          <w:b/>
          <w:bCs/>
          <w:iCs/>
          <w:color w:val="auto"/>
          <w:sz w:val="28"/>
          <w:szCs w:val="28"/>
        </w:rPr>
        <w:t xml:space="preserve">Градуировка хроматографа для количественного определения этанола </w:t>
      </w:r>
    </w:p>
    <w:p w:rsidR="00BE540F" w:rsidRPr="00872BD4" w:rsidRDefault="00BE540F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</w:p>
    <w:p w:rsidR="0033017D" w:rsidRPr="00872BD4" w:rsidRDefault="006F423C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18"/>
          <w:szCs w:val="18"/>
        </w:rPr>
      </w:pPr>
      <w:r w:rsidRPr="00872BD4">
        <w:rPr>
          <w:color w:val="auto"/>
          <w:sz w:val="28"/>
          <w:szCs w:val="28"/>
        </w:rPr>
        <w:t>10</w:t>
      </w:r>
      <w:r w:rsidR="0033017D" w:rsidRPr="00872BD4">
        <w:rPr>
          <w:color w:val="auto"/>
          <w:sz w:val="28"/>
          <w:szCs w:val="28"/>
        </w:rPr>
        <w:t>.</w:t>
      </w:r>
      <w:r w:rsidR="006605ED" w:rsidRPr="00872BD4">
        <w:rPr>
          <w:color w:val="auto"/>
          <w:sz w:val="28"/>
          <w:szCs w:val="28"/>
        </w:rPr>
        <w:t>6</w:t>
      </w:r>
      <w:r w:rsidR="0033017D" w:rsidRPr="00872BD4">
        <w:rPr>
          <w:color w:val="auto"/>
          <w:sz w:val="28"/>
          <w:szCs w:val="28"/>
        </w:rPr>
        <w:t>.</w:t>
      </w:r>
      <w:r w:rsidR="00E77608" w:rsidRPr="00872BD4">
        <w:rPr>
          <w:color w:val="auto"/>
          <w:sz w:val="28"/>
          <w:szCs w:val="28"/>
        </w:rPr>
        <w:t>1</w:t>
      </w:r>
      <w:proofErr w:type="gramStart"/>
      <w:r w:rsidR="0033017D" w:rsidRPr="00872BD4">
        <w:rPr>
          <w:color w:val="auto"/>
          <w:sz w:val="28"/>
          <w:szCs w:val="28"/>
        </w:rPr>
        <w:t xml:space="preserve"> Д</w:t>
      </w:r>
      <w:proofErr w:type="gramEnd"/>
      <w:r w:rsidR="0033017D" w:rsidRPr="00872BD4">
        <w:rPr>
          <w:color w:val="auto"/>
          <w:sz w:val="28"/>
          <w:szCs w:val="28"/>
        </w:rPr>
        <w:t xml:space="preserve">ля установления </w:t>
      </w:r>
      <w:proofErr w:type="spellStart"/>
      <w:r w:rsidR="0033017D" w:rsidRPr="00872BD4">
        <w:rPr>
          <w:color w:val="auto"/>
          <w:sz w:val="28"/>
          <w:szCs w:val="28"/>
        </w:rPr>
        <w:t>градуировочной</w:t>
      </w:r>
      <w:proofErr w:type="spellEnd"/>
      <w:r w:rsidR="0033017D" w:rsidRPr="00872BD4">
        <w:rPr>
          <w:color w:val="auto"/>
          <w:sz w:val="28"/>
          <w:szCs w:val="28"/>
        </w:rPr>
        <w:t xml:space="preserve"> характеристики проводят последовательно анализ не менее </w:t>
      </w:r>
      <w:r w:rsidR="008B5A41" w:rsidRPr="00872BD4">
        <w:rPr>
          <w:color w:val="auto"/>
          <w:sz w:val="28"/>
          <w:szCs w:val="28"/>
        </w:rPr>
        <w:t>пяти</w:t>
      </w:r>
      <w:r w:rsidR="0033017D" w:rsidRPr="00872BD4">
        <w:rPr>
          <w:color w:val="auto"/>
          <w:sz w:val="28"/>
          <w:szCs w:val="28"/>
        </w:rPr>
        <w:t xml:space="preserve"> </w:t>
      </w:r>
      <w:proofErr w:type="spellStart"/>
      <w:r w:rsidR="0033017D" w:rsidRPr="00872BD4">
        <w:rPr>
          <w:color w:val="auto"/>
          <w:sz w:val="28"/>
          <w:szCs w:val="28"/>
        </w:rPr>
        <w:t>градуировочных</w:t>
      </w:r>
      <w:proofErr w:type="spellEnd"/>
      <w:r w:rsidR="0033017D" w:rsidRPr="00872BD4">
        <w:rPr>
          <w:color w:val="auto"/>
          <w:sz w:val="28"/>
          <w:szCs w:val="28"/>
        </w:rPr>
        <w:t xml:space="preserve"> растворов </w:t>
      </w:r>
      <w:r w:rsidR="00E77608" w:rsidRPr="00872BD4">
        <w:rPr>
          <w:color w:val="auto"/>
          <w:sz w:val="28"/>
          <w:szCs w:val="28"/>
        </w:rPr>
        <w:t xml:space="preserve">(см. </w:t>
      </w:r>
      <w:r w:rsidRPr="00872BD4">
        <w:rPr>
          <w:color w:val="auto"/>
          <w:sz w:val="28"/>
          <w:szCs w:val="28"/>
        </w:rPr>
        <w:t>10</w:t>
      </w:r>
      <w:r w:rsidR="00E77608" w:rsidRPr="00872BD4">
        <w:rPr>
          <w:color w:val="auto"/>
          <w:sz w:val="28"/>
          <w:szCs w:val="28"/>
        </w:rPr>
        <w:t xml:space="preserve">.2.2) </w:t>
      </w:r>
      <w:r w:rsidR="0033017D" w:rsidRPr="00872BD4">
        <w:rPr>
          <w:color w:val="auto"/>
          <w:sz w:val="28"/>
          <w:szCs w:val="28"/>
        </w:rPr>
        <w:t>в диапазоне от 0,</w:t>
      </w:r>
      <w:r w:rsidR="00053979" w:rsidRPr="00872BD4">
        <w:rPr>
          <w:color w:val="auto"/>
          <w:sz w:val="28"/>
          <w:szCs w:val="28"/>
        </w:rPr>
        <w:t>1</w:t>
      </w:r>
      <w:r w:rsidR="0033017D" w:rsidRPr="00872BD4">
        <w:rPr>
          <w:color w:val="auto"/>
          <w:sz w:val="28"/>
          <w:szCs w:val="28"/>
        </w:rPr>
        <w:t xml:space="preserve"> </w:t>
      </w:r>
      <w:r w:rsidR="00C10D2A" w:rsidRPr="00872BD4">
        <w:rPr>
          <w:color w:val="auto"/>
          <w:sz w:val="28"/>
          <w:szCs w:val="28"/>
        </w:rPr>
        <w:t>до 5</w:t>
      </w:r>
      <w:r w:rsidR="00053979" w:rsidRPr="00872BD4">
        <w:rPr>
          <w:color w:val="auto"/>
          <w:sz w:val="28"/>
          <w:szCs w:val="28"/>
        </w:rPr>
        <w:t xml:space="preserve">,0 </w:t>
      </w:r>
      <w:r w:rsidR="0033017D" w:rsidRPr="00872BD4">
        <w:rPr>
          <w:color w:val="auto"/>
          <w:sz w:val="28"/>
          <w:szCs w:val="28"/>
        </w:rPr>
        <w:t>г/</w:t>
      </w:r>
      <w:r w:rsidR="00053979" w:rsidRPr="00872BD4">
        <w:rPr>
          <w:color w:val="auto"/>
          <w:sz w:val="28"/>
          <w:szCs w:val="28"/>
        </w:rPr>
        <w:t>л</w:t>
      </w:r>
      <w:r w:rsidR="009D2AEE" w:rsidRPr="00872BD4">
        <w:rPr>
          <w:color w:val="auto"/>
          <w:sz w:val="28"/>
          <w:szCs w:val="28"/>
        </w:rPr>
        <w:t xml:space="preserve"> </w:t>
      </w:r>
      <w:r w:rsidR="00F20316" w:rsidRPr="00872BD4">
        <w:rPr>
          <w:color w:val="auto"/>
          <w:sz w:val="28"/>
          <w:szCs w:val="28"/>
          <w:lang w:val="kk-KZ"/>
        </w:rPr>
        <w:t>согласно</w:t>
      </w:r>
      <w:r w:rsidR="00F20316" w:rsidRPr="00872BD4">
        <w:rPr>
          <w:color w:val="auto"/>
          <w:sz w:val="28"/>
          <w:szCs w:val="28"/>
        </w:rPr>
        <w:t xml:space="preserve"> </w:t>
      </w:r>
      <w:r w:rsidR="00E77608" w:rsidRPr="00872BD4">
        <w:rPr>
          <w:color w:val="auto"/>
          <w:sz w:val="28"/>
          <w:szCs w:val="28"/>
        </w:rPr>
        <w:t>11.</w:t>
      </w:r>
      <w:r w:rsidR="00C93141" w:rsidRPr="00872BD4">
        <w:rPr>
          <w:color w:val="auto"/>
          <w:sz w:val="28"/>
          <w:szCs w:val="28"/>
        </w:rPr>
        <w:t>6</w:t>
      </w:r>
      <w:r w:rsidR="00E77608" w:rsidRPr="00872BD4">
        <w:rPr>
          <w:color w:val="auto"/>
          <w:sz w:val="28"/>
          <w:szCs w:val="28"/>
        </w:rPr>
        <w:t>.</w:t>
      </w:r>
      <w:r w:rsidR="0033017D" w:rsidRPr="00872BD4">
        <w:rPr>
          <w:color w:val="auto"/>
          <w:sz w:val="18"/>
          <w:szCs w:val="18"/>
        </w:rPr>
        <w:t xml:space="preserve"> </w:t>
      </w:r>
    </w:p>
    <w:p w:rsidR="00765519" w:rsidRPr="00872BD4" w:rsidRDefault="006F423C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10</w:t>
      </w:r>
      <w:r w:rsidR="006A5F3A" w:rsidRPr="00872BD4">
        <w:rPr>
          <w:color w:val="auto"/>
          <w:sz w:val="28"/>
          <w:szCs w:val="28"/>
        </w:rPr>
        <w:t>.</w:t>
      </w:r>
      <w:r w:rsidR="009D2AEE" w:rsidRPr="00872BD4">
        <w:rPr>
          <w:color w:val="auto"/>
          <w:sz w:val="28"/>
          <w:szCs w:val="28"/>
        </w:rPr>
        <w:t>6</w:t>
      </w:r>
      <w:r w:rsidR="00E77608" w:rsidRPr="00872BD4">
        <w:rPr>
          <w:color w:val="auto"/>
          <w:sz w:val="28"/>
          <w:szCs w:val="28"/>
        </w:rPr>
        <w:t>.2</w:t>
      </w:r>
      <w:r w:rsidR="006A5F3A" w:rsidRPr="00872BD4">
        <w:rPr>
          <w:color w:val="auto"/>
          <w:sz w:val="28"/>
          <w:szCs w:val="28"/>
        </w:rPr>
        <w:t xml:space="preserve"> </w:t>
      </w:r>
      <w:r w:rsidR="004E0D3E" w:rsidRPr="00872BD4">
        <w:rPr>
          <w:color w:val="auto"/>
          <w:sz w:val="28"/>
          <w:szCs w:val="28"/>
        </w:rPr>
        <w:t>Градуировку начинают с раствора с наименьшей концентрацией. Выполняют два параллельных определения каждого раствор</w:t>
      </w:r>
      <w:r w:rsidR="00EE24C2" w:rsidRPr="00872BD4">
        <w:rPr>
          <w:color w:val="auto"/>
          <w:sz w:val="28"/>
          <w:szCs w:val="28"/>
        </w:rPr>
        <w:t>а.</w:t>
      </w:r>
      <w:r w:rsidR="00AD22B5" w:rsidRPr="00872BD4">
        <w:rPr>
          <w:color w:val="auto"/>
          <w:sz w:val="28"/>
          <w:szCs w:val="28"/>
        </w:rPr>
        <w:t xml:space="preserve"> </w:t>
      </w:r>
      <w:r w:rsidR="004E118A" w:rsidRPr="00872BD4">
        <w:rPr>
          <w:color w:val="auto"/>
          <w:sz w:val="28"/>
          <w:szCs w:val="28"/>
        </w:rPr>
        <w:t xml:space="preserve">За результат измерений принимают среднее значение результатов, полученных на колонках «A» и «B», если </w:t>
      </w:r>
      <w:r w:rsidR="00EE24C2" w:rsidRPr="00872BD4">
        <w:rPr>
          <w:color w:val="auto"/>
          <w:sz w:val="28"/>
          <w:szCs w:val="28"/>
        </w:rPr>
        <w:t xml:space="preserve">расхождение между результатами параллельных определений удовлетворяет условию приемлемости </w:t>
      </w:r>
      <w:r w:rsidR="0028227E" w:rsidRPr="00872BD4">
        <w:rPr>
          <w:color w:val="auto"/>
          <w:sz w:val="28"/>
          <w:szCs w:val="28"/>
        </w:rPr>
        <w:t>(</w:t>
      </w:r>
      <w:r w:rsidR="009877C3" w:rsidRPr="00872BD4">
        <w:rPr>
          <w:color w:val="auto"/>
          <w:sz w:val="28"/>
          <w:szCs w:val="28"/>
        </w:rPr>
        <w:t>7</w:t>
      </w:r>
      <w:r w:rsidR="0028227E" w:rsidRPr="00872BD4">
        <w:rPr>
          <w:color w:val="auto"/>
          <w:sz w:val="28"/>
          <w:szCs w:val="28"/>
        </w:rPr>
        <w:t>)</w:t>
      </w:r>
      <w:r w:rsidR="009877C3" w:rsidRPr="00872BD4">
        <w:rPr>
          <w:color w:val="auto"/>
          <w:sz w:val="28"/>
          <w:szCs w:val="28"/>
        </w:rPr>
        <w:t xml:space="preserve"> или (8)</w:t>
      </w:r>
      <w:r w:rsidR="00EE24C2" w:rsidRPr="00872BD4">
        <w:rPr>
          <w:color w:val="auto"/>
          <w:sz w:val="28"/>
          <w:szCs w:val="28"/>
        </w:rPr>
        <w:t>.</w:t>
      </w:r>
    </w:p>
    <w:p w:rsidR="004E0D3E" w:rsidRPr="00872BD4" w:rsidRDefault="006F423C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10</w:t>
      </w:r>
      <w:r w:rsidR="00AD22B5" w:rsidRPr="00872BD4">
        <w:rPr>
          <w:color w:val="auto"/>
          <w:sz w:val="28"/>
          <w:szCs w:val="28"/>
        </w:rPr>
        <w:t>.</w:t>
      </w:r>
      <w:r w:rsidR="009D2AEE" w:rsidRPr="00872BD4">
        <w:rPr>
          <w:color w:val="auto"/>
          <w:sz w:val="28"/>
          <w:szCs w:val="28"/>
        </w:rPr>
        <w:t>6</w:t>
      </w:r>
      <w:r w:rsidR="00E77608" w:rsidRPr="00872BD4">
        <w:rPr>
          <w:color w:val="auto"/>
          <w:sz w:val="28"/>
          <w:szCs w:val="28"/>
        </w:rPr>
        <w:t>.3</w:t>
      </w:r>
      <w:r w:rsidR="00AD22B5" w:rsidRPr="00872BD4">
        <w:rPr>
          <w:color w:val="auto"/>
          <w:sz w:val="28"/>
          <w:szCs w:val="28"/>
        </w:rPr>
        <w:t xml:space="preserve"> </w:t>
      </w:r>
      <w:proofErr w:type="spellStart"/>
      <w:r w:rsidR="00AD22B5" w:rsidRPr="00872BD4">
        <w:rPr>
          <w:color w:val="auto"/>
          <w:sz w:val="28"/>
          <w:szCs w:val="28"/>
        </w:rPr>
        <w:t>Градуировочную</w:t>
      </w:r>
      <w:proofErr w:type="spellEnd"/>
      <w:r w:rsidR="00AD22B5" w:rsidRPr="00872BD4">
        <w:rPr>
          <w:color w:val="auto"/>
          <w:sz w:val="28"/>
          <w:szCs w:val="28"/>
        </w:rPr>
        <w:t xml:space="preserve"> характеристику рассчитывают методом наименьших квадратов при помощи программного обеспечения отдельно для каждой колонки (иначе </w:t>
      </w:r>
      <w:r w:rsidR="00F20316" w:rsidRPr="00872BD4">
        <w:rPr>
          <w:color w:val="auto"/>
          <w:sz w:val="28"/>
          <w:szCs w:val="28"/>
          <w:lang w:val="kk-KZ"/>
        </w:rPr>
        <w:t>-</w:t>
      </w:r>
      <w:r w:rsidR="00F20316" w:rsidRPr="00872BD4">
        <w:rPr>
          <w:color w:val="auto"/>
          <w:sz w:val="28"/>
          <w:szCs w:val="28"/>
        </w:rPr>
        <w:t xml:space="preserve"> </w:t>
      </w:r>
      <w:r w:rsidR="00AD22B5" w:rsidRPr="00872BD4">
        <w:rPr>
          <w:color w:val="auto"/>
          <w:sz w:val="28"/>
          <w:szCs w:val="28"/>
        </w:rPr>
        <w:t xml:space="preserve">для каждого детектора). При этом получают зависимость площади пика этанола от массовой </w:t>
      </w:r>
      <w:r w:rsidR="00E77608" w:rsidRPr="00872BD4">
        <w:rPr>
          <w:color w:val="auto"/>
          <w:sz w:val="28"/>
          <w:szCs w:val="28"/>
        </w:rPr>
        <w:t xml:space="preserve">концентрации, используя функцию </w:t>
      </w:r>
      <w:r w:rsidR="00AD22B5" w:rsidRPr="00872BD4">
        <w:rPr>
          <w:color w:val="auto"/>
          <w:sz w:val="28"/>
          <w:szCs w:val="28"/>
        </w:rPr>
        <w:t>(3):</w:t>
      </w:r>
    </w:p>
    <w:p w:rsidR="00B711E2" w:rsidRPr="00872BD4" w:rsidRDefault="00B711E2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</w:p>
    <w:p w:rsidR="008F6AA2" w:rsidRPr="00872BD4" w:rsidRDefault="00C7639B" w:rsidP="008F6AA2">
      <w:pPr>
        <w:pStyle w:val="Default"/>
        <w:tabs>
          <w:tab w:val="left" w:pos="851"/>
        </w:tabs>
        <w:jc w:val="right"/>
        <w:rPr>
          <w:color w:val="auto"/>
          <w:sz w:val="28"/>
          <w:szCs w:val="28"/>
        </w:rPr>
      </w:pPr>
      <m:oMath>
        <m:r>
          <w:rPr>
            <w:rFonts w:ascii="Cambria Math" w:hAnsi="Cambria Math"/>
            <w:color w:val="auto"/>
            <w:sz w:val="28"/>
            <w:szCs w:val="28"/>
            <w:lang w:val="en-US"/>
          </w:rPr>
          <m:t>y</m:t>
        </m:r>
        <m:r>
          <w:rPr>
            <w:rFonts w:ascii="Cambria Math" w:hAnsi="Cambria Math"/>
            <w:color w:val="auto"/>
            <w:sz w:val="28"/>
            <w:szCs w:val="28"/>
          </w:rPr>
          <m:t>=</m:t>
        </m:r>
        <m:r>
          <w:rPr>
            <w:rFonts w:ascii="Cambria Math" w:hAnsi="Cambria Math"/>
            <w:color w:val="auto"/>
            <w:sz w:val="28"/>
            <w:szCs w:val="28"/>
            <w:lang w:val="en-US"/>
          </w:rPr>
          <m:t>ax</m:t>
        </m:r>
        <m:r>
          <w:rPr>
            <w:rFonts w:ascii="Cambria Math" w:hAnsi="Cambria Math"/>
            <w:color w:val="auto"/>
            <w:sz w:val="28"/>
            <w:szCs w:val="28"/>
          </w:rPr>
          <m:t>+</m:t>
        </m:r>
        <m:r>
          <w:rPr>
            <w:rFonts w:ascii="Cambria Math" w:hAnsi="Cambria Math"/>
            <w:color w:val="auto"/>
            <w:sz w:val="28"/>
            <w:szCs w:val="28"/>
            <w:lang w:val="en-US"/>
          </w:rPr>
          <m:t>b</m:t>
        </m:r>
      </m:oMath>
      <w:r w:rsidR="00AD22B5" w:rsidRPr="00872BD4">
        <w:rPr>
          <w:color w:val="auto"/>
          <w:sz w:val="28"/>
          <w:szCs w:val="28"/>
        </w:rPr>
        <w:t xml:space="preserve">                                                   (3)</w:t>
      </w:r>
    </w:p>
    <w:p w:rsidR="00B711E2" w:rsidRPr="00872BD4" w:rsidRDefault="00B711E2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</w:p>
    <w:p w:rsidR="00AD22B5" w:rsidRPr="00872BD4" w:rsidRDefault="00AD22B5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где </w:t>
      </w:r>
      <m:oMath>
        <m:r>
          <w:rPr>
            <w:rFonts w:ascii="Cambria Math" w:hAnsi="Cambria Math"/>
            <w:color w:val="auto"/>
            <w:sz w:val="28"/>
            <w:szCs w:val="28"/>
          </w:rPr>
          <m:t>y=</m:t>
        </m:r>
        <m:f>
          <m:fPr>
            <m:type m:val="skw"/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AS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S</m:t>
                </m:r>
              </m:e>
              <m:sub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IS</m:t>
                </m:r>
              </m:sub>
            </m:sSub>
          </m:den>
        </m:f>
      </m:oMath>
      <w:r w:rsidR="008C67F7" w:rsidRPr="00872BD4">
        <w:rPr>
          <w:color w:val="auto"/>
          <w:sz w:val="28"/>
          <w:szCs w:val="28"/>
        </w:rPr>
        <w:t>;</w:t>
      </w:r>
    </w:p>
    <w:p w:rsidR="008C67F7" w:rsidRPr="00872BD4" w:rsidRDefault="008C67F7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</w:p>
    <w:p w:rsidR="008C67F7" w:rsidRPr="00872BD4" w:rsidRDefault="008C67F7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m:oMath>
        <m:r>
          <w:rPr>
            <w:rFonts w:ascii="Cambria Math" w:hAnsi="Cambria Math"/>
            <w:color w:val="auto"/>
            <w:sz w:val="28"/>
            <w:szCs w:val="28"/>
            <w:lang w:val="en-US"/>
          </w:rPr>
          <m:t>x</m:t>
        </m:r>
        <m:r>
          <w:rPr>
            <w:rFonts w:ascii="Cambria Math" w:hAnsi="Cambria Math"/>
            <w:color w:val="auto"/>
            <w:sz w:val="28"/>
            <w:szCs w:val="28"/>
          </w:rPr>
          <m:t>=</m:t>
        </m:r>
        <m:f>
          <m:fPr>
            <m:type m:val="skw"/>
            <m:ctrlPr>
              <w:rPr>
                <w:rFonts w:ascii="Cambria Math" w:hAnsi="Cambria Math"/>
                <w:i/>
                <w:color w:val="auto"/>
                <w:sz w:val="28"/>
                <w:szCs w:val="28"/>
                <w:lang w:val="en-US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auto"/>
                    <w:sz w:val="28"/>
                    <w:szCs w:val="28"/>
                    <w:lang w:val="en-US"/>
                  </w:rPr>
                  <m:t>AS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8"/>
                    <w:szCs w:val="28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sz w:val="28"/>
                    <w:szCs w:val="28"/>
                    <w:lang w:val="en-US"/>
                  </w:rPr>
                  <m:t>C</m:t>
                </m:r>
              </m:e>
              <m:sub>
                <m:r>
                  <w:rPr>
                    <w:rFonts w:ascii="Cambria Math" w:hAnsi="Cambria Math"/>
                    <w:color w:val="auto"/>
                    <w:sz w:val="28"/>
                    <w:szCs w:val="28"/>
                    <w:lang w:val="en-US"/>
                  </w:rPr>
                  <m:t>IS</m:t>
                </m:r>
              </m:sub>
            </m:sSub>
          </m:den>
        </m:f>
      </m:oMath>
      <w:r w:rsidR="00BB2FA3" w:rsidRPr="00872BD4">
        <w:rPr>
          <w:color w:val="auto"/>
          <w:sz w:val="28"/>
          <w:szCs w:val="28"/>
        </w:rPr>
        <w:t>;</w:t>
      </w:r>
    </w:p>
    <w:p w:rsidR="00BB2FA3" w:rsidRPr="00872BD4" w:rsidRDefault="0016648C" w:rsidP="002809B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Cs w:val="28"/>
              </w:rPr>
              <m:t>AS</m:t>
            </m:r>
          </m:sub>
        </m:sSub>
      </m:oMath>
      <w:r w:rsidR="00BB2FA3" w:rsidRPr="00872BD4">
        <w:rPr>
          <w:szCs w:val="28"/>
        </w:rPr>
        <w:t xml:space="preserve"> – площадь пика этанола, pA</w:t>
      </w:r>
      <w:r w:rsidR="00F20316" w:rsidRPr="00872BD4">
        <w:rPr>
          <w:szCs w:val="28"/>
        </w:rPr>
        <w:t>·</w:t>
      </w:r>
      <w:proofErr w:type="spellStart"/>
      <w:r w:rsidR="00BB2FA3" w:rsidRPr="00872BD4">
        <w:rPr>
          <w:szCs w:val="28"/>
        </w:rPr>
        <w:t>c</w:t>
      </w:r>
      <w:proofErr w:type="spellEnd"/>
      <w:r w:rsidR="00BB2FA3" w:rsidRPr="00872BD4">
        <w:rPr>
          <w:szCs w:val="28"/>
        </w:rPr>
        <w:t xml:space="preserve">; </w:t>
      </w:r>
    </w:p>
    <w:p w:rsidR="00BB2FA3" w:rsidRPr="00872BD4" w:rsidRDefault="0016648C" w:rsidP="002809B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Cs w:val="28"/>
              </w:rPr>
              <m:t>IS</m:t>
            </m:r>
          </m:sub>
        </m:sSub>
      </m:oMath>
      <w:r w:rsidR="00BB2FA3" w:rsidRPr="00872BD4">
        <w:rPr>
          <w:szCs w:val="28"/>
        </w:rPr>
        <w:t xml:space="preserve"> - площадь пика внутреннего стандарта</w:t>
      </w:r>
      <w:r w:rsidR="00F43FFA" w:rsidRPr="00872BD4">
        <w:rPr>
          <w:szCs w:val="28"/>
        </w:rPr>
        <w:t xml:space="preserve"> (</w:t>
      </w:r>
      <w:proofErr w:type="spellStart"/>
      <w:r w:rsidR="00F43FFA" w:rsidRPr="00872BD4">
        <w:rPr>
          <w:szCs w:val="28"/>
        </w:rPr>
        <w:t>пропанол</w:t>
      </w:r>
      <w:proofErr w:type="spellEnd"/>
      <w:r w:rsidR="00F20316" w:rsidRPr="00872BD4">
        <w:rPr>
          <w:szCs w:val="28"/>
          <w:lang w:val="kk-KZ"/>
        </w:rPr>
        <w:t xml:space="preserve"> </w:t>
      </w:r>
      <w:r w:rsidR="00F43FFA" w:rsidRPr="00872BD4">
        <w:rPr>
          <w:szCs w:val="28"/>
        </w:rPr>
        <w:t>-</w:t>
      </w:r>
      <w:r w:rsidR="00F20316" w:rsidRPr="00872BD4">
        <w:rPr>
          <w:szCs w:val="28"/>
          <w:lang w:val="kk-KZ"/>
        </w:rPr>
        <w:t xml:space="preserve"> </w:t>
      </w:r>
      <w:r w:rsidR="00F43FFA" w:rsidRPr="00872BD4">
        <w:rPr>
          <w:szCs w:val="28"/>
        </w:rPr>
        <w:t>1)</w:t>
      </w:r>
      <w:r w:rsidR="00BB2FA3" w:rsidRPr="00872BD4">
        <w:rPr>
          <w:szCs w:val="28"/>
        </w:rPr>
        <w:t xml:space="preserve">; </w:t>
      </w:r>
    </w:p>
    <w:p w:rsidR="00BB2FA3" w:rsidRPr="00872BD4" w:rsidRDefault="0016648C" w:rsidP="002809B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AS</m:t>
            </m:r>
          </m:sub>
        </m:sSub>
      </m:oMath>
      <w:r w:rsidR="00BB2FA3" w:rsidRPr="00872BD4">
        <w:rPr>
          <w:i/>
          <w:szCs w:val="28"/>
        </w:rPr>
        <w:t xml:space="preserve"> </w:t>
      </w:r>
      <w:r w:rsidR="00BB2FA3" w:rsidRPr="00872BD4">
        <w:rPr>
          <w:szCs w:val="28"/>
        </w:rPr>
        <w:t xml:space="preserve">– массовая концентрация этанола в </w:t>
      </w:r>
      <w:proofErr w:type="spellStart"/>
      <w:r w:rsidR="00BB2FA3" w:rsidRPr="00872BD4">
        <w:rPr>
          <w:szCs w:val="28"/>
        </w:rPr>
        <w:t>градуировочном</w:t>
      </w:r>
      <w:proofErr w:type="spellEnd"/>
      <w:r w:rsidR="00BB2FA3" w:rsidRPr="00872BD4">
        <w:rPr>
          <w:szCs w:val="28"/>
        </w:rPr>
        <w:t xml:space="preserve"> растворе, </w:t>
      </w:r>
      <w:proofErr w:type="gramStart"/>
      <w:r w:rsidR="00BB2FA3" w:rsidRPr="00872BD4">
        <w:rPr>
          <w:szCs w:val="28"/>
        </w:rPr>
        <w:t>г</w:t>
      </w:r>
      <w:proofErr w:type="gramEnd"/>
      <w:r w:rsidR="00BB2FA3" w:rsidRPr="00872BD4">
        <w:rPr>
          <w:szCs w:val="28"/>
        </w:rPr>
        <w:t>/</w:t>
      </w:r>
      <w:r w:rsidR="00F43FFA" w:rsidRPr="00872BD4">
        <w:rPr>
          <w:szCs w:val="28"/>
        </w:rPr>
        <w:t>л</w:t>
      </w:r>
      <w:r w:rsidR="00BB2FA3" w:rsidRPr="00872BD4">
        <w:rPr>
          <w:szCs w:val="28"/>
        </w:rPr>
        <w:t xml:space="preserve">; </w:t>
      </w:r>
    </w:p>
    <w:p w:rsidR="00BB2FA3" w:rsidRPr="00872BD4" w:rsidRDefault="0016648C" w:rsidP="002809B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C</m:t>
            </m:r>
          </m:e>
          <m:sub>
            <m:r>
              <w:rPr>
                <w:rFonts w:ascii="Cambria Math" w:hAnsi="Cambria Math"/>
                <w:szCs w:val="28"/>
                <w:lang w:val="en-US"/>
              </w:rPr>
              <m:t>IS</m:t>
            </m:r>
          </m:sub>
        </m:sSub>
      </m:oMath>
      <w:r w:rsidR="00BB2FA3" w:rsidRPr="00872BD4">
        <w:rPr>
          <w:i/>
          <w:szCs w:val="28"/>
          <w:vertAlign w:val="subscript"/>
        </w:rPr>
        <w:t xml:space="preserve"> </w:t>
      </w:r>
      <w:r w:rsidR="00BB2FA3" w:rsidRPr="00872BD4">
        <w:rPr>
          <w:i/>
          <w:szCs w:val="28"/>
        </w:rPr>
        <w:t xml:space="preserve"> </w:t>
      </w:r>
      <w:r w:rsidR="00BB2FA3" w:rsidRPr="00872BD4">
        <w:rPr>
          <w:szCs w:val="28"/>
        </w:rPr>
        <w:t xml:space="preserve">– массовая концентрация внутреннего стандарта, </w:t>
      </w:r>
      <w:proofErr w:type="gramStart"/>
      <w:r w:rsidR="00BB2FA3" w:rsidRPr="00872BD4">
        <w:rPr>
          <w:szCs w:val="28"/>
        </w:rPr>
        <w:t>г</w:t>
      </w:r>
      <w:proofErr w:type="gramEnd"/>
      <w:r w:rsidR="00BB2FA3" w:rsidRPr="00872BD4">
        <w:rPr>
          <w:szCs w:val="28"/>
        </w:rPr>
        <w:t>/</w:t>
      </w:r>
      <w:r w:rsidR="00F43FFA" w:rsidRPr="00872BD4">
        <w:rPr>
          <w:szCs w:val="28"/>
        </w:rPr>
        <w:t>л</w:t>
      </w:r>
      <w:r w:rsidR="00BB2FA3" w:rsidRPr="00872BD4">
        <w:rPr>
          <w:szCs w:val="28"/>
        </w:rPr>
        <w:t xml:space="preserve">; </w:t>
      </w:r>
    </w:p>
    <w:p w:rsidR="00BB2FA3" w:rsidRPr="00872BD4" w:rsidRDefault="00F20316" w:rsidP="002809B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m:oMath>
        <m:r>
          <w:rPr>
            <w:rFonts w:ascii="Cambria Math" w:hAnsi="Cambria Math"/>
            <w:szCs w:val="28"/>
            <w:lang w:val="en-US"/>
          </w:rPr>
          <m:t>a</m:t>
        </m:r>
      </m:oMath>
      <w:r w:rsidR="00BB2FA3" w:rsidRPr="00872BD4">
        <w:rPr>
          <w:szCs w:val="28"/>
        </w:rPr>
        <w:t xml:space="preserve"> - коэффициент относительной чувствительности, безразмерный; </w:t>
      </w:r>
    </w:p>
    <w:p w:rsidR="00BB2FA3" w:rsidRPr="00872BD4" w:rsidRDefault="00F20316" w:rsidP="002809B1">
      <w:pPr>
        <w:pStyle w:val="Default"/>
        <w:tabs>
          <w:tab w:val="left" w:pos="851"/>
        </w:tabs>
        <w:ind w:firstLine="567"/>
        <w:jc w:val="both"/>
        <w:rPr>
          <w:rFonts w:asciiTheme="minorHAnsi" w:hAnsiTheme="minorHAnsi"/>
          <w:color w:val="auto"/>
          <w:sz w:val="28"/>
          <w:szCs w:val="28"/>
        </w:rPr>
      </w:pPr>
      <m:oMath>
        <m:r>
          <w:rPr>
            <w:rFonts w:ascii="Cambria Math" w:hAnsi="Cambria Math"/>
            <w:color w:val="auto"/>
            <w:sz w:val="28"/>
            <w:szCs w:val="28"/>
            <w:lang w:val="en-US"/>
          </w:rPr>
          <m:t>b</m:t>
        </m:r>
      </m:oMath>
      <w:r w:rsidR="00BB2FA3" w:rsidRPr="00872BD4">
        <w:rPr>
          <w:color w:val="auto"/>
          <w:sz w:val="28"/>
          <w:szCs w:val="28"/>
        </w:rPr>
        <w:t xml:space="preserve"> – отрезок, отсекаемый на оси «</w:t>
      </w:r>
      <m:oMath>
        <m:r>
          <w:rPr>
            <w:rFonts w:ascii="Cambria Math" w:hAnsi="Cambria Math"/>
            <w:color w:val="auto"/>
            <w:sz w:val="28"/>
            <w:szCs w:val="28"/>
            <w:lang w:val="en-US"/>
          </w:rPr>
          <m:t>y</m:t>
        </m:r>
      </m:oMath>
      <w:r w:rsidR="00BB2FA3" w:rsidRPr="00872BD4">
        <w:rPr>
          <w:color w:val="auto"/>
          <w:sz w:val="28"/>
          <w:szCs w:val="28"/>
        </w:rPr>
        <w:t>», безразмерный</w:t>
      </w:r>
      <w:r w:rsidR="00BB2FA3" w:rsidRPr="00872BD4">
        <w:rPr>
          <w:rFonts w:ascii="Times CA" w:hAnsi="Times CA" w:cs="Times CA"/>
          <w:color w:val="auto"/>
          <w:sz w:val="28"/>
          <w:szCs w:val="28"/>
        </w:rPr>
        <w:t>.</w:t>
      </w:r>
    </w:p>
    <w:p w:rsidR="00F43FFA" w:rsidRPr="00872BD4" w:rsidRDefault="006F423C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10</w:t>
      </w:r>
      <w:r w:rsidR="00CE1731" w:rsidRPr="00872BD4">
        <w:rPr>
          <w:szCs w:val="28"/>
        </w:rPr>
        <w:t>.6</w:t>
      </w:r>
      <w:r w:rsidR="00E77608" w:rsidRPr="00872BD4">
        <w:rPr>
          <w:szCs w:val="28"/>
        </w:rPr>
        <w:t>.4</w:t>
      </w:r>
      <w:r w:rsidR="00B640DB" w:rsidRPr="00872BD4">
        <w:rPr>
          <w:szCs w:val="28"/>
        </w:rPr>
        <w:t xml:space="preserve"> </w:t>
      </w:r>
      <w:proofErr w:type="spellStart"/>
      <w:r w:rsidR="00F43FFA" w:rsidRPr="00872BD4">
        <w:rPr>
          <w:szCs w:val="28"/>
        </w:rPr>
        <w:t>Градуировочную</w:t>
      </w:r>
      <w:proofErr w:type="spellEnd"/>
      <w:r w:rsidR="00F43FFA" w:rsidRPr="00872BD4">
        <w:rPr>
          <w:szCs w:val="28"/>
        </w:rPr>
        <w:t xml:space="preserve"> зависимость считают приемлемой, если значение коэффициента </w:t>
      </w:r>
      <w:r w:rsidR="0092673E" w:rsidRPr="00872BD4">
        <w:rPr>
          <w:szCs w:val="28"/>
        </w:rPr>
        <w:t>детерминации</w:t>
      </w:r>
      <w:r w:rsidR="00F43FFA" w:rsidRPr="00872BD4">
        <w:rPr>
          <w:szCs w:val="28"/>
        </w:rPr>
        <w:t xml:space="preserve"> </w:t>
      </w:r>
      <w:r w:rsidR="00F43FFA" w:rsidRPr="00872BD4">
        <w:rPr>
          <w:szCs w:val="28"/>
          <w:lang w:val="en-US"/>
        </w:rPr>
        <w:t>R</w:t>
      </w:r>
      <w:r w:rsidR="00F43FFA" w:rsidRPr="00872BD4">
        <w:rPr>
          <w:szCs w:val="28"/>
          <w:vertAlign w:val="superscript"/>
        </w:rPr>
        <w:t>2</w:t>
      </w:r>
      <w:r w:rsidR="002B74A3" w:rsidRPr="00872BD4">
        <w:rPr>
          <w:szCs w:val="28"/>
          <w:vertAlign w:val="superscript"/>
          <w:lang w:val="kk-KZ"/>
        </w:rPr>
        <w:t xml:space="preserve"> </w:t>
      </w:r>
      <w:r w:rsidR="00F43FFA" w:rsidRPr="00872BD4">
        <w:rPr>
          <w:szCs w:val="28"/>
        </w:rPr>
        <w:t>≥</w:t>
      </w:r>
      <w:r w:rsidR="002B74A3" w:rsidRPr="00872BD4">
        <w:rPr>
          <w:szCs w:val="28"/>
          <w:lang w:val="kk-KZ"/>
        </w:rPr>
        <w:t xml:space="preserve"> </w:t>
      </w:r>
      <w:r w:rsidR="00F43FFA" w:rsidRPr="00872BD4">
        <w:rPr>
          <w:szCs w:val="28"/>
        </w:rPr>
        <w:t>0,99</w:t>
      </w:r>
      <w:r w:rsidR="0092673E" w:rsidRPr="00872BD4">
        <w:rPr>
          <w:szCs w:val="28"/>
        </w:rPr>
        <w:t>9 (рассчитывают при помощи системы обработки данных).</w:t>
      </w:r>
    </w:p>
    <w:p w:rsidR="000D5FD9" w:rsidRPr="00872BD4" w:rsidRDefault="000D5FD9" w:rsidP="002809B1">
      <w:pPr>
        <w:tabs>
          <w:tab w:val="left" w:pos="851"/>
        </w:tabs>
        <w:ind w:firstLine="567"/>
        <w:jc w:val="both"/>
        <w:rPr>
          <w:szCs w:val="28"/>
        </w:rPr>
      </w:pPr>
    </w:p>
    <w:p w:rsidR="00260918" w:rsidRPr="00872BD4" w:rsidRDefault="00260918">
      <w:pPr>
        <w:rPr>
          <w:szCs w:val="28"/>
        </w:rPr>
      </w:pPr>
      <w:r w:rsidRPr="00872BD4">
        <w:rPr>
          <w:szCs w:val="28"/>
        </w:rPr>
        <w:br w:type="page"/>
      </w:r>
    </w:p>
    <w:p w:rsidR="0034098C" w:rsidRPr="00872BD4" w:rsidRDefault="006F423C" w:rsidP="002809B1">
      <w:pPr>
        <w:tabs>
          <w:tab w:val="left" w:pos="0"/>
          <w:tab w:val="left" w:pos="851"/>
        </w:tabs>
        <w:ind w:firstLine="567"/>
        <w:jc w:val="both"/>
        <w:rPr>
          <w:b/>
          <w:szCs w:val="28"/>
        </w:rPr>
      </w:pPr>
      <w:r w:rsidRPr="00872BD4">
        <w:rPr>
          <w:b/>
          <w:szCs w:val="28"/>
        </w:rPr>
        <w:lastRenderedPageBreak/>
        <w:t>10</w:t>
      </w:r>
      <w:r w:rsidR="00001AB6" w:rsidRPr="00872BD4">
        <w:rPr>
          <w:b/>
          <w:szCs w:val="28"/>
        </w:rPr>
        <w:t>.7</w:t>
      </w:r>
      <w:r w:rsidR="00B711E2" w:rsidRPr="00872BD4">
        <w:rPr>
          <w:b/>
          <w:szCs w:val="28"/>
        </w:rPr>
        <w:t xml:space="preserve"> </w:t>
      </w:r>
      <w:r w:rsidR="00D171B2" w:rsidRPr="00872BD4">
        <w:rPr>
          <w:b/>
          <w:szCs w:val="28"/>
        </w:rPr>
        <w:t xml:space="preserve">Контроль стабильности </w:t>
      </w:r>
      <w:proofErr w:type="spellStart"/>
      <w:r w:rsidR="00D171B2" w:rsidRPr="00872BD4">
        <w:rPr>
          <w:b/>
          <w:szCs w:val="28"/>
        </w:rPr>
        <w:t>градуировочной</w:t>
      </w:r>
      <w:proofErr w:type="spellEnd"/>
      <w:r w:rsidR="00D171B2" w:rsidRPr="00872BD4">
        <w:rPr>
          <w:b/>
          <w:szCs w:val="28"/>
        </w:rPr>
        <w:t xml:space="preserve"> характеристики</w:t>
      </w:r>
    </w:p>
    <w:p w:rsidR="00BE540F" w:rsidRPr="00872BD4" w:rsidRDefault="00BE540F" w:rsidP="002809B1">
      <w:pPr>
        <w:tabs>
          <w:tab w:val="left" w:pos="0"/>
          <w:tab w:val="left" w:pos="851"/>
        </w:tabs>
        <w:ind w:firstLine="567"/>
        <w:jc w:val="both"/>
        <w:rPr>
          <w:b/>
          <w:szCs w:val="28"/>
        </w:rPr>
      </w:pPr>
    </w:p>
    <w:p w:rsidR="00D171B2" w:rsidRPr="00872BD4" w:rsidRDefault="006F423C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10</w:t>
      </w:r>
      <w:r w:rsidR="0038146B" w:rsidRPr="00872BD4">
        <w:rPr>
          <w:szCs w:val="28"/>
        </w:rPr>
        <w:t>.</w:t>
      </w:r>
      <w:r w:rsidR="0092673E" w:rsidRPr="00872BD4">
        <w:rPr>
          <w:szCs w:val="28"/>
        </w:rPr>
        <w:t>7</w:t>
      </w:r>
      <w:r w:rsidR="0038146B" w:rsidRPr="00872BD4">
        <w:rPr>
          <w:szCs w:val="28"/>
        </w:rPr>
        <w:t xml:space="preserve">.1 </w:t>
      </w:r>
      <w:r w:rsidR="00D171B2" w:rsidRPr="00872BD4">
        <w:rPr>
          <w:szCs w:val="28"/>
        </w:rPr>
        <w:t xml:space="preserve">Стабильность </w:t>
      </w:r>
      <w:proofErr w:type="spellStart"/>
      <w:r w:rsidR="00D171B2" w:rsidRPr="00872BD4">
        <w:rPr>
          <w:szCs w:val="28"/>
        </w:rPr>
        <w:t>градуировочной</w:t>
      </w:r>
      <w:proofErr w:type="spellEnd"/>
      <w:r w:rsidR="00D171B2" w:rsidRPr="00872BD4">
        <w:rPr>
          <w:szCs w:val="28"/>
        </w:rPr>
        <w:t xml:space="preserve"> характеристики проверяют непосредственно перед анализом рабочих проб, а также периодически через 25-30 анализов. При этом используют контрольный раствор этанола </w:t>
      </w:r>
      <w:r w:rsidR="00F20316" w:rsidRPr="00872BD4">
        <w:rPr>
          <w:szCs w:val="28"/>
          <w:lang w:val="kk-KZ"/>
        </w:rPr>
        <w:br/>
      </w:r>
      <w:r w:rsidR="00D171B2" w:rsidRPr="00872BD4">
        <w:rPr>
          <w:szCs w:val="28"/>
        </w:rPr>
        <w:t>(</w:t>
      </w:r>
      <w:proofErr w:type="gramStart"/>
      <w:r w:rsidR="00FE0390" w:rsidRPr="00872BD4">
        <w:rPr>
          <w:szCs w:val="28"/>
        </w:rPr>
        <w:t>см</w:t>
      </w:r>
      <w:proofErr w:type="gramEnd"/>
      <w:r w:rsidR="00FE0390" w:rsidRPr="00872BD4">
        <w:rPr>
          <w:szCs w:val="28"/>
        </w:rPr>
        <w:t>.</w:t>
      </w:r>
      <w:r w:rsidR="00B640DB" w:rsidRPr="00872BD4">
        <w:rPr>
          <w:szCs w:val="28"/>
        </w:rPr>
        <w:t xml:space="preserve"> </w:t>
      </w:r>
      <w:r w:rsidR="007D3842" w:rsidRPr="00872BD4">
        <w:rPr>
          <w:szCs w:val="28"/>
        </w:rPr>
        <w:t>10</w:t>
      </w:r>
      <w:r w:rsidR="00B640DB" w:rsidRPr="00872BD4">
        <w:rPr>
          <w:szCs w:val="28"/>
        </w:rPr>
        <w:t>.</w:t>
      </w:r>
      <w:r w:rsidR="007D3842" w:rsidRPr="00872BD4">
        <w:rPr>
          <w:szCs w:val="28"/>
        </w:rPr>
        <w:t>2</w:t>
      </w:r>
      <w:r w:rsidR="00B640DB" w:rsidRPr="00872BD4">
        <w:rPr>
          <w:szCs w:val="28"/>
        </w:rPr>
        <w:t>.</w:t>
      </w:r>
      <w:r w:rsidR="007D3842" w:rsidRPr="00872BD4">
        <w:rPr>
          <w:szCs w:val="28"/>
        </w:rPr>
        <w:t>3</w:t>
      </w:r>
      <w:r w:rsidR="00D171B2" w:rsidRPr="00872BD4">
        <w:rPr>
          <w:szCs w:val="28"/>
        </w:rPr>
        <w:t xml:space="preserve">), который анализируют в соответствии с </w:t>
      </w:r>
      <w:r w:rsidR="0092673E" w:rsidRPr="00872BD4">
        <w:rPr>
          <w:szCs w:val="28"/>
        </w:rPr>
        <w:t>11.</w:t>
      </w:r>
      <w:r w:rsidR="0049355D" w:rsidRPr="00872BD4">
        <w:rPr>
          <w:szCs w:val="28"/>
        </w:rPr>
        <w:t>6</w:t>
      </w:r>
      <w:r w:rsidR="00D171B2" w:rsidRPr="00872BD4">
        <w:rPr>
          <w:szCs w:val="28"/>
        </w:rPr>
        <w:t xml:space="preserve">. </w:t>
      </w:r>
    </w:p>
    <w:p w:rsidR="00D171B2" w:rsidRPr="00872BD4" w:rsidRDefault="007D3842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10</w:t>
      </w:r>
      <w:r w:rsidR="0038146B" w:rsidRPr="00872BD4">
        <w:rPr>
          <w:szCs w:val="28"/>
        </w:rPr>
        <w:t>.</w:t>
      </w:r>
      <w:r w:rsidR="0092673E" w:rsidRPr="00872BD4">
        <w:rPr>
          <w:szCs w:val="28"/>
        </w:rPr>
        <w:t>7</w:t>
      </w:r>
      <w:r w:rsidR="0038146B" w:rsidRPr="00872BD4">
        <w:rPr>
          <w:szCs w:val="28"/>
        </w:rPr>
        <w:t xml:space="preserve">.2 </w:t>
      </w:r>
      <w:proofErr w:type="spellStart"/>
      <w:r w:rsidR="00D171B2" w:rsidRPr="00872BD4">
        <w:rPr>
          <w:szCs w:val="28"/>
        </w:rPr>
        <w:t>Градуировочную</w:t>
      </w:r>
      <w:proofErr w:type="spellEnd"/>
      <w:r w:rsidR="00D171B2" w:rsidRPr="00872BD4">
        <w:rPr>
          <w:szCs w:val="28"/>
        </w:rPr>
        <w:t xml:space="preserve"> характеристику считают стабильной, если для контрольного раствора </w:t>
      </w:r>
      <w:r w:rsidR="0083315C" w:rsidRPr="00872BD4">
        <w:rPr>
          <w:szCs w:val="28"/>
        </w:rPr>
        <w:t>в диапазоне измерений от 0,1 до 0,5 г/л включ</w:t>
      </w:r>
      <w:r w:rsidR="005C4567" w:rsidRPr="00872BD4">
        <w:rPr>
          <w:szCs w:val="28"/>
        </w:rPr>
        <w:t>ительно</w:t>
      </w:r>
      <w:r w:rsidR="0083315C" w:rsidRPr="00872BD4">
        <w:rPr>
          <w:szCs w:val="28"/>
        </w:rPr>
        <w:t xml:space="preserve"> </w:t>
      </w:r>
      <w:r w:rsidR="00D171B2" w:rsidRPr="00872BD4">
        <w:rPr>
          <w:szCs w:val="28"/>
        </w:rPr>
        <w:t>выполняется условие</w:t>
      </w:r>
      <w:r w:rsidR="00840D76" w:rsidRPr="00872BD4">
        <w:rPr>
          <w:szCs w:val="28"/>
        </w:rPr>
        <w:t xml:space="preserve"> </w:t>
      </w:r>
      <w:r w:rsidR="00B55A03" w:rsidRPr="00872BD4">
        <w:rPr>
          <w:szCs w:val="28"/>
        </w:rPr>
        <w:t>(4)</w:t>
      </w:r>
      <w:r w:rsidR="0083315C" w:rsidRPr="00872BD4">
        <w:rPr>
          <w:szCs w:val="28"/>
        </w:rPr>
        <w:t>, в диапазоне измерений св</w:t>
      </w:r>
      <w:r w:rsidR="005C4567" w:rsidRPr="00872BD4">
        <w:rPr>
          <w:szCs w:val="28"/>
        </w:rPr>
        <w:t>ыше</w:t>
      </w:r>
      <w:r w:rsidR="0083315C" w:rsidRPr="00872BD4">
        <w:rPr>
          <w:szCs w:val="28"/>
        </w:rPr>
        <w:t xml:space="preserve"> 0,5 до 5,0 г/л включ</w:t>
      </w:r>
      <w:r w:rsidR="005C4567" w:rsidRPr="00872BD4">
        <w:rPr>
          <w:szCs w:val="28"/>
        </w:rPr>
        <w:t>ительно</w:t>
      </w:r>
      <w:r w:rsidR="0083315C" w:rsidRPr="00872BD4">
        <w:rPr>
          <w:szCs w:val="28"/>
        </w:rPr>
        <w:t xml:space="preserve"> выполняется условие </w:t>
      </w:r>
      <w:r w:rsidR="00D40187" w:rsidRPr="00872BD4">
        <w:rPr>
          <w:szCs w:val="28"/>
        </w:rPr>
        <w:t>(5)</w:t>
      </w:r>
      <w:r w:rsidR="00B55A03" w:rsidRPr="00872BD4">
        <w:rPr>
          <w:szCs w:val="28"/>
        </w:rPr>
        <w:t>:</w:t>
      </w:r>
    </w:p>
    <w:p w:rsidR="0083315C" w:rsidRPr="00872BD4" w:rsidRDefault="0083315C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</w:p>
    <w:p w:rsidR="00D40187" w:rsidRPr="00872BD4" w:rsidRDefault="0016648C" w:rsidP="00D40187">
      <w:pPr>
        <w:tabs>
          <w:tab w:val="left" w:pos="0"/>
          <w:tab w:val="left" w:pos="360"/>
          <w:tab w:val="left" w:pos="851"/>
        </w:tabs>
        <w:ind w:firstLine="567"/>
        <w:jc w:val="right"/>
        <w:rPr>
          <w:szCs w:val="28"/>
        </w:rPr>
      </w:pPr>
      <m:oMath>
        <m:d>
          <m:dPr>
            <m:begChr m:val="["/>
            <m:endChr m:val="]"/>
            <m:ctrlPr>
              <w:rPr>
                <w:rFonts w:ascii="Cambria Math" w:hAnsi="Cambria Math"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k</m:t>
                </m:r>
              </m:sub>
            </m:sSub>
            <m:r>
              <w:rPr>
                <w:rFonts w:ascii="Cambria Math" w:hAnsi="Cambria Math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amm</m:t>
                </m:r>
              </m:sub>
            </m:sSub>
          </m:e>
        </m:d>
        <m:r>
          <w:rPr>
            <w:rFonts w:ascii="Cambria Math" w:hAnsi="Cambria Math"/>
            <w:szCs w:val="28"/>
          </w:rPr>
          <m:t>≤∆</m:t>
        </m:r>
      </m:oMath>
      <w:r w:rsidR="008F6AA2" w:rsidRPr="00872BD4">
        <w:rPr>
          <w:i/>
          <w:szCs w:val="28"/>
        </w:rPr>
        <w:t>,</w:t>
      </w:r>
      <w:r w:rsidR="00D40187" w:rsidRPr="00872BD4">
        <w:rPr>
          <w:szCs w:val="28"/>
        </w:rPr>
        <w:t xml:space="preserve">                                                (4)</w:t>
      </w:r>
    </w:p>
    <w:p w:rsidR="00D40187" w:rsidRPr="00872BD4" w:rsidRDefault="00D40187" w:rsidP="00D40187">
      <w:pPr>
        <w:tabs>
          <w:tab w:val="left" w:pos="0"/>
          <w:tab w:val="left" w:pos="360"/>
          <w:tab w:val="left" w:pos="851"/>
        </w:tabs>
        <w:ind w:firstLine="567"/>
        <w:jc w:val="right"/>
        <w:rPr>
          <w:szCs w:val="28"/>
        </w:rPr>
      </w:pPr>
    </w:p>
    <w:p w:rsidR="00B55A03" w:rsidRPr="00872BD4" w:rsidRDefault="0016648C" w:rsidP="006965BD">
      <w:pPr>
        <w:tabs>
          <w:tab w:val="left" w:pos="0"/>
          <w:tab w:val="left" w:pos="360"/>
          <w:tab w:val="left" w:pos="851"/>
        </w:tabs>
        <w:ind w:firstLine="567"/>
        <w:jc w:val="right"/>
        <w:rPr>
          <w:szCs w:val="28"/>
        </w:rPr>
      </w:pPr>
      <m:oMath>
        <m:d>
          <m:dPr>
            <m:begChr m:val="⌈"/>
            <m:endChr m:val="⌉"/>
            <m:ctrlPr>
              <w:rPr>
                <w:rFonts w:ascii="Cambria Math" w:hAnsi="Cambria Math"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k</m:t>
                </m:r>
              </m:sub>
            </m:sSub>
            <m:r>
              <w:rPr>
                <w:rFonts w:ascii="Cambria Math" w:hAnsi="Cambria Math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amm</m:t>
                </m:r>
              </m:sub>
            </m:sSub>
          </m:e>
        </m:d>
        <m:r>
          <w:rPr>
            <w:rFonts w:ascii="Cambria Math" w:hAnsi="Cambria Math"/>
            <w:szCs w:val="28"/>
          </w:rPr>
          <m:t>≤0,01×δ</m:t>
        </m:r>
        <m:r>
          <w:rPr>
            <w:rFonts w:ascii="Cambria Math" w:hAnsi="Cambria Math"/>
            <w:szCs w:val="28"/>
            <w:lang w:val="kk-KZ"/>
          </w:rPr>
          <m:t>⋅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amm</m:t>
            </m:r>
          </m:sub>
        </m:sSub>
      </m:oMath>
      <w:r w:rsidR="00B55A03" w:rsidRPr="00872BD4">
        <w:rPr>
          <w:szCs w:val="28"/>
        </w:rPr>
        <w:t xml:space="preserve">      </w:t>
      </w:r>
      <w:r w:rsidR="00683E38" w:rsidRPr="00872BD4">
        <w:rPr>
          <w:szCs w:val="28"/>
        </w:rPr>
        <w:t xml:space="preserve">    </w:t>
      </w:r>
      <w:r w:rsidR="00B55A03" w:rsidRPr="00872BD4">
        <w:rPr>
          <w:szCs w:val="28"/>
        </w:rPr>
        <w:t xml:space="preserve">  </w:t>
      </w:r>
      <w:r w:rsidR="0061257C" w:rsidRPr="00872BD4">
        <w:rPr>
          <w:szCs w:val="28"/>
        </w:rPr>
        <w:t xml:space="preserve">  </w:t>
      </w:r>
      <w:r w:rsidR="00D40187" w:rsidRPr="00872BD4">
        <w:rPr>
          <w:szCs w:val="28"/>
        </w:rPr>
        <w:t xml:space="preserve">                  (5</w:t>
      </w:r>
      <w:r w:rsidR="00B55A03" w:rsidRPr="00872BD4">
        <w:rPr>
          <w:szCs w:val="28"/>
        </w:rPr>
        <w:t>)</w:t>
      </w:r>
    </w:p>
    <w:p w:rsidR="00D171B2" w:rsidRPr="00872BD4" w:rsidRDefault="00D171B2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</w:p>
    <w:p w:rsidR="00AB09A5" w:rsidRPr="00872BD4" w:rsidRDefault="00AB09A5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k</m:t>
            </m:r>
          </m:sub>
        </m:sSub>
      </m:oMath>
      <w:r w:rsidR="00D171B2" w:rsidRPr="00872BD4">
        <w:rPr>
          <w:szCs w:val="28"/>
        </w:rPr>
        <w:t xml:space="preserve">– результат измерений массовой концентрации этанола в контрольном растворе, </w:t>
      </w:r>
      <w:proofErr w:type="gramStart"/>
      <w:r w:rsidR="00D171B2" w:rsidRPr="00872BD4">
        <w:rPr>
          <w:szCs w:val="28"/>
        </w:rPr>
        <w:t>г</w:t>
      </w:r>
      <w:proofErr w:type="gramEnd"/>
      <w:r w:rsidR="00D171B2" w:rsidRPr="00872BD4">
        <w:rPr>
          <w:szCs w:val="28"/>
        </w:rPr>
        <w:t xml:space="preserve">/л; </w:t>
      </w:r>
    </w:p>
    <w:p w:rsidR="00D171B2" w:rsidRPr="00872BD4" w:rsidRDefault="0016648C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amm</m:t>
            </m:r>
          </m:sub>
        </m:sSub>
      </m:oMath>
      <w:r w:rsidR="00D171B2" w:rsidRPr="00872BD4">
        <w:rPr>
          <w:szCs w:val="28"/>
        </w:rPr>
        <w:t>–</w:t>
      </w:r>
      <w:r w:rsidR="00934117" w:rsidRPr="00872BD4">
        <w:rPr>
          <w:szCs w:val="28"/>
        </w:rPr>
        <w:t xml:space="preserve"> </w:t>
      </w:r>
      <w:r w:rsidR="00D171B2" w:rsidRPr="00872BD4">
        <w:rPr>
          <w:szCs w:val="28"/>
        </w:rPr>
        <w:t>аттестованное</w:t>
      </w:r>
      <w:r w:rsidR="00934117" w:rsidRPr="00872BD4">
        <w:rPr>
          <w:szCs w:val="28"/>
        </w:rPr>
        <w:t xml:space="preserve"> </w:t>
      </w:r>
      <w:r w:rsidR="00D171B2" w:rsidRPr="00872BD4">
        <w:rPr>
          <w:szCs w:val="28"/>
        </w:rPr>
        <w:t xml:space="preserve">значение массовой концентрации этанола в контрольном растворе, </w:t>
      </w:r>
      <w:proofErr w:type="gramStart"/>
      <w:r w:rsidR="00D171B2" w:rsidRPr="00872BD4">
        <w:rPr>
          <w:szCs w:val="28"/>
        </w:rPr>
        <w:t>г</w:t>
      </w:r>
      <w:proofErr w:type="gramEnd"/>
      <w:r w:rsidR="00D171B2" w:rsidRPr="00872BD4">
        <w:rPr>
          <w:szCs w:val="28"/>
        </w:rPr>
        <w:t>/л</w:t>
      </w:r>
      <w:r w:rsidR="00AB09A5" w:rsidRPr="00872BD4">
        <w:rPr>
          <w:szCs w:val="28"/>
        </w:rPr>
        <w:t>;</w:t>
      </w:r>
    </w:p>
    <w:p w:rsidR="0083315C" w:rsidRPr="00872BD4" w:rsidRDefault="0083315C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i/>
          <w:szCs w:val="28"/>
        </w:rPr>
        <w:t>∆</w:t>
      </w:r>
      <w:r w:rsidRPr="00872BD4">
        <w:rPr>
          <w:szCs w:val="28"/>
        </w:rPr>
        <w:t xml:space="preserve"> - границы абсолютной погрешности, </w:t>
      </w:r>
      <w:proofErr w:type="gramStart"/>
      <w:r w:rsidRPr="00872BD4">
        <w:rPr>
          <w:szCs w:val="28"/>
        </w:rPr>
        <w:t>г</w:t>
      </w:r>
      <w:proofErr w:type="gramEnd"/>
      <w:r w:rsidRPr="00872BD4">
        <w:rPr>
          <w:szCs w:val="28"/>
        </w:rPr>
        <w:t>/л (см. таблица 1);</w:t>
      </w:r>
    </w:p>
    <w:p w:rsidR="0034098C" w:rsidRPr="00872BD4" w:rsidRDefault="00AB09A5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i/>
          <w:szCs w:val="28"/>
        </w:rPr>
        <w:t>δ</w:t>
      </w:r>
      <w:r w:rsidRPr="00872BD4">
        <w:rPr>
          <w:szCs w:val="28"/>
        </w:rPr>
        <w:t xml:space="preserve"> - грани</w:t>
      </w:r>
      <w:r w:rsidR="0028227E" w:rsidRPr="00872BD4">
        <w:rPr>
          <w:szCs w:val="28"/>
        </w:rPr>
        <w:t>цы относительной погрешности, %</w:t>
      </w:r>
      <w:r w:rsidRPr="00872BD4">
        <w:rPr>
          <w:szCs w:val="28"/>
        </w:rPr>
        <w:t xml:space="preserve"> (</w:t>
      </w:r>
      <w:proofErr w:type="gramStart"/>
      <w:r w:rsidR="000B294F" w:rsidRPr="00872BD4">
        <w:rPr>
          <w:szCs w:val="28"/>
        </w:rPr>
        <w:t>см</w:t>
      </w:r>
      <w:proofErr w:type="gramEnd"/>
      <w:r w:rsidR="000B294F" w:rsidRPr="00872BD4">
        <w:rPr>
          <w:szCs w:val="28"/>
        </w:rPr>
        <w:t xml:space="preserve">. </w:t>
      </w:r>
      <w:r w:rsidRPr="00872BD4">
        <w:rPr>
          <w:szCs w:val="28"/>
        </w:rPr>
        <w:t>таблица 1)</w:t>
      </w:r>
      <w:r w:rsidR="0038146B" w:rsidRPr="00872BD4">
        <w:rPr>
          <w:szCs w:val="28"/>
        </w:rPr>
        <w:t>.</w:t>
      </w:r>
    </w:p>
    <w:p w:rsidR="00F20316" w:rsidRPr="00872BD4" w:rsidRDefault="00F20316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  <w:lang w:val="kk-KZ"/>
        </w:rPr>
      </w:pPr>
    </w:p>
    <w:p w:rsidR="0034098C" w:rsidRPr="00872BD4" w:rsidRDefault="007D3842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10</w:t>
      </w:r>
      <w:r w:rsidR="0092673E" w:rsidRPr="00872BD4">
        <w:rPr>
          <w:szCs w:val="28"/>
        </w:rPr>
        <w:t>.7</w:t>
      </w:r>
      <w:r w:rsidR="0038146B" w:rsidRPr="00872BD4">
        <w:rPr>
          <w:szCs w:val="28"/>
        </w:rPr>
        <w:t>.3</w:t>
      </w:r>
      <w:proofErr w:type="gramStart"/>
      <w:r w:rsidR="0038146B" w:rsidRPr="00872BD4">
        <w:rPr>
          <w:szCs w:val="28"/>
        </w:rPr>
        <w:t xml:space="preserve"> </w:t>
      </w:r>
      <w:r w:rsidR="0034098C" w:rsidRPr="00872BD4">
        <w:rPr>
          <w:szCs w:val="28"/>
        </w:rPr>
        <w:t>Е</w:t>
      </w:r>
      <w:proofErr w:type="gramEnd"/>
      <w:r w:rsidR="0034098C" w:rsidRPr="00872BD4">
        <w:rPr>
          <w:szCs w:val="28"/>
        </w:rPr>
        <w:t xml:space="preserve">сли условие стабильности </w:t>
      </w:r>
      <w:r w:rsidR="00DD2B4F" w:rsidRPr="00872BD4">
        <w:rPr>
          <w:szCs w:val="28"/>
        </w:rPr>
        <w:t xml:space="preserve">(4) или (5) </w:t>
      </w:r>
      <w:r w:rsidR="0034098C" w:rsidRPr="00872BD4">
        <w:rPr>
          <w:szCs w:val="28"/>
        </w:rPr>
        <w:t>не выполняется, то градуировку проводят заново</w:t>
      </w:r>
      <w:r w:rsidR="0038146B" w:rsidRPr="00872BD4">
        <w:rPr>
          <w:szCs w:val="28"/>
        </w:rPr>
        <w:t>. Т</w:t>
      </w:r>
      <w:r w:rsidR="0034098C" w:rsidRPr="00872BD4">
        <w:rPr>
          <w:szCs w:val="28"/>
        </w:rPr>
        <w:t xml:space="preserve">акже градуировку проводят </w:t>
      </w:r>
      <w:r w:rsidR="0038146B" w:rsidRPr="00872BD4">
        <w:rPr>
          <w:szCs w:val="28"/>
        </w:rPr>
        <w:t>повторно</w:t>
      </w:r>
      <w:r w:rsidR="0034098C" w:rsidRPr="00872BD4">
        <w:rPr>
          <w:szCs w:val="28"/>
        </w:rPr>
        <w:t xml:space="preserve"> при замене внутреннего стандарта или изменении массовой концентрации раствора внутреннего стандарта или иных изменений условий.</w:t>
      </w:r>
    </w:p>
    <w:p w:rsidR="00181B66" w:rsidRPr="00872BD4" w:rsidRDefault="00181B66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b/>
          <w:szCs w:val="28"/>
        </w:rPr>
      </w:pPr>
    </w:p>
    <w:p w:rsidR="0038146B" w:rsidRPr="00872BD4" w:rsidRDefault="0038146B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b/>
          <w:bCs/>
          <w:szCs w:val="28"/>
        </w:rPr>
      </w:pPr>
      <w:r w:rsidRPr="00872BD4">
        <w:rPr>
          <w:b/>
          <w:szCs w:val="28"/>
        </w:rPr>
        <w:t>1</w:t>
      </w:r>
      <w:r w:rsidR="007D3842" w:rsidRPr="00872BD4">
        <w:rPr>
          <w:b/>
          <w:szCs w:val="28"/>
        </w:rPr>
        <w:t>1</w:t>
      </w:r>
      <w:r w:rsidRPr="00872BD4">
        <w:rPr>
          <w:b/>
          <w:szCs w:val="28"/>
        </w:rPr>
        <w:t xml:space="preserve"> </w:t>
      </w:r>
      <w:proofErr w:type="spellStart"/>
      <w:r w:rsidRPr="00872BD4">
        <w:rPr>
          <w:b/>
          <w:bCs/>
          <w:szCs w:val="28"/>
        </w:rPr>
        <w:t>Пробоподготовка</w:t>
      </w:r>
      <w:proofErr w:type="spellEnd"/>
      <w:r w:rsidRPr="00872BD4">
        <w:rPr>
          <w:b/>
          <w:bCs/>
          <w:szCs w:val="28"/>
        </w:rPr>
        <w:t xml:space="preserve"> и выполнение измерений</w:t>
      </w:r>
    </w:p>
    <w:p w:rsidR="00BE540F" w:rsidRPr="00872BD4" w:rsidRDefault="00BE540F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b/>
          <w:bCs/>
          <w:szCs w:val="28"/>
        </w:rPr>
      </w:pPr>
    </w:p>
    <w:p w:rsidR="00A7306F" w:rsidRPr="00872BD4" w:rsidRDefault="00A7306F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bCs/>
          <w:szCs w:val="28"/>
        </w:rPr>
      </w:pPr>
      <w:r w:rsidRPr="00872BD4">
        <w:rPr>
          <w:bCs/>
          <w:szCs w:val="28"/>
        </w:rPr>
        <w:t>1</w:t>
      </w:r>
      <w:r w:rsidR="007D3842" w:rsidRPr="00872BD4">
        <w:rPr>
          <w:bCs/>
          <w:szCs w:val="28"/>
        </w:rPr>
        <w:t>1</w:t>
      </w:r>
      <w:r w:rsidRPr="00872BD4">
        <w:rPr>
          <w:bCs/>
          <w:szCs w:val="28"/>
        </w:rPr>
        <w:t xml:space="preserve">.1 Отбор проб биообъектов </w:t>
      </w:r>
      <w:r w:rsidR="004F3F32" w:rsidRPr="00872BD4">
        <w:rPr>
          <w:bCs/>
          <w:szCs w:val="28"/>
        </w:rPr>
        <w:t xml:space="preserve">(крови, мочи) </w:t>
      </w:r>
      <w:r w:rsidRPr="00872BD4">
        <w:rPr>
          <w:bCs/>
          <w:szCs w:val="28"/>
        </w:rPr>
        <w:t>осуществляют в соответствии с приложением А.</w:t>
      </w:r>
    </w:p>
    <w:p w:rsidR="0036546D" w:rsidRPr="00872BD4" w:rsidRDefault="0036546D" w:rsidP="002809B1">
      <w:pPr>
        <w:tabs>
          <w:tab w:val="left" w:pos="851"/>
        </w:tabs>
        <w:ind w:firstLine="567"/>
        <w:jc w:val="both"/>
        <w:rPr>
          <w:rFonts w:eastAsia="Arial"/>
          <w:szCs w:val="28"/>
        </w:rPr>
      </w:pPr>
      <w:r w:rsidRPr="00872BD4">
        <w:rPr>
          <w:rFonts w:eastAsia="Arial"/>
          <w:szCs w:val="28"/>
        </w:rPr>
        <w:t>11.2</w:t>
      </w:r>
      <w:proofErr w:type="gramStart"/>
      <w:r w:rsidRPr="00872BD4">
        <w:rPr>
          <w:rFonts w:eastAsia="Arial"/>
          <w:szCs w:val="28"/>
        </w:rPr>
        <w:t xml:space="preserve"> В</w:t>
      </w:r>
      <w:proofErr w:type="gramEnd"/>
      <w:r w:rsidRPr="00872BD4">
        <w:rPr>
          <w:rFonts w:eastAsia="Arial"/>
          <w:szCs w:val="28"/>
        </w:rPr>
        <w:t>се калибровочные растворы, контрольные образцы должны быть выдержаны при комнатной температуре перед началом измерений</w:t>
      </w:r>
      <w:r w:rsidR="000D5FD9" w:rsidRPr="00872BD4">
        <w:rPr>
          <w:rFonts w:eastAsia="Arial"/>
          <w:szCs w:val="28"/>
        </w:rPr>
        <w:t xml:space="preserve"> (см. перечисление </w:t>
      </w:r>
      <w:r w:rsidR="000D5FD9" w:rsidRPr="00872BD4">
        <w:rPr>
          <w:szCs w:val="28"/>
        </w:rPr>
        <w:t>а) 9.1)</w:t>
      </w:r>
      <w:r w:rsidRPr="00872BD4">
        <w:rPr>
          <w:rFonts w:eastAsia="Arial"/>
          <w:szCs w:val="28"/>
        </w:rPr>
        <w:t xml:space="preserve">. </w:t>
      </w:r>
    </w:p>
    <w:p w:rsidR="0036546D" w:rsidRPr="00872BD4" w:rsidRDefault="007226AE" w:rsidP="002809B1">
      <w:pPr>
        <w:tabs>
          <w:tab w:val="left" w:pos="851"/>
        </w:tabs>
        <w:ind w:firstLine="567"/>
        <w:jc w:val="both"/>
        <w:rPr>
          <w:rFonts w:eastAsia="Arial"/>
          <w:szCs w:val="28"/>
        </w:rPr>
      </w:pPr>
      <w:r w:rsidRPr="00872BD4">
        <w:rPr>
          <w:szCs w:val="28"/>
        </w:rPr>
        <w:t>1</w:t>
      </w:r>
      <w:r w:rsidR="007D3842" w:rsidRPr="00872BD4">
        <w:rPr>
          <w:szCs w:val="28"/>
        </w:rPr>
        <w:t>1</w:t>
      </w:r>
      <w:r w:rsidRPr="00872BD4">
        <w:rPr>
          <w:szCs w:val="28"/>
        </w:rPr>
        <w:t>.</w:t>
      </w:r>
      <w:r w:rsidR="0036546D" w:rsidRPr="00872BD4">
        <w:rPr>
          <w:szCs w:val="28"/>
        </w:rPr>
        <w:t>3</w:t>
      </w:r>
      <w:r w:rsidRPr="00872BD4">
        <w:rPr>
          <w:szCs w:val="28"/>
        </w:rPr>
        <w:t xml:space="preserve"> Размораживание биообъектов, хранивш</w:t>
      </w:r>
      <w:r w:rsidR="00363C06" w:rsidRPr="00872BD4">
        <w:rPr>
          <w:szCs w:val="28"/>
        </w:rPr>
        <w:t>их</w:t>
      </w:r>
      <w:r w:rsidRPr="00872BD4">
        <w:rPr>
          <w:szCs w:val="28"/>
        </w:rPr>
        <w:t>ся в морозильной камере, также про</w:t>
      </w:r>
      <w:r w:rsidR="00363C06" w:rsidRPr="00872BD4">
        <w:rPr>
          <w:szCs w:val="28"/>
        </w:rPr>
        <w:t xml:space="preserve">водят при комнатной температуре, указанной в </w:t>
      </w:r>
      <w:r w:rsidR="006F423C" w:rsidRPr="00872BD4">
        <w:rPr>
          <w:szCs w:val="28"/>
        </w:rPr>
        <w:t>перечислени</w:t>
      </w:r>
      <w:r w:rsidR="00363C06" w:rsidRPr="00872BD4">
        <w:rPr>
          <w:szCs w:val="28"/>
        </w:rPr>
        <w:t>и</w:t>
      </w:r>
      <w:r w:rsidR="00D14D98" w:rsidRPr="00872BD4">
        <w:rPr>
          <w:szCs w:val="28"/>
          <w:lang w:val="kk-KZ"/>
        </w:rPr>
        <w:br/>
      </w:r>
      <w:r w:rsidR="006F423C" w:rsidRPr="00872BD4">
        <w:rPr>
          <w:szCs w:val="28"/>
        </w:rPr>
        <w:t>а) 9</w:t>
      </w:r>
      <w:r w:rsidR="001F6C00" w:rsidRPr="00872BD4">
        <w:rPr>
          <w:szCs w:val="28"/>
        </w:rPr>
        <w:t>.1</w:t>
      </w:r>
      <w:r w:rsidRPr="00872BD4">
        <w:rPr>
          <w:szCs w:val="28"/>
        </w:rPr>
        <w:t>.</w:t>
      </w:r>
      <w:r w:rsidR="0036546D" w:rsidRPr="00872BD4">
        <w:rPr>
          <w:rFonts w:eastAsia="Arial"/>
          <w:szCs w:val="28"/>
        </w:rPr>
        <w:t xml:space="preserve"> </w:t>
      </w:r>
    </w:p>
    <w:p w:rsidR="0038146B" w:rsidRPr="00872BD4" w:rsidRDefault="0036546D" w:rsidP="002809B1">
      <w:pPr>
        <w:tabs>
          <w:tab w:val="left" w:pos="851"/>
        </w:tabs>
        <w:ind w:firstLine="567"/>
        <w:jc w:val="both"/>
        <w:rPr>
          <w:rFonts w:eastAsia="Arial"/>
          <w:szCs w:val="28"/>
        </w:rPr>
      </w:pPr>
      <w:r w:rsidRPr="00872BD4">
        <w:rPr>
          <w:rFonts w:eastAsia="Arial"/>
          <w:szCs w:val="28"/>
        </w:rPr>
        <w:t>11.4 Образцы цельной крови тщательно перемешивают перед дозированием. Образцы сыворотки не требуют подготовки. Свернутые образцы должны быть тщательно гомогенизированы перед дозированием.</w:t>
      </w:r>
    </w:p>
    <w:p w:rsidR="00120C86" w:rsidRPr="00872BD4" w:rsidRDefault="00120C86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lastRenderedPageBreak/>
        <w:t>1</w:t>
      </w:r>
      <w:r w:rsidR="007D3842" w:rsidRPr="00872BD4">
        <w:rPr>
          <w:szCs w:val="28"/>
        </w:rPr>
        <w:t>1</w:t>
      </w:r>
      <w:r w:rsidRPr="00872BD4">
        <w:rPr>
          <w:szCs w:val="28"/>
        </w:rPr>
        <w:t>.</w:t>
      </w:r>
      <w:r w:rsidR="008A3987" w:rsidRPr="00872BD4">
        <w:rPr>
          <w:szCs w:val="28"/>
        </w:rPr>
        <w:t>5</w:t>
      </w:r>
      <w:proofErr w:type="gramStart"/>
      <w:r w:rsidRPr="00872BD4">
        <w:rPr>
          <w:szCs w:val="28"/>
        </w:rPr>
        <w:t xml:space="preserve"> </w:t>
      </w:r>
      <w:r w:rsidR="0038146B" w:rsidRPr="00872BD4">
        <w:rPr>
          <w:szCs w:val="28"/>
        </w:rPr>
        <w:t>П</w:t>
      </w:r>
      <w:proofErr w:type="gramEnd"/>
      <w:r w:rsidR="0038146B" w:rsidRPr="00872BD4">
        <w:rPr>
          <w:szCs w:val="28"/>
        </w:rPr>
        <w:t xml:space="preserve">еред дозированием биообъекта пробирку с </w:t>
      </w:r>
      <w:r w:rsidR="0028227E" w:rsidRPr="00872BD4">
        <w:rPr>
          <w:szCs w:val="28"/>
        </w:rPr>
        <w:t>биообъектом</w:t>
      </w:r>
      <w:r w:rsidR="0038146B" w:rsidRPr="00872BD4">
        <w:rPr>
          <w:szCs w:val="28"/>
        </w:rPr>
        <w:t xml:space="preserve"> несколько раз переворачивают до достижения </w:t>
      </w:r>
      <w:proofErr w:type="spellStart"/>
      <w:r w:rsidR="0038146B" w:rsidRPr="00872BD4">
        <w:rPr>
          <w:szCs w:val="28"/>
        </w:rPr>
        <w:t>гомогенности</w:t>
      </w:r>
      <w:proofErr w:type="spellEnd"/>
      <w:r w:rsidR="0038146B" w:rsidRPr="00872BD4">
        <w:rPr>
          <w:szCs w:val="28"/>
        </w:rPr>
        <w:t xml:space="preserve"> в течение</w:t>
      </w:r>
      <w:r w:rsidR="00D14D98" w:rsidRPr="00872BD4">
        <w:rPr>
          <w:szCs w:val="28"/>
          <w:lang w:val="kk-KZ"/>
        </w:rPr>
        <w:br/>
      </w:r>
      <w:r w:rsidR="0038146B" w:rsidRPr="00872BD4">
        <w:rPr>
          <w:szCs w:val="28"/>
        </w:rPr>
        <w:t>0,5</w:t>
      </w:r>
      <w:r w:rsidRPr="00872BD4">
        <w:rPr>
          <w:szCs w:val="28"/>
        </w:rPr>
        <w:t xml:space="preserve"> </w:t>
      </w:r>
      <w:r w:rsidR="0038146B" w:rsidRPr="00872BD4">
        <w:rPr>
          <w:szCs w:val="28"/>
        </w:rPr>
        <w:t xml:space="preserve">мин. Биообъект и внутренний стандарт дозируют методом обратного </w:t>
      </w:r>
      <w:proofErr w:type="spellStart"/>
      <w:r w:rsidR="0038146B" w:rsidRPr="00872BD4">
        <w:rPr>
          <w:szCs w:val="28"/>
        </w:rPr>
        <w:t>пипетирования</w:t>
      </w:r>
      <w:proofErr w:type="spellEnd"/>
      <w:r w:rsidR="0038146B" w:rsidRPr="00872BD4">
        <w:rPr>
          <w:szCs w:val="28"/>
        </w:rPr>
        <w:t>, после чего флакон энергично встряхивают.</w:t>
      </w:r>
    </w:p>
    <w:p w:rsidR="0038146B" w:rsidRPr="00872BD4" w:rsidRDefault="00120C86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1</w:t>
      </w:r>
      <w:r w:rsidR="007D3842" w:rsidRPr="00872BD4">
        <w:rPr>
          <w:szCs w:val="28"/>
        </w:rPr>
        <w:t>1</w:t>
      </w:r>
      <w:r w:rsidRPr="00872BD4">
        <w:rPr>
          <w:szCs w:val="28"/>
        </w:rPr>
        <w:t>.</w:t>
      </w:r>
      <w:r w:rsidR="008A3987" w:rsidRPr="00872BD4">
        <w:rPr>
          <w:szCs w:val="28"/>
        </w:rPr>
        <w:t>6</w:t>
      </w:r>
      <w:proofErr w:type="gramStart"/>
      <w:r w:rsidRPr="00872BD4">
        <w:rPr>
          <w:szCs w:val="28"/>
        </w:rPr>
        <w:t xml:space="preserve"> </w:t>
      </w:r>
      <w:r w:rsidR="0038146B" w:rsidRPr="00872BD4">
        <w:rPr>
          <w:szCs w:val="28"/>
        </w:rPr>
        <w:t>П</w:t>
      </w:r>
      <w:proofErr w:type="gramEnd"/>
      <w:r w:rsidR="0038146B" w:rsidRPr="00872BD4">
        <w:rPr>
          <w:szCs w:val="28"/>
        </w:rPr>
        <w:t xml:space="preserve">ри выполнении измерений массовой концентрации </w:t>
      </w:r>
      <w:r w:rsidR="00AB0388" w:rsidRPr="00872BD4">
        <w:rPr>
          <w:szCs w:val="28"/>
        </w:rPr>
        <w:t>этанола</w:t>
      </w:r>
      <w:r w:rsidR="0038146B" w:rsidRPr="00872BD4">
        <w:rPr>
          <w:szCs w:val="28"/>
        </w:rPr>
        <w:t xml:space="preserve"> выполняют следующие операции</w:t>
      </w:r>
      <w:r w:rsidR="002A43DE" w:rsidRPr="00872BD4">
        <w:rPr>
          <w:szCs w:val="28"/>
        </w:rPr>
        <w:t>:</w:t>
      </w:r>
    </w:p>
    <w:p w:rsidR="0038146B" w:rsidRPr="00872BD4" w:rsidRDefault="00120C86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1</w:t>
      </w:r>
      <w:r w:rsidR="007D3842" w:rsidRPr="00872BD4">
        <w:rPr>
          <w:szCs w:val="28"/>
        </w:rPr>
        <w:t>1</w:t>
      </w:r>
      <w:r w:rsidRPr="00872BD4">
        <w:rPr>
          <w:szCs w:val="28"/>
        </w:rPr>
        <w:t>.</w:t>
      </w:r>
      <w:r w:rsidR="008A3987" w:rsidRPr="00872BD4">
        <w:rPr>
          <w:szCs w:val="28"/>
        </w:rPr>
        <w:t>6</w:t>
      </w:r>
      <w:r w:rsidRPr="00872BD4">
        <w:rPr>
          <w:szCs w:val="28"/>
        </w:rPr>
        <w:t>.1</w:t>
      </w:r>
      <w:proofErr w:type="gramStart"/>
      <w:r w:rsidRPr="00872BD4">
        <w:rPr>
          <w:szCs w:val="28"/>
        </w:rPr>
        <w:t xml:space="preserve"> </w:t>
      </w:r>
      <w:r w:rsidR="0038146B" w:rsidRPr="00872BD4">
        <w:rPr>
          <w:szCs w:val="28"/>
        </w:rPr>
        <w:t>К</w:t>
      </w:r>
      <w:proofErr w:type="gramEnd"/>
      <w:r w:rsidR="0038146B" w:rsidRPr="00872BD4">
        <w:rPr>
          <w:szCs w:val="28"/>
        </w:rPr>
        <w:t>аждую серию анализов начинают с анализа фоно</w:t>
      </w:r>
      <w:r w:rsidR="00B56184" w:rsidRPr="00872BD4">
        <w:rPr>
          <w:szCs w:val="28"/>
        </w:rPr>
        <w:t>вой</w:t>
      </w:r>
      <w:r w:rsidR="0038146B" w:rsidRPr="00872BD4">
        <w:rPr>
          <w:szCs w:val="28"/>
        </w:rPr>
        <w:t xml:space="preserve"> пробы</w:t>
      </w:r>
      <w:r w:rsidR="00D14D98" w:rsidRPr="00872BD4">
        <w:rPr>
          <w:szCs w:val="28"/>
          <w:lang w:val="kk-KZ"/>
        </w:rPr>
        <w:br/>
      </w:r>
      <w:r w:rsidR="0038146B" w:rsidRPr="00872BD4">
        <w:rPr>
          <w:szCs w:val="28"/>
        </w:rPr>
        <w:t>(</w:t>
      </w:r>
      <w:r w:rsidR="00AB0388" w:rsidRPr="00872BD4">
        <w:rPr>
          <w:szCs w:val="28"/>
        </w:rPr>
        <w:t>см. 10</w:t>
      </w:r>
      <w:r w:rsidR="0038146B" w:rsidRPr="00872BD4">
        <w:rPr>
          <w:szCs w:val="28"/>
        </w:rPr>
        <w:t>.</w:t>
      </w:r>
      <w:r w:rsidR="00AB0388" w:rsidRPr="00872BD4">
        <w:rPr>
          <w:szCs w:val="28"/>
        </w:rPr>
        <w:t>2.4</w:t>
      </w:r>
      <w:r w:rsidR="0038146B" w:rsidRPr="00872BD4">
        <w:rPr>
          <w:szCs w:val="28"/>
        </w:rPr>
        <w:t>) с целью выявления следов этанола в реактивах, используемой посуде и т.д. Содержание этанола в фоновой пробе не должно превышать 0,0</w:t>
      </w:r>
      <w:r w:rsidR="00B71E45" w:rsidRPr="00872BD4">
        <w:rPr>
          <w:szCs w:val="28"/>
        </w:rPr>
        <w:t>0</w:t>
      </w:r>
      <w:r w:rsidR="0038146B" w:rsidRPr="00872BD4">
        <w:rPr>
          <w:szCs w:val="28"/>
        </w:rPr>
        <w:t>5</w:t>
      </w:r>
      <w:r w:rsidRPr="00872BD4">
        <w:rPr>
          <w:szCs w:val="28"/>
        </w:rPr>
        <w:t xml:space="preserve"> </w:t>
      </w:r>
      <w:r w:rsidR="00CF382B" w:rsidRPr="00872BD4">
        <w:rPr>
          <w:szCs w:val="28"/>
        </w:rPr>
        <w:t>г/л</w:t>
      </w:r>
      <w:r w:rsidR="00707E07" w:rsidRPr="00872BD4">
        <w:rPr>
          <w:szCs w:val="28"/>
        </w:rPr>
        <w:t>.</w:t>
      </w:r>
      <w:r w:rsidR="00986398" w:rsidRPr="00872BD4">
        <w:rPr>
          <w:szCs w:val="28"/>
        </w:rPr>
        <w:t xml:space="preserve"> </w:t>
      </w:r>
      <w:r w:rsidR="0038146B" w:rsidRPr="00872BD4">
        <w:rPr>
          <w:szCs w:val="28"/>
        </w:rPr>
        <w:t xml:space="preserve">В противном случае следует обнаружить источник загрязнения и устранить его. </w:t>
      </w:r>
    </w:p>
    <w:p w:rsidR="0038146B" w:rsidRPr="00872BD4" w:rsidRDefault="00CF382B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1</w:t>
      </w:r>
      <w:r w:rsidR="007D3842" w:rsidRPr="00872BD4">
        <w:rPr>
          <w:szCs w:val="28"/>
        </w:rPr>
        <w:t>1</w:t>
      </w:r>
      <w:r w:rsidRPr="00872BD4">
        <w:rPr>
          <w:szCs w:val="28"/>
        </w:rPr>
        <w:t>.</w:t>
      </w:r>
      <w:r w:rsidR="008A3987" w:rsidRPr="00872BD4">
        <w:rPr>
          <w:szCs w:val="28"/>
        </w:rPr>
        <w:t>6</w:t>
      </w:r>
      <w:r w:rsidRPr="00872BD4">
        <w:rPr>
          <w:szCs w:val="28"/>
        </w:rPr>
        <w:t>.2</w:t>
      </w:r>
      <w:proofErr w:type="gramStart"/>
      <w:r w:rsidRPr="00872BD4">
        <w:rPr>
          <w:szCs w:val="28"/>
        </w:rPr>
        <w:t xml:space="preserve"> </w:t>
      </w:r>
      <w:r w:rsidR="0038146B" w:rsidRPr="00872BD4">
        <w:rPr>
          <w:szCs w:val="28"/>
        </w:rPr>
        <w:t>З</w:t>
      </w:r>
      <w:proofErr w:type="gramEnd"/>
      <w:r w:rsidR="0038146B" w:rsidRPr="00872BD4">
        <w:rPr>
          <w:szCs w:val="28"/>
        </w:rPr>
        <w:t>атем проводят анализ контрольного образца (</w:t>
      </w:r>
      <w:r w:rsidR="00FE0390" w:rsidRPr="00872BD4">
        <w:rPr>
          <w:szCs w:val="28"/>
        </w:rPr>
        <w:t xml:space="preserve">см. </w:t>
      </w:r>
      <w:r w:rsidR="00AB0388" w:rsidRPr="00872BD4">
        <w:rPr>
          <w:szCs w:val="28"/>
        </w:rPr>
        <w:t>10</w:t>
      </w:r>
      <w:r w:rsidR="0038146B" w:rsidRPr="00872BD4">
        <w:rPr>
          <w:szCs w:val="28"/>
        </w:rPr>
        <w:t>.</w:t>
      </w:r>
      <w:r w:rsidR="00AB0388" w:rsidRPr="00872BD4">
        <w:rPr>
          <w:szCs w:val="28"/>
        </w:rPr>
        <w:t>2</w:t>
      </w:r>
      <w:r w:rsidR="0038146B" w:rsidRPr="00872BD4">
        <w:rPr>
          <w:szCs w:val="28"/>
        </w:rPr>
        <w:t>.</w:t>
      </w:r>
      <w:r w:rsidR="00AB0388" w:rsidRPr="00872BD4">
        <w:rPr>
          <w:szCs w:val="28"/>
        </w:rPr>
        <w:t>3</w:t>
      </w:r>
      <w:r w:rsidR="0038146B" w:rsidRPr="00872BD4">
        <w:rPr>
          <w:szCs w:val="28"/>
        </w:rPr>
        <w:t>). Если результат анализа удовл</w:t>
      </w:r>
      <w:r w:rsidR="00FE0390" w:rsidRPr="00872BD4">
        <w:rPr>
          <w:szCs w:val="28"/>
        </w:rPr>
        <w:t xml:space="preserve">етворяет условию </w:t>
      </w:r>
      <w:r w:rsidR="003D5FC7" w:rsidRPr="00872BD4">
        <w:rPr>
          <w:szCs w:val="28"/>
        </w:rPr>
        <w:t>(4)</w:t>
      </w:r>
      <w:r w:rsidR="006C229E" w:rsidRPr="00872BD4">
        <w:rPr>
          <w:szCs w:val="28"/>
        </w:rPr>
        <w:t xml:space="preserve"> или (5)</w:t>
      </w:r>
      <w:r w:rsidR="0038146B" w:rsidRPr="00872BD4">
        <w:rPr>
          <w:szCs w:val="28"/>
        </w:rPr>
        <w:t xml:space="preserve">, приступают к анализу проб. В противном случае </w:t>
      </w:r>
      <w:r w:rsidR="0038146B" w:rsidRPr="00872BD4">
        <w:rPr>
          <w:iCs/>
          <w:szCs w:val="28"/>
        </w:rPr>
        <w:t xml:space="preserve">выясняют причины нестабильности </w:t>
      </w:r>
      <w:proofErr w:type="spellStart"/>
      <w:r w:rsidR="0038146B" w:rsidRPr="00872BD4">
        <w:rPr>
          <w:iCs/>
          <w:szCs w:val="28"/>
        </w:rPr>
        <w:t>градуировочной</w:t>
      </w:r>
      <w:proofErr w:type="spellEnd"/>
      <w:r w:rsidR="0038146B" w:rsidRPr="00872BD4">
        <w:rPr>
          <w:iCs/>
          <w:szCs w:val="28"/>
        </w:rPr>
        <w:t xml:space="preserve"> характеристики и повторяют контроль стабильности с использованием других образцов для установлени</w:t>
      </w:r>
      <w:r w:rsidR="00A05B8F" w:rsidRPr="00872BD4">
        <w:rPr>
          <w:iCs/>
          <w:szCs w:val="28"/>
        </w:rPr>
        <w:t xml:space="preserve">я </w:t>
      </w:r>
      <w:proofErr w:type="spellStart"/>
      <w:r w:rsidR="00A05B8F" w:rsidRPr="00872BD4">
        <w:rPr>
          <w:iCs/>
          <w:szCs w:val="28"/>
        </w:rPr>
        <w:t>градуировочной</w:t>
      </w:r>
      <w:proofErr w:type="spellEnd"/>
      <w:r w:rsidR="00A05B8F" w:rsidRPr="00872BD4">
        <w:rPr>
          <w:iCs/>
          <w:szCs w:val="28"/>
        </w:rPr>
        <w:t xml:space="preserve"> характеристики</w:t>
      </w:r>
      <w:r w:rsidR="0038146B" w:rsidRPr="00872BD4">
        <w:rPr>
          <w:iCs/>
          <w:szCs w:val="28"/>
        </w:rPr>
        <w:t xml:space="preserve">. При повторном обнаружении нестабильности </w:t>
      </w:r>
      <w:proofErr w:type="spellStart"/>
      <w:r w:rsidR="0038146B" w:rsidRPr="00872BD4">
        <w:rPr>
          <w:iCs/>
          <w:szCs w:val="28"/>
        </w:rPr>
        <w:t>градуировочной</w:t>
      </w:r>
      <w:proofErr w:type="spellEnd"/>
      <w:r w:rsidR="0038146B" w:rsidRPr="00872BD4">
        <w:rPr>
          <w:iCs/>
          <w:szCs w:val="28"/>
        </w:rPr>
        <w:t xml:space="preserve"> характеристики её устанавливают заново</w:t>
      </w:r>
      <w:r w:rsidR="0038146B" w:rsidRPr="00872BD4">
        <w:rPr>
          <w:szCs w:val="28"/>
        </w:rPr>
        <w:t>, после чего снова проводят анализ контрольного раствора.</w:t>
      </w:r>
    </w:p>
    <w:p w:rsidR="0038146B" w:rsidRPr="00872BD4" w:rsidRDefault="0038146B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1</w:t>
      </w:r>
      <w:r w:rsidR="007D3842" w:rsidRPr="00872BD4">
        <w:rPr>
          <w:szCs w:val="28"/>
        </w:rPr>
        <w:t>1</w:t>
      </w:r>
      <w:r w:rsidRPr="00872BD4">
        <w:rPr>
          <w:szCs w:val="28"/>
        </w:rPr>
        <w:t>.</w:t>
      </w:r>
      <w:r w:rsidR="008A3987" w:rsidRPr="00872BD4">
        <w:rPr>
          <w:szCs w:val="28"/>
        </w:rPr>
        <w:t>6</w:t>
      </w:r>
      <w:r w:rsidR="00F56A49" w:rsidRPr="00872BD4">
        <w:rPr>
          <w:szCs w:val="28"/>
        </w:rPr>
        <w:t>.3</w:t>
      </w:r>
      <w:r w:rsidRPr="00872BD4">
        <w:rPr>
          <w:szCs w:val="28"/>
        </w:rPr>
        <w:t xml:space="preserve"> Измерение без внесения внутренне</w:t>
      </w:r>
      <w:r w:rsidR="00B40626" w:rsidRPr="00872BD4">
        <w:rPr>
          <w:szCs w:val="28"/>
        </w:rPr>
        <w:t>го стандарта (первое измерение).</w:t>
      </w:r>
    </w:p>
    <w:p w:rsidR="0038146B" w:rsidRPr="00872BD4" w:rsidRDefault="0038146B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В </w:t>
      </w:r>
      <w:proofErr w:type="spellStart"/>
      <w:r w:rsidRPr="00872BD4">
        <w:rPr>
          <w:szCs w:val="28"/>
        </w:rPr>
        <w:t>виалы</w:t>
      </w:r>
      <w:proofErr w:type="spellEnd"/>
      <w:r w:rsidRPr="00872BD4">
        <w:rPr>
          <w:szCs w:val="28"/>
        </w:rPr>
        <w:t xml:space="preserve"> объемом 20 см</w:t>
      </w:r>
      <w:r w:rsidRPr="00872BD4">
        <w:rPr>
          <w:szCs w:val="28"/>
          <w:vertAlign w:val="superscript"/>
        </w:rPr>
        <w:t>3</w:t>
      </w:r>
      <w:r w:rsidRPr="00872BD4">
        <w:rPr>
          <w:szCs w:val="28"/>
        </w:rPr>
        <w:t xml:space="preserve"> вносят по 5,0 см</w:t>
      </w:r>
      <w:r w:rsidRPr="00872BD4">
        <w:rPr>
          <w:szCs w:val="28"/>
          <w:vertAlign w:val="superscript"/>
        </w:rPr>
        <w:t>3</w:t>
      </w:r>
      <w:r w:rsidRPr="00872BD4">
        <w:rPr>
          <w:szCs w:val="28"/>
        </w:rPr>
        <w:t xml:space="preserve"> дистиллированной воды, затем по 0,5 см</w:t>
      </w:r>
      <w:r w:rsidRPr="00872BD4">
        <w:rPr>
          <w:szCs w:val="28"/>
          <w:vertAlign w:val="superscript"/>
        </w:rPr>
        <w:t>3</w:t>
      </w:r>
      <w:r w:rsidRPr="00872BD4">
        <w:rPr>
          <w:szCs w:val="28"/>
        </w:rPr>
        <w:t xml:space="preserve"> крови (мочи), герметично укупоривают. </w:t>
      </w:r>
    </w:p>
    <w:p w:rsidR="0038146B" w:rsidRPr="00872BD4" w:rsidRDefault="0038146B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1</w:t>
      </w:r>
      <w:r w:rsidR="007D3842" w:rsidRPr="00872BD4">
        <w:rPr>
          <w:szCs w:val="28"/>
        </w:rPr>
        <w:t>1</w:t>
      </w:r>
      <w:r w:rsidRPr="00872BD4">
        <w:rPr>
          <w:szCs w:val="28"/>
        </w:rPr>
        <w:t>.</w:t>
      </w:r>
      <w:r w:rsidR="008A3987" w:rsidRPr="00872BD4">
        <w:rPr>
          <w:szCs w:val="28"/>
        </w:rPr>
        <w:t>6</w:t>
      </w:r>
      <w:r w:rsidR="005668CE" w:rsidRPr="00872BD4">
        <w:rPr>
          <w:szCs w:val="28"/>
        </w:rPr>
        <w:t>.</w:t>
      </w:r>
      <w:r w:rsidRPr="00872BD4">
        <w:rPr>
          <w:szCs w:val="28"/>
        </w:rPr>
        <w:t>4 Измерение с внесени</w:t>
      </w:r>
      <w:r w:rsidR="00E27787" w:rsidRPr="00872BD4">
        <w:rPr>
          <w:szCs w:val="28"/>
        </w:rPr>
        <w:t>ем</w:t>
      </w:r>
      <w:r w:rsidRPr="00872BD4">
        <w:rPr>
          <w:szCs w:val="28"/>
        </w:rPr>
        <w:t xml:space="preserve"> внутреннего стандарта (второе измерение).</w:t>
      </w:r>
    </w:p>
    <w:p w:rsidR="0038146B" w:rsidRPr="00872BD4" w:rsidRDefault="0038146B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В </w:t>
      </w:r>
      <w:proofErr w:type="spellStart"/>
      <w:r w:rsidRPr="00872BD4">
        <w:rPr>
          <w:szCs w:val="28"/>
        </w:rPr>
        <w:t>виалы</w:t>
      </w:r>
      <w:proofErr w:type="spellEnd"/>
      <w:r w:rsidRPr="00872BD4">
        <w:rPr>
          <w:szCs w:val="28"/>
        </w:rPr>
        <w:t xml:space="preserve"> объемом 20 см</w:t>
      </w:r>
      <w:r w:rsidRPr="00872BD4">
        <w:rPr>
          <w:szCs w:val="28"/>
          <w:vertAlign w:val="superscript"/>
        </w:rPr>
        <w:t>3</w:t>
      </w:r>
      <w:r w:rsidRPr="00872BD4">
        <w:rPr>
          <w:szCs w:val="28"/>
        </w:rPr>
        <w:t xml:space="preserve"> вносят по 5,0 см</w:t>
      </w:r>
      <w:r w:rsidRPr="00872BD4">
        <w:rPr>
          <w:szCs w:val="28"/>
          <w:vertAlign w:val="superscript"/>
        </w:rPr>
        <w:t>3</w:t>
      </w:r>
      <w:r w:rsidRPr="00872BD4">
        <w:rPr>
          <w:szCs w:val="28"/>
        </w:rPr>
        <w:t xml:space="preserve"> дистиллированной воды, по 0,5 см</w:t>
      </w:r>
      <w:r w:rsidRPr="00872BD4">
        <w:rPr>
          <w:szCs w:val="28"/>
          <w:vertAlign w:val="superscript"/>
        </w:rPr>
        <w:t>3</w:t>
      </w:r>
      <w:r w:rsidRPr="00872BD4">
        <w:rPr>
          <w:szCs w:val="28"/>
        </w:rPr>
        <w:t xml:space="preserve"> 1</w:t>
      </w:r>
      <w:r w:rsidR="005668CE" w:rsidRPr="00872BD4">
        <w:rPr>
          <w:szCs w:val="28"/>
        </w:rPr>
        <w:t xml:space="preserve"> г/л </w:t>
      </w:r>
      <w:r w:rsidRPr="00872BD4">
        <w:rPr>
          <w:szCs w:val="28"/>
        </w:rPr>
        <w:t>раствора пропанола-1 (внутренний стандарт), затем по 0,5 см</w:t>
      </w:r>
      <w:r w:rsidRPr="00872BD4">
        <w:rPr>
          <w:szCs w:val="28"/>
          <w:vertAlign w:val="superscript"/>
        </w:rPr>
        <w:t>3</w:t>
      </w:r>
      <w:r w:rsidRPr="00872BD4">
        <w:rPr>
          <w:szCs w:val="28"/>
        </w:rPr>
        <w:t xml:space="preserve"> исследуемого биообъекта (крови или мочи), или контрольного раствора, или </w:t>
      </w:r>
      <w:proofErr w:type="spellStart"/>
      <w:r w:rsidRPr="00872BD4">
        <w:rPr>
          <w:szCs w:val="28"/>
        </w:rPr>
        <w:t>градуировочного</w:t>
      </w:r>
      <w:proofErr w:type="spellEnd"/>
      <w:r w:rsidRPr="00872BD4">
        <w:rPr>
          <w:szCs w:val="28"/>
        </w:rPr>
        <w:t xml:space="preserve"> раствора, или дистиллированной воды </w:t>
      </w:r>
      <w:r w:rsidR="00A05B8F" w:rsidRPr="00872BD4">
        <w:rPr>
          <w:szCs w:val="28"/>
        </w:rPr>
        <w:t>(</w:t>
      </w:r>
      <w:r w:rsidRPr="00872BD4">
        <w:rPr>
          <w:szCs w:val="28"/>
        </w:rPr>
        <w:t xml:space="preserve">для фоновой пробы), герметично укупоривают. </w:t>
      </w:r>
    </w:p>
    <w:p w:rsidR="0038146B" w:rsidRPr="00872BD4" w:rsidRDefault="0038146B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1</w:t>
      </w:r>
      <w:r w:rsidR="007D3842" w:rsidRPr="00872BD4">
        <w:rPr>
          <w:szCs w:val="28"/>
        </w:rPr>
        <w:t>1</w:t>
      </w:r>
      <w:r w:rsidRPr="00872BD4">
        <w:rPr>
          <w:szCs w:val="28"/>
        </w:rPr>
        <w:t>.</w:t>
      </w:r>
      <w:r w:rsidR="008A3987" w:rsidRPr="00872BD4">
        <w:rPr>
          <w:szCs w:val="28"/>
        </w:rPr>
        <w:t>6</w:t>
      </w:r>
      <w:r w:rsidR="00E27787" w:rsidRPr="00872BD4">
        <w:rPr>
          <w:szCs w:val="28"/>
        </w:rPr>
        <w:t>.</w:t>
      </w:r>
      <w:r w:rsidRPr="00872BD4">
        <w:rPr>
          <w:szCs w:val="28"/>
        </w:rPr>
        <w:t xml:space="preserve">5 </w:t>
      </w:r>
      <w:r w:rsidR="00604D3E" w:rsidRPr="00872BD4">
        <w:rPr>
          <w:szCs w:val="28"/>
        </w:rPr>
        <w:t xml:space="preserve">Заполненные и закупоренные </w:t>
      </w:r>
      <w:proofErr w:type="spellStart"/>
      <w:r w:rsidR="00604D3E" w:rsidRPr="00872BD4">
        <w:rPr>
          <w:szCs w:val="28"/>
        </w:rPr>
        <w:t>виалы</w:t>
      </w:r>
      <w:proofErr w:type="spellEnd"/>
      <w:r w:rsidR="00604D3E" w:rsidRPr="00872BD4">
        <w:rPr>
          <w:szCs w:val="28"/>
        </w:rPr>
        <w:t xml:space="preserve"> </w:t>
      </w:r>
      <w:r w:rsidRPr="00872BD4">
        <w:rPr>
          <w:szCs w:val="28"/>
        </w:rPr>
        <w:t xml:space="preserve">с исследуемыми растворами помещают в </w:t>
      </w:r>
      <w:r w:rsidR="008438EE" w:rsidRPr="00872BD4">
        <w:rPr>
          <w:szCs w:val="28"/>
        </w:rPr>
        <w:t>штативы</w:t>
      </w:r>
      <w:r w:rsidRPr="00872BD4">
        <w:rPr>
          <w:szCs w:val="28"/>
        </w:rPr>
        <w:t xml:space="preserve"> </w:t>
      </w:r>
      <w:proofErr w:type="spellStart"/>
      <w:r w:rsidRPr="00872BD4">
        <w:rPr>
          <w:szCs w:val="28"/>
        </w:rPr>
        <w:t>парофазного</w:t>
      </w:r>
      <w:proofErr w:type="spellEnd"/>
      <w:r w:rsidR="00E27787" w:rsidRPr="00872BD4">
        <w:rPr>
          <w:szCs w:val="28"/>
        </w:rPr>
        <w:t xml:space="preserve"> </w:t>
      </w:r>
      <w:r w:rsidR="008438EE" w:rsidRPr="00872BD4">
        <w:rPr>
          <w:szCs w:val="28"/>
        </w:rPr>
        <w:t>пробоотборника (</w:t>
      </w:r>
      <w:proofErr w:type="spellStart"/>
      <w:r w:rsidR="008438EE" w:rsidRPr="00872BD4">
        <w:rPr>
          <w:szCs w:val="28"/>
        </w:rPr>
        <w:t>автосамплера</w:t>
      </w:r>
      <w:proofErr w:type="spellEnd"/>
      <w:r w:rsidR="008438EE" w:rsidRPr="00872BD4">
        <w:rPr>
          <w:szCs w:val="28"/>
        </w:rPr>
        <w:t>), в журнале фиксируют номера ячеек.</w:t>
      </w:r>
    </w:p>
    <w:p w:rsidR="008438EE" w:rsidRPr="00872BD4" w:rsidRDefault="00604D3E" w:rsidP="008438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11.6.6</w:t>
      </w:r>
      <w:proofErr w:type="gramStart"/>
      <w:r w:rsidRPr="00872BD4">
        <w:rPr>
          <w:color w:val="auto"/>
          <w:sz w:val="28"/>
          <w:szCs w:val="28"/>
        </w:rPr>
        <w:t xml:space="preserve"> </w:t>
      </w:r>
      <w:r w:rsidR="008438EE" w:rsidRPr="00872BD4">
        <w:rPr>
          <w:color w:val="auto"/>
          <w:sz w:val="28"/>
          <w:szCs w:val="28"/>
        </w:rPr>
        <w:t>В</w:t>
      </w:r>
      <w:proofErr w:type="gramEnd"/>
      <w:r w:rsidR="008438EE" w:rsidRPr="00872BD4">
        <w:rPr>
          <w:color w:val="auto"/>
          <w:sz w:val="28"/>
          <w:szCs w:val="28"/>
        </w:rPr>
        <w:t xml:space="preserve">ключают систему </w:t>
      </w:r>
      <w:proofErr w:type="spellStart"/>
      <w:r w:rsidR="008438EE" w:rsidRPr="00872BD4">
        <w:rPr>
          <w:color w:val="auto"/>
          <w:sz w:val="28"/>
          <w:szCs w:val="28"/>
        </w:rPr>
        <w:t>хроматографирован</w:t>
      </w:r>
      <w:r w:rsidR="00230CEB" w:rsidRPr="00872BD4">
        <w:rPr>
          <w:color w:val="auto"/>
          <w:sz w:val="28"/>
          <w:szCs w:val="28"/>
        </w:rPr>
        <w:t>ия</w:t>
      </w:r>
      <w:proofErr w:type="spellEnd"/>
      <w:r w:rsidR="00230CEB" w:rsidRPr="00872BD4">
        <w:rPr>
          <w:color w:val="auto"/>
          <w:sz w:val="28"/>
          <w:szCs w:val="28"/>
        </w:rPr>
        <w:t xml:space="preserve"> (компрессор, генератор водо</w:t>
      </w:r>
      <w:r w:rsidR="008438EE" w:rsidRPr="00872BD4">
        <w:rPr>
          <w:color w:val="auto"/>
          <w:sz w:val="28"/>
          <w:szCs w:val="28"/>
        </w:rPr>
        <w:t xml:space="preserve">рода, </w:t>
      </w:r>
      <w:proofErr w:type="spellStart"/>
      <w:r w:rsidR="008438EE" w:rsidRPr="00872BD4">
        <w:rPr>
          <w:color w:val="auto"/>
          <w:sz w:val="28"/>
          <w:szCs w:val="28"/>
        </w:rPr>
        <w:t>автосамплер</w:t>
      </w:r>
      <w:proofErr w:type="spellEnd"/>
      <w:r w:rsidR="008438EE" w:rsidRPr="00872BD4">
        <w:rPr>
          <w:color w:val="auto"/>
          <w:sz w:val="28"/>
          <w:szCs w:val="28"/>
        </w:rPr>
        <w:t xml:space="preserve">, хроматограф, компьютер), выполняют вход в программу </w:t>
      </w:r>
      <w:r w:rsidR="00E16B02" w:rsidRPr="00872BD4">
        <w:rPr>
          <w:color w:val="auto"/>
          <w:sz w:val="28"/>
          <w:szCs w:val="28"/>
        </w:rPr>
        <w:t xml:space="preserve">обработки </w:t>
      </w:r>
      <w:r w:rsidR="008438EE" w:rsidRPr="00872BD4">
        <w:rPr>
          <w:color w:val="auto"/>
          <w:sz w:val="28"/>
          <w:szCs w:val="28"/>
        </w:rPr>
        <w:t xml:space="preserve">в соответствии с инструкцией к прибору. При ежедневной работе приборы не выключают, переводят на экономичный режим в соответствии с инструкцией к приборам. </w:t>
      </w:r>
    </w:p>
    <w:p w:rsidR="008438EE" w:rsidRPr="00872BD4" w:rsidRDefault="008438EE" w:rsidP="008438EE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Перед началом измерений оператор выбирает в программе ме</w:t>
      </w:r>
      <w:r w:rsidR="00BF423F" w:rsidRPr="00872BD4">
        <w:rPr>
          <w:color w:val="auto"/>
          <w:sz w:val="28"/>
          <w:szCs w:val="28"/>
        </w:rPr>
        <w:t>тод приема и обработки сигнала</w:t>
      </w:r>
      <w:r w:rsidR="00BF423F" w:rsidRPr="00872BD4">
        <w:rPr>
          <w:color w:val="auto"/>
          <w:sz w:val="28"/>
          <w:szCs w:val="28"/>
          <w:lang w:val="kk-KZ"/>
        </w:rPr>
        <w:t xml:space="preserve"> </w:t>
      </w:r>
      <w:r w:rsidRPr="00872BD4">
        <w:rPr>
          <w:color w:val="auto"/>
          <w:sz w:val="28"/>
          <w:szCs w:val="28"/>
        </w:rPr>
        <w:t xml:space="preserve">и заполняет информационные поля в соответствии с программой обработки результатов анализа с учетом номера ячейки в </w:t>
      </w:r>
      <w:r w:rsidRPr="00872BD4">
        <w:rPr>
          <w:color w:val="auto"/>
          <w:sz w:val="28"/>
          <w:szCs w:val="28"/>
        </w:rPr>
        <w:lastRenderedPageBreak/>
        <w:t xml:space="preserve">штативе, указывая в числе прочих данных концентрацию внутреннего стандарта, после чего активирует анализ. </w:t>
      </w:r>
    </w:p>
    <w:p w:rsidR="0038146B" w:rsidRPr="00872BD4" w:rsidRDefault="008438EE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11.</w:t>
      </w:r>
      <w:r w:rsidR="00604D3E" w:rsidRPr="00872BD4">
        <w:rPr>
          <w:szCs w:val="28"/>
        </w:rPr>
        <w:t>6.7</w:t>
      </w:r>
      <w:r w:rsidRPr="00872BD4">
        <w:rPr>
          <w:szCs w:val="28"/>
        </w:rPr>
        <w:t xml:space="preserve"> Анализ всех образцов, установленных в штатив (штативы) </w:t>
      </w:r>
      <w:proofErr w:type="spellStart"/>
      <w:r w:rsidRPr="00872BD4">
        <w:rPr>
          <w:szCs w:val="28"/>
        </w:rPr>
        <w:t>автосамплера</w:t>
      </w:r>
      <w:proofErr w:type="spellEnd"/>
      <w:r w:rsidRPr="00872BD4">
        <w:rPr>
          <w:szCs w:val="28"/>
        </w:rPr>
        <w:t xml:space="preserve">, проводится автоматически. По мере завершения каждой </w:t>
      </w:r>
      <w:proofErr w:type="spellStart"/>
      <w:r w:rsidRPr="00872BD4">
        <w:rPr>
          <w:szCs w:val="28"/>
        </w:rPr>
        <w:t>хроматограммы</w:t>
      </w:r>
      <w:proofErr w:type="spellEnd"/>
      <w:r w:rsidRPr="00872BD4">
        <w:rPr>
          <w:szCs w:val="28"/>
        </w:rPr>
        <w:t xml:space="preserve"> автоматически формируется отчет результатов, полученных </w:t>
      </w:r>
      <w:r w:rsidR="00BF423F" w:rsidRPr="00872BD4">
        <w:rPr>
          <w:szCs w:val="28"/>
          <w:lang w:val="kk-KZ"/>
        </w:rPr>
        <w:t xml:space="preserve">параллельно </w:t>
      </w:r>
      <w:r w:rsidRPr="00872BD4">
        <w:rPr>
          <w:szCs w:val="28"/>
        </w:rPr>
        <w:t>на каждой колонке</w:t>
      </w:r>
      <w:r w:rsidR="0038146B" w:rsidRPr="00872BD4">
        <w:rPr>
          <w:szCs w:val="28"/>
        </w:rPr>
        <w:t xml:space="preserve">. </w:t>
      </w:r>
    </w:p>
    <w:p w:rsidR="005B487F" w:rsidRPr="00872BD4" w:rsidRDefault="005B487F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</w:p>
    <w:p w:rsidR="0034098C" w:rsidRPr="00872BD4" w:rsidRDefault="00BD6A60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b/>
          <w:bCs/>
          <w:szCs w:val="28"/>
        </w:rPr>
      </w:pPr>
      <w:r w:rsidRPr="00872BD4">
        <w:rPr>
          <w:b/>
          <w:bCs/>
          <w:szCs w:val="28"/>
        </w:rPr>
        <w:t>1</w:t>
      </w:r>
      <w:r w:rsidR="007D3842" w:rsidRPr="00872BD4">
        <w:rPr>
          <w:b/>
          <w:bCs/>
          <w:szCs w:val="28"/>
        </w:rPr>
        <w:t>2</w:t>
      </w:r>
      <w:r w:rsidRPr="00872BD4">
        <w:rPr>
          <w:b/>
          <w:bCs/>
          <w:szCs w:val="28"/>
        </w:rPr>
        <w:t xml:space="preserve"> Обработка результатов измерений</w:t>
      </w:r>
    </w:p>
    <w:p w:rsidR="00C55C89" w:rsidRPr="00872BD4" w:rsidRDefault="00C55C89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</w:p>
    <w:p w:rsidR="00BD6A60" w:rsidRPr="00872BD4" w:rsidRDefault="00354E95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12.1 </w:t>
      </w:r>
      <w:r w:rsidR="00BD6A60" w:rsidRPr="00872BD4">
        <w:rPr>
          <w:szCs w:val="28"/>
        </w:rPr>
        <w:t>Расчет концентраци</w:t>
      </w:r>
      <w:r w:rsidR="00BF423F" w:rsidRPr="00872BD4">
        <w:rPr>
          <w:szCs w:val="28"/>
        </w:rPr>
        <w:t>и этанола в исследуемом образце</w:t>
      </w:r>
      <w:r w:rsidR="00381C77" w:rsidRPr="00872BD4">
        <w:rPr>
          <w:szCs w:val="28"/>
        </w:rPr>
        <w:t xml:space="preserve"> </w:t>
      </w:r>
      <w:r w:rsidR="00BD6A60" w:rsidRPr="00872BD4">
        <w:rPr>
          <w:szCs w:val="28"/>
        </w:rPr>
        <w:t>выполняется автоматически с помощью системы сбора и обработки данных в соот</w:t>
      </w:r>
      <w:r w:rsidR="00622C8B" w:rsidRPr="00872BD4">
        <w:rPr>
          <w:szCs w:val="28"/>
        </w:rPr>
        <w:t xml:space="preserve">ветствии с уравнением </w:t>
      </w:r>
      <w:r w:rsidR="00C55C89" w:rsidRPr="00872BD4">
        <w:rPr>
          <w:szCs w:val="28"/>
        </w:rPr>
        <w:t>(</w:t>
      </w:r>
      <w:r w:rsidR="00B17B15" w:rsidRPr="00872BD4">
        <w:rPr>
          <w:szCs w:val="28"/>
        </w:rPr>
        <w:t>6</w:t>
      </w:r>
      <w:r w:rsidR="00BD6A60" w:rsidRPr="00872BD4">
        <w:rPr>
          <w:szCs w:val="28"/>
        </w:rPr>
        <w:t>):</w:t>
      </w:r>
    </w:p>
    <w:p w:rsidR="006965BD" w:rsidRPr="00872BD4" w:rsidRDefault="006965BD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</w:p>
    <w:p w:rsidR="00BD6A60" w:rsidRPr="00872BD4" w:rsidRDefault="006965BD" w:rsidP="006965BD">
      <w:pPr>
        <w:tabs>
          <w:tab w:val="left" w:pos="0"/>
          <w:tab w:val="left" w:pos="360"/>
          <w:tab w:val="left" w:pos="851"/>
        </w:tabs>
        <w:ind w:firstLine="567"/>
        <w:jc w:val="right"/>
        <w:rPr>
          <w:szCs w:val="28"/>
        </w:rPr>
      </w:pPr>
      <m:oMath>
        <m:r>
          <w:rPr>
            <w:rFonts w:ascii="Cambria Math" w:hAnsi="Cambria Math"/>
            <w:szCs w:val="28"/>
          </w:rPr>
          <m:t>X=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IS</m:t>
            </m:r>
          </m:sub>
        </m:sSub>
        <m:r>
          <w:rPr>
            <w:rFonts w:ascii="Cambria Math" w:hAnsi="Cambria Math"/>
            <w:szCs w:val="28"/>
            <w:lang w:val="kk-KZ"/>
          </w:rPr>
          <m:t>⋅</m:t>
        </m:r>
        <m:d>
          <m:dPr>
            <m:ctrlPr>
              <w:rPr>
                <w:rFonts w:ascii="Cambria Math" w:hAnsi="Cambria Math"/>
                <w:i/>
                <w:szCs w:val="28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Cs w:val="28"/>
                  </w:rPr>
                </m:ctrlPr>
              </m:fPr>
              <m:num>
                <m:r>
                  <w:rPr>
                    <w:rFonts w:ascii="Cambria Math" w:hAnsi="Cambria Math"/>
                    <w:szCs w:val="28"/>
                  </w:rPr>
                  <m:t>S × a</m:t>
                </m:r>
              </m:num>
              <m:den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S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IS</m:t>
                    </m:r>
                  </m:sub>
                </m:sSub>
              </m:den>
            </m:f>
            <m:r>
              <w:rPr>
                <w:rFonts w:ascii="Cambria Math" w:hAnsi="Cambria Math"/>
                <w:szCs w:val="28"/>
              </w:rPr>
              <m:t>+b</m:t>
            </m:r>
          </m:e>
        </m:d>
      </m:oMath>
      <w:r w:rsidR="00181B66" w:rsidRPr="00872BD4">
        <w:rPr>
          <w:szCs w:val="28"/>
        </w:rPr>
        <w:t xml:space="preserve"> </w:t>
      </w:r>
      <w:r w:rsidR="00181B66" w:rsidRPr="00872BD4">
        <w:rPr>
          <w:szCs w:val="28"/>
        </w:rPr>
        <w:tab/>
      </w:r>
      <w:r w:rsidR="00181B66" w:rsidRPr="00872BD4">
        <w:rPr>
          <w:szCs w:val="28"/>
        </w:rPr>
        <w:tab/>
      </w:r>
      <w:r w:rsidR="00181B66" w:rsidRPr="00872BD4">
        <w:rPr>
          <w:szCs w:val="28"/>
        </w:rPr>
        <w:tab/>
      </w:r>
      <w:r w:rsidR="00181B66" w:rsidRPr="00872BD4">
        <w:rPr>
          <w:szCs w:val="28"/>
        </w:rPr>
        <w:tab/>
      </w:r>
      <w:r w:rsidR="00F108AA" w:rsidRPr="00872BD4">
        <w:rPr>
          <w:szCs w:val="28"/>
        </w:rPr>
        <w:t xml:space="preserve"> (6</w:t>
      </w:r>
      <w:r w:rsidR="00BD6A60" w:rsidRPr="00872BD4">
        <w:rPr>
          <w:szCs w:val="28"/>
        </w:rPr>
        <w:t>)</w:t>
      </w:r>
    </w:p>
    <w:p w:rsidR="00B711E2" w:rsidRPr="00872BD4" w:rsidRDefault="00B711E2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</w:p>
    <w:p w:rsidR="00C55C89" w:rsidRPr="00872BD4" w:rsidRDefault="00C55C89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где</w:t>
      </w:r>
      <w:r w:rsidR="00585E70" w:rsidRPr="00872BD4">
        <w:rPr>
          <w:szCs w:val="28"/>
        </w:rPr>
        <w:t xml:space="preserve"> </w:t>
      </w:r>
      <w:r w:rsidR="00585E70" w:rsidRPr="00872BD4">
        <w:rPr>
          <w:i/>
          <w:szCs w:val="28"/>
          <w:lang w:val="en-US"/>
        </w:rPr>
        <w:t>X</w:t>
      </w:r>
      <w:r w:rsidR="00BD6A60" w:rsidRPr="00872BD4">
        <w:rPr>
          <w:i/>
          <w:szCs w:val="28"/>
          <w:vertAlign w:val="subscript"/>
        </w:rPr>
        <w:t xml:space="preserve"> </w:t>
      </w:r>
      <w:r w:rsidR="00BD6A60" w:rsidRPr="00872BD4">
        <w:rPr>
          <w:szCs w:val="28"/>
        </w:rPr>
        <w:t xml:space="preserve">– массовая концентрация этанола в исследуемом образце, </w:t>
      </w:r>
      <w:proofErr w:type="gramStart"/>
      <w:r w:rsidR="00BC67DF" w:rsidRPr="00872BD4">
        <w:rPr>
          <w:szCs w:val="28"/>
        </w:rPr>
        <w:t>г</w:t>
      </w:r>
      <w:proofErr w:type="gramEnd"/>
      <w:r w:rsidR="00BC67DF" w:rsidRPr="00872BD4">
        <w:rPr>
          <w:szCs w:val="28"/>
        </w:rPr>
        <w:t>/л</w:t>
      </w:r>
      <w:r w:rsidR="00BD6A60" w:rsidRPr="00872BD4">
        <w:rPr>
          <w:szCs w:val="28"/>
        </w:rPr>
        <w:t xml:space="preserve">; </w:t>
      </w:r>
    </w:p>
    <w:p w:rsidR="00C55C89" w:rsidRPr="00872BD4" w:rsidRDefault="0016648C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IS</m:t>
            </m:r>
          </m:sub>
        </m:sSub>
      </m:oMath>
      <w:r w:rsidR="00BD6A60" w:rsidRPr="00872BD4">
        <w:rPr>
          <w:szCs w:val="28"/>
          <w:vertAlign w:val="subscript"/>
        </w:rPr>
        <w:t xml:space="preserve"> </w:t>
      </w:r>
      <w:r w:rsidR="00BD6A60" w:rsidRPr="00872BD4">
        <w:rPr>
          <w:szCs w:val="28"/>
        </w:rPr>
        <w:t>- массовая концентрация внутреннего стандарта в исследуемом образце,</w:t>
      </w:r>
      <w:r w:rsidR="00BC67DF" w:rsidRPr="00872BD4">
        <w:rPr>
          <w:szCs w:val="28"/>
        </w:rPr>
        <w:t xml:space="preserve"> </w:t>
      </w:r>
      <w:proofErr w:type="gramStart"/>
      <w:r w:rsidR="00BC67DF" w:rsidRPr="00872BD4">
        <w:rPr>
          <w:szCs w:val="28"/>
        </w:rPr>
        <w:t>г</w:t>
      </w:r>
      <w:proofErr w:type="gramEnd"/>
      <w:r w:rsidR="00BC67DF" w:rsidRPr="00872BD4">
        <w:rPr>
          <w:szCs w:val="28"/>
        </w:rPr>
        <w:t>/л</w:t>
      </w:r>
      <w:r w:rsidR="00BD6A60" w:rsidRPr="00872BD4">
        <w:rPr>
          <w:szCs w:val="28"/>
        </w:rPr>
        <w:t xml:space="preserve">; </w:t>
      </w:r>
    </w:p>
    <w:p w:rsidR="00C55C89" w:rsidRPr="00872BD4" w:rsidRDefault="00D14D98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m:oMath>
        <m:r>
          <w:rPr>
            <w:rFonts w:ascii="Cambria Math" w:hAnsi="Cambria Math"/>
            <w:szCs w:val="28"/>
          </w:rPr>
          <m:t>S</m:t>
        </m:r>
      </m:oMath>
      <w:r w:rsidR="00BD6A60" w:rsidRPr="00872BD4">
        <w:rPr>
          <w:szCs w:val="28"/>
        </w:rPr>
        <w:t xml:space="preserve"> – площадь пика этанола в исследуемом образце; </w:t>
      </w:r>
    </w:p>
    <w:p w:rsidR="00C55C89" w:rsidRPr="00872BD4" w:rsidRDefault="0016648C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Cs w:val="28"/>
              </w:rPr>
              <m:t>IS</m:t>
            </m:r>
          </m:sub>
        </m:sSub>
      </m:oMath>
      <w:r w:rsidR="00BD6A60" w:rsidRPr="00872BD4">
        <w:rPr>
          <w:szCs w:val="28"/>
        </w:rPr>
        <w:t xml:space="preserve"> – площадь пика внутреннего стандарта в исследуемом образ</w:t>
      </w:r>
      <w:proofErr w:type="spellStart"/>
      <w:r w:rsidR="00BD6A60" w:rsidRPr="00872BD4">
        <w:rPr>
          <w:szCs w:val="28"/>
        </w:rPr>
        <w:t>це</w:t>
      </w:r>
      <w:proofErr w:type="spellEnd"/>
      <w:r w:rsidR="00BD6A60" w:rsidRPr="00872BD4">
        <w:rPr>
          <w:szCs w:val="28"/>
        </w:rPr>
        <w:t>;</w:t>
      </w:r>
    </w:p>
    <w:p w:rsidR="00C55C89" w:rsidRPr="00872BD4" w:rsidRDefault="00D14D98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m:oMath>
        <m:r>
          <w:rPr>
            <w:rFonts w:ascii="Cambria Math" w:hAnsi="Cambria Math"/>
            <w:szCs w:val="28"/>
          </w:rPr>
          <m:t>a</m:t>
        </m:r>
      </m:oMath>
      <w:r w:rsidR="00BD6A60" w:rsidRPr="00872BD4">
        <w:rPr>
          <w:szCs w:val="28"/>
        </w:rPr>
        <w:t xml:space="preserve"> – коэффициент относительной чувствительности; </w:t>
      </w:r>
    </w:p>
    <w:p w:rsidR="00BD6A60" w:rsidRPr="00872BD4" w:rsidRDefault="00D14D98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  <w:lang w:val="kk-KZ"/>
        </w:rPr>
      </w:pPr>
      <m:oMath>
        <m:r>
          <w:rPr>
            <w:rFonts w:ascii="Cambria Math" w:hAnsi="Cambria Math"/>
            <w:szCs w:val="28"/>
          </w:rPr>
          <m:t>b</m:t>
        </m:r>
      </m:oMath>
      <w:r w:rsidR="00C55C89" w:rsidRPr="00872BD4">
        <w:rPr>
          <w:szCs w:val="28"/>
        </w:rPr>
        <w:t xml:space="preserve"> - </w:t>
      </w:r>
      <w:r w:rsidR="00BD6A60" w:rsidRPr="00872BD4">
        <w:rPr>
          <w:szCs w:val="28"/>
        </w:rPr>
        <w:t>отрезок, отсекаемый на оси «</w:t>
      </w:r>
      <w:r w:rsidR="00BD6A60" w:rsidRPr="00872BD4">
        <w:rPr>
          <w:szCs w:val="28"/>
          <w:lang w:val="en-US"/>
        </w:rPr>
        <w:t>y</w:t>
      </w:r>
      <w:r w:rsidR="00BD6A60" w:rsidRPr="00872BD4">
        <w:rPr>
          <w:szCs w:val="28"/>
        </w:rPr>
        <w:t>».</w:t>
      </w:r>
    </w:p>
    <w:p w:rsidR="00D14D98" w:rsidRPr="00872BD4" w:rsidRDefault="00D14D98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  <w:lang w:val="kk-KZ"/>
        </w:rPr>
      </w:pPr>
    </w:p>
    <w:p w:rsidR="00C55C89" w:rsidRPr="00872BD4" w:rsidRDefault="00C55C89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За результат измерений принимают среднее арифметическое результатов двух параллельных определений, если выполняется условие приемлемости</w:t>
      </w:r>
      <w:r w:rsidR="00840D76" w:rsidRPr="00872BD4">
        <w:rPr>
          <w:szCs w:val="28"/>
        </w:rPr>
        <w:t xml:space="preserve"> </w:t>
      </w:r>
      <w:r w:rsidRPr="00872BD4">
        <w:rPr>
          <w:szCs w:val="28"/>
        </w:rPr>
        <w:t>(</w:t>
      </w:r>
      <w:r w:rsidR="00F108AA" w:rsidRPr="00872BD4">
        <w:rPr>
          <w:szCs w:val="28"/>
        </w:rPr>
        <w:t>7</w:t>
      </w:r>
      <w:r w:rsidRPr="00872BD4">
        <w:rPr>
          <w:szCs w:val="28"/>
        </w:rPr>
        <w:t>)</w:t>
      </w:r>
      <w:r w:rsidR="00EF1C4F" w:rsidRPr="00872BD4">
        <w:rPr>
          <w:szCs w:val="28"/>
        </w:rPr>
        <w:t xml:space="preserve"> или (8)</w:t>
      </w:r>
      <w:r w:rsidRPr="00872BD4">
        <w:rPr>
          <w:szCs w:val="28"/>
        </w:rPr>
        <w:t>:</w:t>
      </w:r>
    </w:p>
    <w:p w:rsidR="00986398" w:rsidRPr="00872BD4" w:rsidRDefault="00986398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</w:p>
    <w:p w:rsidR="008F6AA2" w:rsidRPr="00872BD4" w:rsidRDefault="0016648C" w:rsidP="008F6AA2">
      <w:pPr>
        <w:tabs>
          <w:tab w:val="left" w:pos="0"/>
          <w:tab w:val="left" w:pos="360"/>
          <w:tab w:val="left" w:pos="851"/>
          <w:tab w:val="left" w:pos="3402"/>
        </w:tabs>
        <w:jc w:val="right"/>
        <w:rPr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1</m:t>
                </m:r>
              </m:sub>
            </m:sSub>
            <m:r>
              <w:rPr>
                <w:rFonts w:ascii="Cambria Math" w:hAnsi="Cambria Math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8"/>
                  </w:rPr>
                  <m:t>2</m:t>
                </m:r>
              </m:sub>
            </m:sSub>
          </m:e>
        </m:d>
        <m:r>
          <w:rPr>
            <w:rFonts w:ascii="Cambria Math" w:hAnsi="Cambria Math"/>
            <w:szCs w:val="28"/>
          </w:rPr>
          <m:t>≤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8"/>
              </w:rPr>
              <m:t>абс</m:t>
            </m:r>
          </m:sub>
        </m:sSub>
      </m:oMath>
      <w:r w:rsidR="00986398" w:rsidRPr="00872BD4">
        <w:rPr>
          <w:szCs w:val="28"/>
        </w:rPr>
        <w:t>,</w:t>
      </w:r>
      <w:r w:rsidR="00986398" w:rsidRPr="00872BD4">
        <w:rPr>
          <w:szCs w:val="28"/>
        </w:rPr>
        <w:tab/>
      </w:r>
      <w:r w:rsidR="00113E32" w:rsidRPr="00872BD4">
        <w:rPr>
          <w:szCs w:val="28"/>
        </w:rPr>
        <w:tab/>
      </w:r>
      <w:r w:rsidR="00986398" w:rsidRPr="00872BD4">
        <w:rPr>
          <w:szCs w:val="28"/>
        </w:rPr>
        <w:tab/>
      </w:r>
      <w:r w:rsidR="00986398" w:rsidRPr="00872BD4">
        <w:rPr>
          <w:szCs w:val="28"/>
        </w:rPr>
        <w:tab/>
        <w:t>(7)</w:t>
      </w:r>
    </w:p>
    <w:p w:rsidR="006965BD" w:rsidRPr="00872BD4" w:rsidRDefault="006965BD" w:rsidP="00D14D98">
      <w:pPr>
        <w:tabs>
          <w:tab w:val="left" w:pos="0"/>
          <w:tab w:val="left" w:pos="360"/>
          <w:tab w:val="left" w:pos="851"/>
        </w:tabs>
        <w:jc w:val="both"/>
        <w:rPr>
          <w:szCs w:val="28"/>
        </w:rPr>
      </w:pPr>
    </w:p>
    <w:p w:rsidR="00B711E2" w:rsidRPr="00872BD4" w:rsidRDefault="0016648C" w:rsidP="00D14D98">
      <w:pPr>
        <w:tabs>
          <w:tab w:val="left" w:pos="0"/>
          <w:tab w:val="left" w:pos="360"/>
          <w:tab w:val="left" w:pos="851"/>
        </w:tabs>
        <w:jc w:val="right"/>
        <w:rPr>
          <w:szCs w:val="28"/>
        </w:rPr>
      </w:pP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</w:rPr>
              <m:t>2×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sub>
                </m:sSub>
              </m:e>
            </m:d>
            <m:r>
              <w:rPr>
                <w:rFonts w:ascii="Cambria Math" w:hAnsi="Cambria Math"/>
                <w:szCs w:val="28"/>
              </w:rPr>
              <m:t>×100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</w:rPr>
                      <m:t>2</m:t>
                    </m:r>
                  </m:sub>
                </m:sSub>
              </m:e>
            </m:d>
          </m:den>
        </m:f>
        <m:r>
          <w:rPr>
            <w:rFonts w:ascii="Cambria Math" w:hAnsi="Cambria Math"/>
            <w:szCs w:val="28"/>
          </w:rPr>
          <m:t>≤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8"/>
              </w:rPr>
              <m:t>отн</m:t>
            </m:r>
          </m:sub>
        </m:sSub>
      </m:oMath>
      <w:r w:rsidR="00F108AA" w:rsidRPr="00872BD4">
        <w:rPr>
          <w:szCs w:val="28"/>
        </w:rPr>
        <w:t>,</w:t>
      </w:r>
      <w:r w:rsidR="00354E95" w:rsidRPr="00872BD4">
        <w:rPr>
          <w:szCs w:val="28"/>
        </w:rPr>
        <w:tab/>
      </w:r>
      <w:r w:rsidR="00F108AA" w:rsidRPr="00872BD4">
        <w:rPr>
          <w:szCs w:val="28"/>
        </w:rPr>
        <w:tab/>
      </w:r>
      <w:r w:rsidR="00354E95" w:rsidRPr="00872BD4">
        <w:rPr>
          <w:szCs w:val="28"/>
        </w:rPr>
        <w:tab/>
      </w:r>
      <w:r w:rsidR="00354E95" w:rsidRPr="00872BD4">
        <w:rPr>
          <w:szCs w:val="28"/>
        </w:rPr>
        <w:tab/>
      </w:r>
      <w:r w:rsidR="00C93141" w:rsidRPr="00872BD4">
        <w:rPr>
          <w:szCs w:val="28"/>
        </w:rPr>
        <w:t>(</w:t>
      </w:r>
      <w:r w:rsidR="00986398" w:rsidRPr="00872BD4">
        <w:rPr>
          <w:szCs w:val="28"/>
        </w:rPr>
        <w:t>8</w:t>
      </w:r>
      <w:r w:rsidR="00354E95" w:rsidRPr="00872BD4">
        <w:rPr>
          <w:szCs w:val="28"/>
        </w:rPr>
        <w:t>)</w:t>
      </w:r>
    </w:p>
    <w:p w:rsidR="00986398" w:rsidRPr="00872BD4" w:rsidRDefault="00986398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</w:p>
    <w:p w:rsidR="00C55C89" w:rsidRPr="00872BD4" w:rsidRDefault="00C55C89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1</m:t>
            </m:r>
          </m:sub>
        </m:sSub>
      </m:oMath>
      <w:r w:rsidR="00585E70" w:rsidRPr="00872BD4">
        <w:rPr>
          <w:i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2</m:t>
            </m:r>
          </m:sub>
        </m:sSub>
      </m:oMath>
      <w:r w:rsidRPr="00872BD4">
        <w:rPr>
          <w:szCs w:val="28"/>
        </w:rPr>
        <w:t xml:space="preserve"> – результаты параллельных определений массовой концентрации этанола в образце, </w:t>
      </w:r>
      <w:proofErr w:type="gramStart"/>
      <w:r w:rsidR="008A243A" w:rsidRPr="00872BD4">
        <w:rPr>
          <w:szCs w:val="28"/>
        </w:rPr>
        <w:t>г</w:t>
      </w:r>
      <w:proofErr w:type="gramEnd"/>
      <w:r w:rsidR="008A243A" w:rsidRPr="00872BD4">
        <w:rPr>
          <w:szCs w:val="28"/>
        </w:rPr>
        <w:t>/л</w:t>
      </w:r>
      <w:r w:rsidRPr="00872BD4">
        <w:rPr>
          <w:szCs w:val="28"/>
        </w:rPr>
        <w:t xml:space="preserve">; </w:t>
      </w:r>
    </w:p>
    <w:p w:rsidR="00B307CB" w:rsidRPr="00872BD4" w:rsidRDefault="0016648C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8"/>
              </w:rPr>
              <m:t>абс</m:t>
            </m:r>
          </m:sub>
        </m:sSub>
      </m:oMath>
      <w:r w:rsidR="00C55C89" w:rsidRPr="00872BD4">
        <w:rPr>
          <w:szCs w:val="28"/>
        </w:rPr>
        <w:t xml:space="preserve"> </w:t>
      </w:r>
      <w:r w:rsidR="000E62F1" w:rsidRPr="00872BD4">
        <w:rPr>
          <w:szCs w:val="28"/>
          <w:lang w:val="kk-KZ"/>
        </w:rPr>
        <w:t xml:space="preserve">и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8"/>
              </w:rPr>
              <m:t>отн</m:t>
            </m:r>
          </m:sub>
        </m:sSub>
      </m:oMath>
      <w:r w:rsidR="000E62F1" w:rsidRPr="00872BD4">
        <w:rPr>
          <w:szCs w:val="28"/>
          <w:lang w:val="kk-KZ"/>
        </w:rPr>
        <w:t xml:space="preserve"> </w:t>
      </w:r>
      <w:r w:rsidR="00C55C89" w:rsidRPr="00872BD4">
        <w:rPr>
          <w:szCs w:val="28"/>
        </w:rPr>
        <w:t>– значение предела повторяемости</w:t>
      </w:r>
      <w:r w:rsidR="00B307CB" w:rsidRPr="00872BD4">
        <w:rPr>
          <w:szCs w:val="28"/>
        </w:rPr>
        <w:t xml:space="preserve"> </w:t>
      </w:r>
      <w:r w:rsidR="00A61172" w:rsidRPr="00872BD4">
        <w:rPr>
          <w:szCs w:val="28"/>
        </w:rPr>
        <w:t xml:space="preserve">для уровня вероятности </w:t>
      </w:r>
      <w:proofErr w:type="gramStart"/>
      <w:r w:rsidR="00A61172" w:rsidRPr="00872BD4">
        <w:rPr>
          <w:szCs w:val="28"/>
        </w:rPr>
        <w:t>Р</w:t>
      </w:r>
      <w:proofErr w:type="gramEnd"/>
      <w:r w:rsidR="00A61172" w:rsidRPr="00872BD4">
        <w:rPr>
          <w:szCs w:val="28"/>
        </w:rPr>
        <w:t xml:space="preserve">=0,95 </w:t>
      </w:r>
      <w:r w:rsidR="00B307CB" w:rsidRPr="00872BD4">
        <w:rPr>
          <w:szCs w:val="28"/>
        </w:rPr>
        <w:t>(см. таблица 1).</w:t>
      </w:r>
    </w:p>
    <w:p w:rsidR="00D14D98" w:rsidRPr="00872BD4" w:rsidRDefault="00D14D98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  <w:lang w:val="kk-KZ"/>
        </w:rPr>
      </w:pPr>
    </w:p>
    <w:p w:rsidR="00746776" w:rsidRPr="00872BD4" w:rsidRDefault="00744269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1</w:t>
      </w:r>
      <w:r w:rsidR="007D3842" w:rsidRPr="00872BD4">
        <w:rPr>
          <w:szCs w:val="28"/>
        </w:rPr>
        <w:t>2</w:t>
      </w:r>
      <w:r w:rsidRPr="00872BD4">
        <w:rPr>
          <w:szCs w:val="28"/>
        </w:rPr>
        <w:t>.</w:t>
      </w:r>
      <w:r w:rsidR="00354E95" w:rsidRPr="00872BD4">
        <w:rPr>
          <w:szCs w:val="28"/>
        </w:rPr>
        <w:t>2</w:t>
      </w:r>
      <w:proofErr w:type="gramStart"/>
      <w:r w:rsidRPr="00872BD4">
        <w:rPr>
          <w:szCs w:val="28"/>
        </w:rPr>
        <w:t xml:space="preserve"> Е</w:t>
      </w:r>
      <w:proofErr w:type="gramEnd"/>
      <w:r w:rsidRPr="00872BD4">
        <w:rPr>
          <w:szCs w:val="28"/>
        </w:rPr>
        <w:t xml:space="preserve">сли условие </w:t>
      </w:r>
      <w:r w:rsidR="00F62F68" w:rsidRPr="00872BD4">
        <w:rPr>
          <w:szCs w:val="28"/>
        </w:rPr>
        <w:t xml:space="preserve">приемлемости </w:t>
      </w:r>
      <w:r w:rsidR="009A03C8" w:rsidRPr="00872BD4">
        <w:rPr>
          <w:szCs w:val="28"/>
        </w:rPr>
        <w:t>(</w:t>
      </w:r>
      <w:r w:rsidR="00A61172" w:rsidRPr="00872BD4">
        <w:rPr>
          <w:szCs w:val="28"/>
        </w:rPr>
        <w:t>7</w:t>
      </w:r>
      <w:r w:rsidR="009A03C8" w:rsidRPr="00872BD4">
        <w:rPr>
          <w:szCs w:val="28"/>
        </w:rPr>
        <w:t xml:space="preserve">) </w:t>
      </w:r>
      <w:r w:rsidR="00A61172" w:rsidRPr="00872BD4">
        <w:rPr>
          <w:szCs w:val="28"/>
        </w:rPr>
        <w:t xml:space="preserve">или (8) </w:t>
      </w:r>
      <w:r w:rsidRPr="00872BD4">
        <w:rPr>
          <w:szCs w:val="28"/>
        </w:rPr>
        <w:t xml:space="preserve">не выполняется, получают еще два результата </w:t>
      </w:r>
      <w:r w:rsidR="00BC67DF" w:rsidRPr="00872BD4">
        <w:rPr>
          <w:szCs w:val="28"/>
        </w:rPr>
        <w:t>измерений</w:t>
      </w:r>
      <w:r w:rsidRPr="00872BD4">
        <w:rPr>
          <w:szCs w:val="28"/>
        </w:rPr>
        <w:t xml:space="preserve">. </w:t>
      </w:r>
    </w:p>
    <w:p w:rsidR="000E62F1" w:rsidRPr="00872BD4" w:rsidRDefault="00744269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lastRenderedPageBreak/>
        <w:t>За результат измерений принимают среднее арифметическое значение результатов четырех определений, если выполняется условие</w:t>
      </w:r>
      <w:r w:rsidR="006B5D42" w:rsidRPr="00872BD4">
        <w:rPr>
          <w:szCs w:val="28"/>
        </w:rPr>
        <w:t xml:space="preserve"> приемлемости</w:t>
      </w:r>
      <w:r w:rsidRPr="00872BD4">
        <w:rPr>
          <w:szCs w:val="28"/>
        </w:rPr>
        <w:t xml:space="preserve"> </w:t>
      </w:r>
      <w:r w:rsidR="00840D76" w:rsidRPr="00872BD4">
        <w:rPr>
          <w:szCs w:val="28"/>
        </w:rPr>
        <w:t>(</w:t>
      </w:r>
      <w:r w:rsidR="00A61172" w:rsidRPr="00872BD4">
        <w:rPr>
          <w:szCs w:val="28"/>
        </w:rPr>
        <w:t>9</w:t>
      </w:r>
      <w:r w:rsidRPr="00872BD4">
        <w:rPr>
          <w:szCs w:val="28"/>
        </w:rPr>
        <w:t>)</w:t>
      </w:r>
      <w:r w:rsidR="00EF1C4F" w:rsidRPr="00872BD4">
        <w:rPr>
          <w:szCs w:val="28"/>
        </w:rPr>
        <w:t xml:space="preserve"> или (10)</w:t>
      </w:r>
      <w:r w:rsidRPr="00872BD4">
        <w:rPr>
          <w:szCs w:val="28"/>
        </w:rPr>
        <w:t>:</w:t>
      </w:r>
    </w:p>
    <w:p w:rsidR="000E62F1" w:rsidRPr="00872BD4" w:rsidRDefault="0016648C" w:rsidP="000E62F1">
      <w:pPr>
        <w:tabs>
          <w:tab w:val="left" w:pos="0"/>
          <w:tab w:val="left" w:pos="360"/>
          <w:tab w:val="left" w:pos="851"/>
        </w:tabs>
        <w:ind w:firstLine="567"/>
        <w:jc w:val="right"/>
        <w:rPr>
          <w:szCs w:val="28"/>
          <w:lang w:val="kk-KZ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kk-KZ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8"/>
                    <w:lang w:val="kk-KZ"/>
                  </w:rPr>
                  <m:t>max</m:t>
                </m:r>
              </m:sub>
            </m:sSub>
            <m:r>
              <w:rPr>
                <w:rFonts w:ascii="Cambria Math" w:hAnsi="Cambria Math"/>
                <w:szCs w:val="28"/>
                <w:lang w:val="kk-KZ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szCs w:val="28"/>
                    <w:lang w:val="kk-KZ"/>
                  </w:rPr>
                  <m:t>X</m:t>
                </m:r>
              </m:e>
              <m:sub>
                <m:r>
                  <w:rPr>
                    <w:rFonts w:ascii="Cambria Math" w:hAnsi="Cambria Math"/>
                    <w:szCs w:val="28"/>
                    <w:lang w:val="kk-KZ"/>
                  </w:rPr>
                  <m:t>min</m:t>
                </m:r>
              </m:sub>
            </m:sSub>
          </m:e>
        </m:d>
        <m:r>
          <w:rPr>
            <w:rFonts w:ascii="Cambria Math" w:hAnsi="Cambria Math"/>
            <w:szCs w:val="28"/>
            <w:lang w:val="kk-KZ"/>
          </w:rPr>
          <m:t>≤</m:t>
        </m:r>
        <m:sSub>
          <m:sSubPr>
            <m:ctrlPr>
              <w:rPr>
                <w:rFonts w:ascii="Cambria Math" w:hAnsi="Cambria Math"/>
                <w:i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szCs w:val="28"/>
                <w:lang w:val="kk-KZ"/>
              </w:rPr>
              <m:t>CR</m:t>
            </m:r>
          </m:e>
          <m:sub>
            <m:r>
              <w:rPr>
                <w:rFonts w:ascii="Cambria Math" w:hAnsi="Cambria Math"/>
                <w:szCs w:val="28"/>
                <w:lang w:val="kk-KZ"/>
              </w:rPr>
              <m:t>0,95</m:t>
            </m:r>
          </m:sub>
        </m:sSub>
      </m:oMath>
      <w:r w:rsidR="000E62F1" w:rsidRPr="00872BD4">
        <w:rPr>
          <w:szCs w:val="28"/>
          <w:lang w:val="kk-KZ"/>
        </w:rPr>
        <w:t xml:space="preserve"> ,</w:t>
      </w:r>
      <w:r w:rsidR="000E62F1" w:rsidRPr="00872BD4">
        <w:rPr>
          <w:szCs w:val="28"/>
          <w:lang w:val="kk-KZ"/>
        </w:rPr>
        <w:tab/>
      </w:r>
      <w:r w:rsidR="000E62F1" w:rsidRPr="00872BD4">
        <w:rPr>
          <w:szCs w:val="28"/>
          <w:lang w:val="kk-KZ"/>
        </w:rPr>
        <w:tab/>
      </w:r>
      <w:r w:rsidR="00683E38" w:rsidRPr="00872BD4">
        <w:rPr>
          <w:szCs w:val="28"/>
          <w:lang w:val="kk-KZ"/>
        </w:rPr>
        <w:t xml:space="preserve"> </w:t>
      </w:r>
      <w:r w:rsidR="000E62F1" w:rsidRPr="00872BD4">
        <w:rPr>
          <w:szCs w:val="28"/>
          <w:lang w:val="kk-KZ"/>
        </w:rPr>
        <w:tab/>
      </w:r>
      <w:r w:rsidR="000E62F1" w:rsidRPr="00872BD4">
        <w:rPr>
          <w:szCs w:val="28"/>
          <w:lang w:val="kk-KZ"/>
        </w:rPr>
        <w:tab/>
      </w:r>
      <w:r w:rsidR="000E62F1" w:rsidRPr="00872BD4">
        <w:rPr>
          <w:szCs w:val="28"/>
          <w:lang w:val="kk-KZ"/>
        </w:rPr>
        <w:tab/>
        <w:t>(9)</w:t>
      </w:r>
    </w:p>
    <w:p w:rsidR="00181B66" w:rsidRPr="00872BD4" w:rsidRDefault="00181B66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  <w:lang w:val="kk-KZ"/>
        </w:rPr>
      </w:pPr>
    </w:p>
    <w:p w:rsidR="00744269" w:rsidRPr="00872BD4" w:rsidRDefault="0016648C" w:rsidP="00D72B65">
      <w:pPr>
        <w:tabs>
          <w:tab w:val="left" w:pos="0"/>
          <w:tab w:val="left" w:pos="360"/>
          <w:tab w:val="left" w:pos="851"/>
        </w:tabs>
        <w:ind w:firstLine="567"/>
        <w:jc w:val="right"/>
        <w:rPr>
          <w:szCs w:val="28"/>
          <w:lang w:val="kk-KZ"/>
        </w:rPr>
      </w:pPr>
      <m:oMath>
        <m:f>
          <m:fPr>
            <m:ctrlPr>
              <w:rPr>
                <w:rFonts w:ascii="Cambria Math" w:hAnsi="Cambria Math"/>
                <w:i/>
                <w:szCs w:val="28"/>
              </w:rPr>
            </m:ctrlPr>
          </m:fPr>
          <m:num>
            <m:r>
              <w:rPr>
                <w:rFonts w:ascii="Cambria Math" w:hAnsi="Cambria Math"/>
                <w:szCs w:val="28"/>
                <w:lang w:val="kk-KZ"/>
              </w:rPr>
              <m:t>4×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kk-KZ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val="kk-KZ"/>
                      </w:rPr>
                      <m:t>max</m:t>
                    </m:r>
                  </m:sub>
                </m:sSub>
                <m:r>
                  <w:rPr>
                    <w:rFonts w:ascii="Cambria Math" w:hAnsi="Cambria Math"/>
                    <w:szCs w:val="28"/>
                    <w:lang w:val="kk-KZ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kk-KZ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val="kk-KZ"/>
                      </w:rPr>
                      <m:t>min</m:t>
                    </m:r>
                  </m:sub>
                </m:sSub>
              </m:e>
            </m:d>
            <m:r>
              <w:rPr>
                <w:rFonts w:ascii="Cambria Math" w:hAnsi="Cambria Math"/>
                <w:szCs w:val="28"/>
                <w:lang w:val="kk-KZ"/>
              </w:rPr>
              <m:t>×100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kk-KZ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val="kk-KZ"/>
                      </w:rPr>
                      <m:t>1</m:t>
                    </m:r>
                  </m:sub>
                </m:sSub>
                <m:r>
                  <w:rPr>
                    <w:rFonts w:ascii="Cambria Math" w:hAnsi="Cambria Math"/>
                    <w:szCs w:val="28"/>
                    <w:lang w:val="kk-KZ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kk-KZ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val="kk-KZ"/>
                      </w:rPr>
                      <m:t>2</m:t>
                    </m:r>
                  </m:sub>
                </m:sSub>
                <m:r>
                  <w:rPr>
                    <w:rFonts w:ascii="Cambria Math" w:hAnsi="Cambria Math"/>
                    <w:szCs w:val="28"/>
                    <w:lang w:val="kk-KZ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kk-KZ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val="kk-KZ"/>
                      </w:rPr>
                      <m:t>3</m:t>
                    </m:r>
                  </m:sub>
                </m:sSub>
                <m:r>
                  <w:rPr>
                    <w:rFonts w:ascii="Cambria Math" w:hAnsi="Cambria Math"/>
                    <w:szCs w:val="28"/>
                    <w:lang w:val="kk-KZ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szCs w:val="28"/>
                        <w:lang w:val="kk-KZ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szCs w:val="28"/>
                        <w:lang w:val="kk-KZ"/>
                      </w:rPr>
                      <m:t>4</m:t>
                    </m:r>
                  </m:sub>
                </m:sSub>
              </m:e>
            </m:d>
          </m:den>
        </m:f>
        <m:r>
          <w:rPr>
            <w:rFonts w:ascii="Cambria Math" w:hAnsi="Cambria Math"/>
            <w:szCs w:val="28"/>
            <w:lang w:val="kk-KZ"/>
          </w:rPr>
          <m:t>≤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kk-KZ"/>
              </w:rPr>
              <m:t>CR</m:t>
            </m:r>
          </m:e>
          <m:sub>
            <m:r>
              <w:rPr>
                <w:rFonts w:ascii="Cambria Math" w:hAnsi="Cambria Math"/>
                <w:szCs w:val="28"/>
                <w:lang w:val="kk-KZ"/>
              </w:rPr>
              <m:t>0,95</m:t>
            </m:r>
          </m:sub>
        </m:sSub>
      </m:oMath>
      <w:r w:rsidR="00EF1C4F" w:rsidRPr="00872BD4">
        <w:rPr>
          <w:szCs w:val="28"/>
          <w:lang w:val="kk-KZ"/>
        </w:rPr>
        <w:t>,</w:t>
      </w:r>
      <w:r w:rsidR="00A61172" w:rsidRPr="00872BD4">
        <w:rPr>
          <w:szCs w:val="28"/>
          <w:lang w:val="kk-KZ"/>
        </w:rPr>
        <w:tab/>
      </w:r>
      <w:r w:rsidR="00A61172" w:rsidRPr="00872BD4">
        <w:rPr>
          <w:szCs w:val="28"/>
          <w:lang w:val="kk-KZ"/>
        </w:rPr>
        <w:tab/>
      </w:r>
      <w:r w:rsidR="00A61172" w:rsidRPr="00872BD4">
        <w:rPr>
          <w:szCs w:val="28"/>
          <w:lang w:val="kk-KZ"/>
        </w:rPr>
        <w:tab/>
      </w:r>
      <w:r w:rsidR="00A61172" w:rsidRPr="00872BD4">
        <w:rPr>
          <w:szCs w:val="28"/>
          <w:lang w:val="kk-KZ"/>
        </w:rPr>
        <w:tab/>
        <w:t>(</w:t>
      </w:r>
      <w:r w:rsidR="000E62F1" w:rsidRPr="00872BD4">
        <w:rPr>
          <w:szCs w:val="28"/>
          <w:lang w:val="kk-KZ"/>
        </w:rPr>
        <w:t>10</w:t>
      </w:r>
      <w:r w:rsidR="00D72B65" w:rsidRPr="00872BD4">
        <w:rPr>
          <w:szCs w:val="28"/>
          <w:lang w:val="kk-KZ"/>
        </w:rPr>
        <w:t>)</w:t>
      </w:r>
    </w:p>
    <w:p w:rsidR="00EF1C4F" w:rsidRPr="00872BD4" w:rsidRDefault="00EF1C4F" w:rsidP="00EF1C4F">
      <w:pPr>
        <w:tabs>
          <w:tab w:val="left" w:pos="0"/>
          <w:tab w:val="left" w:pos="360"/>
          <w:tab w:val="left" w:pos="851"/>
        </w:tabs>
        <w:ind w:firstLine="567"/>
        <w:jc w:val="right"/>
        <w:rPr>
          <w:i/>
          <w:szCs w:val="28"/>
          <w:lang w:val="kk-KZ"/>
        </w:rPr>
      </w:pPr>
    </w:p>
    <w:p w:rsidR="00840D76" w:rsidRPr="00872BD4" w:rsidRDefault="00744269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kk-KZ"/>
              </w:rPr>
              <m:t>X</m:t>
            </m:r>
          </m:e>
          <m:sub>
            <m:r>
              <w:rPr>
                <w:rFonts w:ascii="Cambria Math" w:hAnsi="Cambria Math"/>
                <w:szCs w:val="28"/>
                <w:lang w:val="kk-KZ"/>
              </w:rPr>
              <m:t>max</m:t>
            </m:r>
          </m:sub>
        </m:sSub>
      </m:oMath>
      <w:r w:rsidRPr="00872BD4">
        <w:rPr>
          <w:i/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kk-KZ"/>
              </w:rPr>
              <m:t>X</m:t>
            </m:r>
          </m:e>
          <m:sub>
            <m:r>
              <w:rPr>
                <w:rFonts w:ascii="Cambria Math" w:hAnsi="Cambria Math"/>
                <w:szCs w:val="28"/>
                <w:lang w:val="kk-KZ"/>
              </w:rPr>
              <m:t>min</m:t>
            </m:r>
          </m:sub>
        </m:sSub>
      </m:oMath>
      <w:r w:rsidRPr="00872BD4">
        <w:rPr>
          <w:szCs w:val="28"/>
          <w:vertAlign w:val="subscript"/>
        </w:rPr>
        <w:t xml:space="preserve"> </w:t>
      </w:r>
      <w:r w:rsidRPr="00872BD4">
        <w:rPr>
          <w:szCs w:val="28"/>
        </w:rPr>
        <w:t xml:space="preserve">– максимальное и минимальное значения из полученных четырех результатов параллельных определений массовой концентрации этанола в образце, </w:t>
      </w:r>
      <w:proofErr w:type="gramStart"/>
      <w:r w:rsidR="006B5D42" w:rsidRPr="00872BD4">
        <w:rPr>
          <w:szCs w:val="28"/>
        </w:rPr>
        <w:t>г</w:t>
      </w:r>
      <w:proofErr w:type="gramEnd"/>
      <w:r w:rsidR="006B5D42" w:rsidRPr="00872BD4">
        <w:rPr>
          <w:szCs w:val="28"/>
        </w:rPr>
        <w:t>/л</w:t>
      </w:r>
      <w:r w:rsidRPr="00872BD4">
        <w:rPr>
          <w:szCs w:val="28"/>
        </w:rPr>
        <w:t xml:space="preserve">; </w:t>
      </w:r>
    </w:p>
    <w:p w:rsidR="00840D76" w:rsidRPr="00872BD4" w:rsidRDefault="0016648C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kk-KZ"/>
              </w:rPr>
              <m:t>X</m:t>
            </m:r>
          </m:e>
          <m:sub>
            <m:r>
              <w:rPr>
                <w:rFonts w:ascii="Cambria Math" w:hAnsi="Cambria Math"/>
                <w:szCs w:val="28"/>
                <w:lang w:val="kk-KZ"/>
              </w:rPr>
              <m:t>1</m:t>
            </m:r>
          </m:sub>
        </m:sSub>
      </m:oMath>
      <w:r w:rsidR="00585E70" w:rsidRPr="00872BD4">
        <w:rPr>
          <w:i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kk-KZ"/>
              </w:rPr>
              <m:t>X</m:t>
            </m:r>
          </m:e>
          <m:sub>
            <m:r>
              <w:rPr>
                <w:rFonts w:ascii="Cambria Math" w:hAnsi="Cambria Math"/>
                <w:szCs w:val="28"/>
                <w:lang w:val="kk-KZ"/>
              </w:rPr>
              <m:t>2</m:t>
            </m:r>
          </m:sub>
        </m:sSub>
      </m:oMath>
      <w:r w:rsidR="00744269" w:rsidRPr="00872BD4">
        <w:rPr>
          <w:i/>
          <w:szCs w:val="28"/>
          <w:vertAlign w:val="subscript"/>
        </w:rPr>
        <w:t>,</w:t>
      </w:r>
      <w:r w:rsidR="00744269" w:rsidRPr="00872BD4">
        <w:rPr>
          <w:i/>
          <w:szCs w:val="28"/>
          <w:lang w:val="kk-K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kk-KZ"/>
              </w:rPr>
              <m:t>X</m:t>
            </m:r>
          </m:e>
          <m:sub>
            <m:r>
              <w:rPr>
                <w:rFonts w:ascii="Cambria Math" w:hAnsi="Cambria Math"/>
                <w:szCs w:val="28"/>
                <w:lang w:val="kk-KZ"/>
              </w:rPr>
              <m:t>3</m:t>
            </m:r>
          </m:sub>
        </m:sSub>
      </m:oMath>
      <w:r w:rsidR="00585E70" w:rsidRPr="00872BD4">
        <w:rPr>
          <w:i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kk-KZ"/>
              </w:rPr>
              <m:t>X</m:t>
            </m:r>
          </m:e>
          <m:sub>
            <m:r>
              <w:rPr>
                <w:rFonts w:ascii="Cambria Math" w:hAnsi="Cambria Math"/>
                <w:szCs w:val="28"/>
                <w:lang w:val="kk-KZ"/>
              </w:rPr>
              <m:t>4</m:t>
            </m:r>
          </m:sub>
        </m:sSub>
      </m:oMath>
      <w:r w:rsidR="00D72B65" w:rsidRPr="00872BD4">
        <w:rPr>
          <w:szCs w:val="28"/>
          <w:vertAlign w:val="subscript"/>
        </w:rPr>
        <w:t xml:space="preserve"> </w:t>
      </w:r>
      <w:r w:rsidR="00D72B65" w:rsidRPr="00872BD4">
        <w:rPr>
          <w:szCs w:val="28"/>
        </w:rPr>
        <w:t xml:space="preserve">- </w:t>
      </w:r>
      <w:r w:rsidR="00744269" w:rsidRPr="00872BD4">
        <w:rPr>
          <w:szCs w:val="28"/>
        </w:rPr>
        <w:t xml:space="preserve">результаты параллельных определений массовой концентрации этанола в образце, </w:t>
      </w:r>
      <w:proofErr w:type="gramStart"/>
      <w:r w:rsidR="006B5D42" w:rsidRPr="00872BD4">
        <w:rPr>
          <w:szCs w:val="28"/>
        </w:rPr>
        <w:t>г</w:t>
      </w:r>
      <w:proofErr w:type="gramEnd"/>
      <w:r w:rsidR="006B5D42" w:rsidRPr="00872BD4">
        <w:rPr>
          <w:szCs w:val="28"/>
        </w:rPr>
        <w:t>/л</w:t>
      </w:r>
      <w:r w:rsidR="00744269" w:rsidRPr="00872BD4">
        <w:rPr>
          <w:szCs w:val="28"/>
        </w:rPr>
        <w:t xml:space="preserve">; </w:t>
      </w:r>
    </w:p>
    <w:p w:rsidR="00B307CB" w:rsidRPr="00872BD4" w:rsidRDefault="0016648C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CR</m:t>
            </m:r>
          </m:e>
          <m:sub>
            <m:r>
              <w:rPr>
                <w:rFonts w:ascii="Cambria Math" w:hAnsi="Cambria Math"/>
                <w:szCs w:val="28"/>
              </w:rPr>
              <m:t>0,95</m:t>
            </m:r>
          </m:sub>
        </m:sSub>
      </m:oMath>
      <w:r w:rsidR="00744269" w:rsidRPr="00872BD4">
        <w:rPr>
          <w:szCs w:val="28"/>
          <w:vertAlign w:val="subscript"/>
        </w:rPr>
        <w:t xml:space="preserve"> </w:t>
      </w:r>
      <w:r w:rsidR="00744269" w:rsidRPr="00872BD4">
        <w:rPr>
          <w:szCs w:val="28"/>
        </w:rPr>
        <w:t xml:space="preserve">– </w:t>
      </w:r>
      <w:r w:rsidR="00FE37A1" w:rsidRPr="00872BD4">
        <w:rPr>
          <w:szCs w:val="28"/>
        </w:rPr>
        <w:t>значение критического диапазона, равное</w:t>
      </w:r>
      <w:r w:rsidR="00D14D98" w:rsidRPr="00872BD4">
        <w:rPr>
          <w:szCs w:val="28"/>
          <w:lang w:val="kk-KZ"/>
        </w:rPr>
        <w:t xml:space="preserve"> 3,6</w:t>
      </w:r>
      <m:oMath>
        <m:r>
          <w:rPr>
            <w:rFonts w:ascii="Cambria Math" w:hAnsi="Cambria Math"/>
            <w:szCs w:val="28"/>
          </w:rPr>
          <m:t xml:space="preserve"> ×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σ</m:t>
            </m:r>
          </m:e>
          <m:sub>
            <m:r>
              <w:rPr>
                <w:rFonts w:ascii="Cambria Math" w:hAnsi="Cambria Math"/>
                <w:szCs w:val="28"/>
              </w:rPr>
              <m:t>rабс</m:t>
            </m:r>
          </m:sub>
        </m:sSub>
      </m:oMath>
      <w:r w:rsidR="00744269" w:rsidRPr="00872BD4">
        <w:rPr>
          <w:szCs w:val="28"/>
        </w:rPr>
        <w:t xml:space="preserve"> </w:t>
      </w:r>
      <w:r w:rsidR="009A58F9" w:rsidRPr="00872BD4">
        <w:rPr>
          <w:szCs w:val="28"/>
        </w:rPr>
        <w:t>для условия (9) и</w:t>
      </w:r>
      <w:r w:rsidR="00D14D98" w:rsidRPr="00872BD4">
        <w:rPr>
          <w:szCs w:val="28"/>
          <w:lang w:val="kk-KZ"/>
        </w:rPr>
        <w:t xml:space="preserve"> 3,6 </w:t>
      </w:r>
      <m:oMath>
        <m:r>
          <w:rPr>
            <w:rFonts w:ascii="Cambria Math" w:hAnsi="Cambria Math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σ</m:t>
            </m:r>
          </m:e>
          <m:sub>
            <m:r>
              <w:rPr>
                <w:rFonts w:ascii="Cambria Math" w:hAnsi="Cambria Math"/>
                <w:szCs w:val="28"/>
              </w:rPr>
              <m:t>rотн</m:t>
            </m:r>
          </m:sub>
        </m:sSub>
      </m:oMath>
      <w:r w:rsidR="00B541DE" w:rsidRPr="00872BD4">
        <w:rPr>
          <w:szCs w:val="28"/>
        </w:rPr>
        <w:t xml:space="preserve"> </w:t>
      </w:r>
      <w:r w:rsidR="009A58F9" w:rsidRPr="00872BD4">
        <w:rPr>
          <w:szCs w:val="28"/>
        </w:rPr>
        <w:t xml:space="preserve">для условия (10) </w:t>
      </w:r>
      <w:r w:rsidR="00A06B3F" w:rsidRPr="00872BD4">
        <w:rPr>
          <w:szCs w:val="28"/>
        </w:rPr>
        <w:t xml:space="preserve">при доверительной вероятности </w:t>
      </w:r>
      <w:proofErr w:type="gramStart"/>
      <w:r w:rsidR="00744269" w:rsidRPr="00872BD4">
        <w:rPr>
          <w:szCs w:val="28"/>
        </w:rPr>
        <w:t>Р</w:t>
      </w:r>
      <w:proofErr w:type="gramEnd"/>
      <w:r w:rsidR="00744269" w:rsidRPr="00872BD4">
        <w:rPr>
          <w:szCs w:val="28"/>
        </w:rPr>
        <w:t>=0,95</w:t>
      </w:r>
      <w:r w:rsidR="00B307CB" w:rsidRPr="00872BD4">
        <w:rPr>
          <w:szCs w:val="28"/>
        </w:rPr>
        <w:t>;</w:t>
      </w:r>
    </w:p>
    <w:p w:rsidR="00744269" w:rsidRPr="00872BD4" w:rsidRDefault="0016648C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σ</m:t>
            </m:r>
          </m:e>
          <m:sub>
            <m:r>
              <w:rPr>
                <w:rFonts w:ascii="Cambria Math" w:hAnsi="Cambria Math"/>
                <w:szCs w:val="28"/>
              </w:rPr>
              <m:t>rабс</m:t>
            </m:r>
          </m:sub>
        </m:sSub>
      </m:oMath>
      <w:r w:rsidR="00B541DE" w:rsidRPr="00872BD4">
        <w:rPr>
          <w:szCs w:val="28"/>
        </w:rPr>
        <w:t xml:space="preserve"> и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σ</m:t>
            </m:r>
          </m:e>
          <m:sub>
            <m:r>
              <w:rPr>
                <w:rFonts w:ascii="Cambria Math" w:hAnsi="Cambria Math"/>
                <w:szCs w:val="28"/>
              </w:rPr>
              <m:t>rотн</m:t>
            </m:r>
          </m:sub>
        </m:sSub>
      </m:oMath>
      <w:r w:rsidR="00B541DE" w:rsidRPr="00872BD4">
        <w:rPr>
          <w:szCs w:val="28"/>
        </w:rPr>
        <w:t xml:space="preserve"> - </w:t>
      </w:r>
      <w:r w:rsidR="00B307CB" w:rsidRPr="00872BD4">
        <w:rPr>
          <w:szCs w:val="28"/>
        </w:rPr>
        <w:t>показатель повторяемости</w:t>
      </w:r>
      <w:r w:rsidR="001B2F2D" w:rsidRPr="00872BD4">
        <w:rPr>
          <w:szCs w:val="28"/>
        </w:rPr>
        <w:t xml:space="preserve"> (</w:t>
      </w:r>
      <w:proofErr w:type="gramStart"/>
      <w:r w:rsidR="001B2F2D" w:rsidRPr="00872BD4">
        <w:rPr>
          <w:szCs w:val="28"/>
        </w:rPr>
        <w:t>см</w:t>
      </w:r>
      <w:proofErr w:type="gramEnd"/>
      <w:r w:rsidR="001B2F2D" w:rsidRPr="00872BD4">
        <w:rPr>
          <w:szCs w:val="28"/>
        </w:rPr>
        <w:t xml:space="preserve">. </w:t>
      </w:r>
      <w:r w:rsidR="00D14D98" w:rsidRPr="00872BD4">
        <w:rPr>
          <w:szCs w:val="28"/>
        </w:rPr>
        <w:t>таблиц</w:t>
      </w:r>
      <w:r w:rsidR="00D14D98" w:rsidRPr="00872BD4">
        <w:rPr>
          <w:szCs w:val="28"/>
          <w:lang w:val="kk-KZ"/>
        </w:rPr>
        <w:t>у</w:t>
      </w:r>
      <w:r w:rsidR="00D14D98" w:rsidRPr="00872BD4">
        <w:rPr>
          <w:szCs w:val="28"/>
        </w:rPr>
        <w:t xml:space="preserve"> </w:t>
      </w:r>
      <w:r w:rsidR="001B2F2D" w:rsidRPr="00872BD4">
        <w:rPr>
          <w:szCs w:val="28"/>
        </w:rPr>
        <w:t>1)</w:t>
      </w:r>
      <w:r w:rsidR="00744269" w:rsidRPr="00872BD4">
        <w:rPr>
          <w:szCs w:val="28"/>
        </w:rPr>
        <w:t>.</w:t>
      </w:r>
    </w:p>
    <w:p w:rsidR="00D14D98" w:rsidRPr="00872BD4" w:rsidRDefault="00D14D98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  <w:lang w:val="kk-KZ"/>
        </w:rPr>
      </w:pPr>
    </w:p>
    <w:p w:rsidR="00744269" w:rsidRPr="00872BD4" w:rsidRDefault="00F22B52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1</w:t>
      </w:r>
      <w:r w:rsidR="007D3842" w:rsidRPr="00872BD4">
        <w:rPr>
          <w:szCs w:val="28"/>
        </w:rPr>
        <w:t>2</w:t>
      </w:r>
      <w:r w:rsidRPr="00872BD4">
        <w:rPr>
          <w:szCs w:val="28"/>
        </w:rPr>
        <w:t>.</w:t>
      </w:r>
      <w:r w:rsidR="00354E95" w:rsidRPr="00872BD4">
        <w:rPr>
          <w:szCs w:val="28"/>
        </w:rPr>
        <w:t>3</w:t>
      </w:r>
      <w:proofErr w:type="gramStart"/>
      <w:r w:rsidRPr="00872BD4">
        <w:rPr>
          <w:szCs w:val="28"/>
        </w:rPr>
        <w:t xml:space="preserve"> </w:t>
      </w:r>
      <w:r w:rsidR="00744269" w:rsidRPr="00872BD4">
        <w:rPr>
          <w:szCs w:val="28"/>
        </w:rPr>
        <w:t>Е</w:t>
      </w:r>
      <w:proofErr w:type="gramEnd"/>
      <w:r w:rsidR="00744269" w:rsidRPr="00872BD4">
        <w:rPr>
          <w:szCs w:val="28"/>
        </w:rPr>
        <w:t xml:space="preserve">сли условие </w:t>
      </w:r>
      <w:r w:rsidR="009A03C8" w:rsidRPr="00872BD4">
        <w:rPr>
          <w:szCs w:val="28"/>
        </w:rPr>
        <w:t>(</w:t>
      </w:r>
      <w:r w:rsidR="00EF1C4F" w:rsidRPr="00872BD4">
        <w:rPr>
          <w:szCs w:val="28"/>
        </w:rPr>
        <w:t>9</w:t>
      </w:r>
      <w:r w:rsidR="009A03C8" w:rsidRPr="00872BD4">
        <w:rPr>
          <w:szCs w:val="28"/>
        </w:rPr>
        <w:t xml:space="preserve">) </w:t>
      </w:r>
      <w:r w:rsidR="00EF1C4F" w:rsidRPr="00872BD4">
        <w:rPr>
          <w:szCs w:val="28"/>
        </w:rPr>
        <w:t xml:space="preserve">или (10) </w:t>
      </w:r>
      <w:r w:rsidR="00744269" w:rsidRPr="00872BD4">
        <w:rPr>
          <w:szCs w:val="28"/>
        </w:rPr>
        <w:t xml:space="preserve">не выполняется, выясняют причины превышения критического диапазона, устраняют их и повторяют выполнение измерений в соответствии с требованиями </w:t>
      </w:r>
      <w:r w:rsidR="006B5D42" w:rsidRPr="00872BD4">
        <w:rPr>
          <w:szCs w:val="28"/>
        </w:rPr>
        <w:t>данного стандарта</w:t>
      </w:r>
      <w:r w:rsidR="00744269" w:rsidRPr="00872BD4">
        <w:rPr>
          <w:szCs w:val="28"/>
        </w:rPr>
        <w:t>.</w:t>
      </w:r>
    </w:p>
    <w:p w:rsidR="00D72B65" w:rsidRPr="00872BD4" w:rsidRDefault="00D72B65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</w:p>
    <w:p w:rsidR="008218C9" w:rsidRPr="00872BD4" w:rsidRDefault="008218C9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b/>
          <w:szCs w:val="28"/>
        </w:rPr>
      </w:pPr>
      <w:r w:rsidRPr="00872BD4">
        <w:rPr>
          <w:b/>
          <w:szCs w:val="28"/>
        </w:rPr>
        <w:t>1</w:t>
      </w:r>
      <w:r w:rsidR="007D3842" w:rsidRPr="00872BD4">
        <w:rPr>
          <w:b/>
          <w:szCs w:val="28"/>
        </w:rPr>
        <w:t>3</w:t>
      </w:r>
      <w:r w:rsidRPr="00872BD4">
        <w:rPr>
          <w:b/>
          <w:szCs w:val="28"/>
        </w:rPr>
        <w:t xml:space="preserve"> Форма представления результатов измерений</w:t>
      </w:r>
    </w:p>
    <w:p w:rsidR="00BA24E6" w:rsidRPr="00872BD4" w:rsidRDefault="00BA24E6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b/>
          <w:szCs w:val="28"/>
        </w:rPr>
      </w:pPr>
    </w:p>
    <w:p w:rsidR="00BA24E6" w:rsidRPr="00872BD4" w:rsidRDefault="00F22B52" w:rsidP="002809B1">
      <w:pPr>
        <w:tabs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1</w:t>
      </w:r>
      <w:r w:rsidR="007D3842" w:rsidRPr="00872BD4">
        <w:rPr>
          <w:szCs w:val="28"/>
        </w:rPr>
        <w:t>3</w:t>
      </w:r>
      <w:r w:rsidRPr="00872BD4">
        <w:rPr>
          <w:szCs w:val="28"/>
        </w:rPr>
        <w:t xml:space="preserve">.1 </w:t>
      </w:r>
      <w:r w:rsidR="00BA24E6" w:rsidRPr="00872BD4">
        <w:rPr>
          <w:szCs w:val="28"/>
        </w:rPr>
        <w:t>Результаты измерений оформляют по форме, принятой в организации, проводящей исследования.</w:t>
      </w:r>
    </w:p>
    <w:p w:rsidR="008D7A81" w:rsidRPr="00872BD4" w:rsidRDefault="00F22B52" w:rsidP="002809B1">
      <w:pPr>
        <w:tabs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1</w:t>
      </w:r>
      <w:r w:rsidR="007D3842" w:rsidRPr="00872BD4">
        <w:rPr>
          <w:szCs w:val="28"/>
        </w:rPr>
        <w:t>3</w:t>
      </w:r>
      <w:r w:rsidRPr="00872BD4">
        <w:rPr>
          <w:szCs w:val="28"/>
        </w:rPr>
        <w:t xml:space="preserve">.2 </w:t>
      </w:r>
      <w:r w:rsidR="008218C9" w:rsidRPr="00872BD4">
        <w:rPr>
          <w:szCs w:val="28"/>
        </w:rPr>
        <w:t>Результаты измерений массов</w:t>
      </w:r>
      <w:r w:rsidR="00BA24E6" w:rsidRPr="00872BD4">
        <w:rPr>
          <w:szCs w:val="28"/>
        </w:rPr>
        <w:t>ой</w:t>
      </w:r>
      <w:r w:rsidR="008218C9" w:rsidRPr="00872BD4">
        <w:rPr>
          <w:szCs w:val="28"/>
        </w:rPr>
        <w:t xml:space="preserve"> концентраци</w:t>
      </w:r>
      <w:r w:rsidR="00BA24E6" w:rsidRPr="00872BD4">
        <w:rPr>
          <w:szCs w:val="28"/>
        </w:rPr>
        <w:t>и</w:t>
      </w:r>
      <w:r w:rsidR="008218C9" w:rsidRPr="00872BD4">
        <w:rPr>
          <w:szCs w:val="28"/>
        </w:rPr>
        <w:t xml:space="preserve"> этанола </w:t>
      </w:r>
      <m:oMath>
        <m:r>
          <w:rPr>
            <w:rFonts w:ascii="Cambria Math" w:hAnsi="Cambria Math"/>
            <w:szCs w:val="28"/>
          </w:rPr>
          <m:t>X</m:t>
        </m:r>
      </m:oMath>
      <w:r w:rsidR="00381C77" w:rsidRPr="00872BD4">
        <w:rPr>
          <w:szCs w:val="28"/>
        </w:rPr>
        <w:t xml:space="preserve">, </w:t>
      </w:r>
      <w:proofErr w:type="gramStart"/>
      <w:r w:rsidR="00381C77" w:rsidRPr="00872BD4">
        <w:rPr>
          <w:szCs w:val="28"/>
        </w:rPr>
        <w:t>г</w:t>
      </w:r>
      <w:proofErr w:type="gramEnd"/>
      <w:r w:rsidR="00381C77" w:rsidRPr="00872BD4">
        <w:rPr>
          <w:szCs w:val="28"/>
        </w:rPr>
        <w:t>/л,</w:t>
      </w:r>
      <w:r w:rsidR="00F62F68" w:rsidRPr="00872BD4">
        <w:rPr>
          <w:szCs w:val="28"/>
        </w:rPr>
        <w:t xml:space="preserve"> </w:t>
      </w:r>
      <w:r w:rsidR="008218C9" w:rsidRPr="00872BD4">
        <w:rPr>
          <w:szCs w:val="28"/>
        </w:rPr>
        <w:t xml:space="preserve">представляют </w:t>
      </w:r>
      <w:r w:rsidR="00AC7176" w:rsidRPr="00872BD4">
        <w:rPr>
          <w:szCs w:val="28"/>
        </w:rPr>
        <w:t>для диапазона измерений от 0,1 до 0,5 г/л включ</w:t>
      </w:r>
      <w:r w:rsidR="005C4567" w:rsidRPr="00872BD4">
        <w:rPr>
          <w:szCs w:val="28"/>
        </w:rPr>
        <w:t>ительно</w:t>
      </w:r>
      <w:r w:rsidR="00AC7176" w:rsidRPr="00872BD4">
        <w:rPr>
          <w:szCs w:val="28"/>
        </w:rPr>
        <w:t xml:space="preserve"> в виде: </w:t>
      </w:r>
    </w:p>
    <w:p w:rsidR="008F6AA2" w:rsidRPr="00872BD4" w:rsidRDefault="008D443B" w:rsidP="008F6AA2">
      <w:pPr>
        <w:tabs>
          <w:tab w:val="left" w:pos="851"/>
        </w:tabs>
        <w:jc w:val="right"/>
        <w:rPr>
          <w:szCs w:val="28"/>
        </w:rPr>
      </w:pPr>
      <m:oMath>
        <m:r>
          <w:rPr>
            <w:rFonts w:ascii="Cambria Math" w:hAnsi="Cambria Math"/>
            <w:szCs w:val="28"/>
          </w:rPr>
          <m:t>X=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cp</m:t>
            </m:r>
          </m:sub>
        </m:sSub>
        <m:r>
          <w:rPr>
            <w:rFonts w:ascii="Cambria Math" w:hAnsi="Cambria Math"/>
            <w:szCs w:val="28"/>
          </w:rPr>
          <m:t>±∆</m:t>
        </m:r>
      </m:oMath>
      <w:r w:rsidRPr="00872BD4">
        <w:rPr>
          <w:szCs w:val="28"/>
        </w:rPr>
        <w:t xml:space="preserve"> </w:t>
      </w:r>
      <w:r w:rsidR="00AC7176" w:rsidRPr="00872BD4">
        <w:rPr>
          <w:szCs w:val="28"/>
        </w:rPr>
        <w:t>,</w:t>
      </w:r>
      <w:r w:rsidRPr="00872BD4">
        <w:rPr>
          <w:szCs w:val="28"/>
        </w:rPr>
        <w:tab/>
      </w:r>
      <w:r w:rsidRPr="00872BD4">
        <w:rPr>
          <w:szCs w:val="28"/>
        </w:rPr>
        <w:tab/>
      </w:r>
      <w:r w:rsidRPr="00872BD4">
        <w:rPr>
          <w:szCs w:val="28"/>
        </w:rPr>
        <w:tab/>
      </w:r>
      <w:r w:rsidRPr="00872BD4">
        <w:rPr>
          <w:szCs w:val="28"/>
        </w:rPr>
        <w:tab/>
      </w:r>
      <w:r w:rsidRPr="00872BD4">
        <w:rPr>
          <w:szCs w:val="28"/>
        </w:rPr>
        <w:tab/>
        <w:t>(11)</w:t>
      </w:r>
    </w:p>
    <w:p w:rsidR="00AC7176" w:rsidRPr="00872BD4" w:rsidRDefault="00AC7176" w:rsidP="008D443B">
      <w:pPr>
        <w:tabs>
          <w:tab w:val="left" w:pos="851"/>
        </w:tabs>
        <w:ind w:firstLine="567"/>
        <w:jc w:val="right"/>
        <w:rPr>
          <w:szCs w:val="28"/>
        </w:rPr>
      </w:pPr>
    </w:p>
    <w:p w:rsidR="008D443B" w:rsidRPr="00872BD4" w:rsidRDefault="00AC7176" w:rsidP="008D443B">
      <w:pPr>
        <w:tabs>
          <w:tab w:val="left" w:pos="851"/>
        </w:tabs>
        <w:ind w:firstLine="567"/>
        <w:rPr>
          <w:szCs w:val="28"/>
        </w:rPr>
      </w:pPr>
      <w:r w:rsidRPr="00872BD4">
        <w:rPr>
          <w:szCs w:val="28"/>
        </w:rPr>
        <w:t>для диапазона св</w:t>
      </w:r>
      <w:r w:rsidR="00683E38" w:rsidRPr="00872BD4">
        <w:rPr>
          <w:szCs w:val="28"/>
        </w:rPr>
        <w:t>ыше</w:t>
      </w:r>
      <w:r w:rsidRPr="00872BD4">
        <w:rPr>
          <w:szCs w:val="28"/>
        </w:rPr>
        <w:t xml:space="preserve"> 0,5 до 5,0 г/л включ</w:t>
      </w:r>
      <w:r w:rsidR="00683E38" w:rsidRPr="00872BD4">
        <w:rPr>
          <w:szCs w:val="28"/>
        </w:rPr>
        <w:t>ительно</w:t>
      </w:r>
      <w:r w:rsidRPr="00872BD4">
        <w:rPr>
          <w:szCs w:val="28"/>
        </w:rPr>
        <w:t xml:space="preserve"> в виде: </w:t>
      </w:r>
    </w:p>
    <w:p w:rsidR="00AC7176" w:rsidRPr="00872BD4" w:rsidRDefault="00AC7176" w:rsidP="008D443B">
      <w:pPr>
        <w:tabs>
          <w:tab w:val="left" w:pos="851"/>
        </w:tabs>
        <w:ind w:firstLine="567"/>
        <w:rPr>
          <w:szCs w:val="28"/>
        </w:rPr>
      </w:pPr>
    </w:p>
    <w:p w:rsidR="00B711E2" w:rsidRPr="00872BD4" w:rsidRDefault="00D72B65" w:rsidP="00D72B65">
      <w:pPr>
        <w:tabs>
          <w:tab w:val="left" w:pos="851"/>
        </w:tabs>
        <w:ind w:firstLine="567"/>
        <w:jc w:val="right"/>
        <w:rPr>
          <w:szCs w:val="28"/>
        </w:rPr>
      </w:pPr>
      <m:oMath>
        <m:r>
          <w:rPr>
            <w:rFonts w:ascii="Cambria Math" w:hAnsi="Cambria Math"/>
            <w:szCs w:val="28"/>
          </w:rPr>
          <m:t>X=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cp</m:t>
            </m:r>
          </m:sub>
        </m:sSub>
        <m:r>
          <w:rPr>
            <w:rFonts w:ascii="Cambria Math" w:hAnsi="Cambria Math"/>
            <w:szCs w:val="28"/>
          </w:rPr>
          <m:t>±0,01×δ×</m:t>
        </m:r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cp</m:t>
            </m:r>
          </m:sub>
        </m:sSub>
      </m:oMath>
      <w:r w:rsidR="00A01BF4" w:rsidRPr="00872BD4">
        <w:rPr>
          <w:szCs w:val="28"/>
        </w:rPr>
        <w:t>,</w:t>
      </w:r>
      <w:r w:rsidRPr="00872BD4">
        <w:rPr>
          <w:szCs w:val="28"/>
        </w:rPr>
        <w:tab/>
      </w:r>
      <w:r w:rsidRPr="00872BD4">
        <w:rPr>
          <w:szCs w:val="28"/>
        </w:rPr>
        <w:tab/>
      </w:r>
      <w:r w:rsidRPr="00872BD4">
        <w:rPr>
          <w:szCs w:val="28"/>
        </w:rPr>
        <w:tab/>
      </w:r>
      <w:r w:rsidRPr="00872BD4">
        <w:rPr>
          <w:szCs w:val="28"/>
        </w:rPr>
        <w:tab/>
        <w:t>(</w:t>
      </w:r>
      <w:r w:rsidR="00A01BF4" w:rsidRPr="00872BD4">
        <w:rPr>
          <w:szCs w:val="28"/>
        </w:rPr>
        <w:t>1</w:t>
      </w:r>
      <w:r w:rsidR="008D443B" w:rsidRPr="00872BD4">
        <w:rPr>
          <w:szCs w:val="28"/>
        </w:rPr>
        <w:t>2</w:t>
      </w:r>
      <w:r w:rsidRPr="00872BD4">
        <w:rPr>
          <w:szCs w:val="28"/>
        </w:rPr>
        <w:t>)</w:t>
      </w:r>
    </w:p>
    <w:p w:rsidR="00A01BF4" w:rsidRPr="00872BD4" w:rsidRDefault="00A01BF4" w:rsidP="00A01BF4">
      <w:pPr>
        <w:tabs>
          <w:tab w:val="left" w:pos="851"/>
        </w:tabs>
        <w:ind w:firstLine="567"/>
        <w:jc w:val="right"/>
        <w:rPr>
          <w:szCs w:val="28"/>
        </w:rPr>
      </w:pPr>
    </w:p>
    <w:p w:rsidR="008218C9" w:rsidRPr="00872BD4" w:rsidRDefault="0034502D" w:rsidP="002809B1">
      <w:pPr>
        <w:tabs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cp</m:t>
            </m:r>
          </m:sub>
        </m:sSub>
      </m:oMath>
      <w:r w:rsidR="008218C9" w:rsidRPr="00872BD4">
        <w:rPr>
          <w:szCs w:val="28"/>
        </w:rPr>
        <w:t xml:space="preserve"> – среднее арифметическое значение результатов двух </w:t>
      </w:r>
      <w:r w:rsidR="00BA24E6" w:rsidRPr="00872BD4">
        <w:rPr>
          <w:szCs w:val="28"/>
        </w:rPr>
        <w:t xml:space="preserve">(четырех) </w:t>
      </w:r>
      <w:r w:rsidR="008218C9" w:rsidRPr="00872BD4">
        <w:rPr>
          <w:szCs w:val="28"/>
        </w:rPr>
        <w:t xml:space="preserve">параллельных определений </w:t>
      </w:r>
      <w:r w:rsidR="00746776" w:rsidRPr="00872BD4">
        <w:rPr>
          <w:szCs w:val="28"/>
        </w:rPr>
        <w:t xml:space="preserve">массовой концентрации этанола </w:t>
      </w:r>
      <w:r w:rsidR="00BA24E6" w:rsidRPr="00872BD4">
        <w:rPr>
          <w:szCs w:val="28"/>
        </w:rPr>
        <w:t>в образце</w:t>
      </w:r>
      <w:r w:rsidR="00F22B52" w:rsidRPr="00872BD4">
        <w:rPr>
          <w:szCs w:val="28"/>
        </w:rPr>
        <w:t xml:space="preserve">, </w:t>
      </w:r>
      <w:proofErr w:type="gramStart"/>
      <w:r w:rsidR="00F22B52" w:rsidRPr="00872BD4">
        <w:rPr>
          <w:szCs w:val="28"/>
        </w:rPr>
        <w:t>г</w:t>
      </w:r>
      <w:proofErr w:type="gramEnd"/>
      <w:r w:rsidR="00F22B52" w:rsidRPr="00872BD4">
        <w:rPr>
          <w:szCs w:val="28"/>
        </w:rPr>
        <w:t>/л</w:t>
      </w:r>
      <w:r w:rsidR="008218C9" w:rsidRPr="00872BD4">
        <w:rPr>
          <w:szCs w:val="28"/>
        </w:rPr>
        <w:t>.</w:t>
      </w:r>
    </w:p>
    <w:p w:rsidR="00D14D98" w:rsidRPr="00872BD4" w:rsidRDefault="00D14D98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  <w:lang w:val="kk-KZ"/>
        </w:rPr>
      </w:pPr>
    </w:p>
    <w:p w:rsidR="00F22B52" w:rsidRPr="00872BD4" w:rsidRDefault="00F22B52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1</w:t>
      </w:r>
      <w:r w:rsidR="007D3842" w:rsidRPr="00872BD4">
        <w:rPr>
          <w:szCs w:val="28"/>
        </w:rPr>
        <w:t>3</w:t>
      </w:r>
      <w:r w:rsidRPr="00872BD4">
        <w:rPr>
          <w:szCs w:val="28"/>
        </w:rPr>
        <w:t xml:space="preserve">.3 </w:t>
      </w:r>
      <w:r w:rsidR="008218C9" w:rsidRPr="00872BD4">
        <w:rPr>
          <w:szCs w:val="28"/>
        </w:rPr>
        <w:t>Результаты измерени</w:t>
      </w:r>
      <w:r w:rsidRPr="00872BD4">
        <w:rPr>
          <w:szCs w:val="28"/>
        </w:rPr>
        <w:t>й</w:t>
      </w:r>
      <w:r w:rsidR="008218C9" w:rsidRPr="00872BD4">
        <w:rPr>
          <w:szCs w:val="28"/>
        </w:rPr>
        <w:t xml:space="preserve"> при занесении в протокол </w:t>
      </w:r>
      <w:r w:rsidRPr="00872BD4">
        <w:rPr>
          <w:szCs w:val="28"/>
        </w:rPr>
        <w:t xml:space="preserve">выражают числом, содержащим не более двух значащих цифр. </w:t>
      </w:r>
    </w:p>
    <w:p w:rsidR="008218C9" w:rsidRPr="00872BD4" w:rsidRDefault="00F22B52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lastRenderedPageBreak/>
        <w:t>1</w:t>
      </w:r>
      <w:r w:rsidR="007D3842" w:rsidRPr="00872BD4">
        <w:rPr>
          <w:szCs w:val="28"/>
        </w:rPr>
        <w:t>3</w:t>
      </w:r>
      <w:r w:rsidRPr="00872BD4">
        <w:rPr>
          <w:szCs w:val="28"/>
        </w:rPr>
        <w:t>.4</w:t>
      </w:r>
      <w:proofErr w:type="gramStart"/>
      <w:r w:rsidRPr="00872BD4">
        <w:rPr>
          <w:szCs w:val="28"/>
        </w:rPr>
        <w:t xml:space="preserve"> Д</w:t>
      </w:r>
      <w:proofErr w:type="gramEnd"/>
      <w:r w:rsidRPr="00872BD4">
        <w:rPr>
          <w:szCs w:val="28"/>
        </w:rPr>
        <w:t>ля промежуточных результатов расчета рекомендуется сохранять третью значащую цифру</w:t>
      </w:r>
      <w:r w:rsidR="008218C9" w:rsidRPr="00872BD4">
        <w:rPr>
          <w:szCs w:val="28"/>
        </w:rPr>
        <w:t>.</w:t>
      </w:r>
    </w:p>
    <w:p w:rsidR="008D443B" w:rsidRPr="00872BD4" w:rsidRDefault="008D443B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</w:p>
    <w:p w:rsidR="007A5E63" w:rsidRPr="00872BD4" w:rsidRDefault="00F54D43" w:rsidP="002809B1">
      <w:pPr>
        <w:ind w:firstLine="567"/>
        <w:jc w:val="both"/>
        <w:rPr>
          <w:sz w:val="24"/>
          <w:szCs w:val="24"/>
        </w:rPr>
      </w:pPr>
      <w:r w:rsidRPr="00872BD4">
        <w:rPr>
          <w:sz w:val="24"/>
          <w:szCs w:val="24"/>
        </w:rPr>
        <w:t xml:space="preserve">Примечание - </w:t>
      </w:r>
      <w:r w:rsidR="007A5E63" w:rsidRPr="00872BD4">
        <w:rPr>
          <w:sz w:val="24"/>
          <w:szCs w:val="24"/>
        </w:rPr>
        <w:t xml:space="preserve">При обнаружении </w:t>
      </w:r>
      <w:r w:rsidR="00F46C37" w:rsidRPr="00872BD4">
        <w:rPr>
          <w:sz w:val="24"/>
          <w:szCs w:val="24"/>
        </w:rPr>
        <w:t>этанола</w:t>
      </w:r>
      <w:r w:rsidR="007A5E63" w:rsidRPr="00872BD4">
        <w:rPr>
          <w:sz w:val="24"/>
          <w:szCs w:val="24"/>
        </w:rPr>
        <w:t xml:space="preserve"> в количестве менее 0,1</w:t>
      </w:r>
      <w:r w:rsidR="00F46C37" w:rsidRPr="00872BD4">
        <w:rPr>
          <w:sz w:val="24"/>
          <w:szCs w:val="24"/>
        </w:rPr>
        <w:t xml:space="preserve"> г/л</w:t>
      </w:r>
      <w:r w:rsidR="007A5E63" w:rsidRPr="00872BD4">
        <w:rPr>
          <w:sz w:val="24"/>
          <w:szCs w:val="24"/>
        </w:rPr>
        <w:t xml:space="preserve"> следует указывать о наличии </w:t>
      </w:r>
      <w:r w:rsidR="00F46C37" w:rsidRPr="00872BD4">
        <w:rPr>
          <w:sz w:val="24"/>
          <w:szCs w:val="24"/>
        </w:rPr>
        <w:t xml:space="preserve">этанола </w:t>
      </w:r>
      <w:r w:rsidR="007A5E63" w:rsidRPr="00872BD4">
        <w:rPr>
          <w:sz w:val="24"/>
          <w:szCs w:val="24"/>
        </w:rPr>
        <w:t>без указания конкретной конц</w:t>
      </w:r>
      <w:r w:rsidR="00F46C37" w:rsidRPr="00872BD4">
        <w:rPr>
          <w:sz w:val="24"/>
          <w:szCs w:val="24"/>
        </w:rPr>
        <w:t>ентрации</w:t>
      </w:r>
      <w:r w:rsidR="007A5E63" w:rsidRPr="00872BD4">
        <w:rPr>
          <w:sz w:val="24"/>
          <w:szCs w:val="24"/>
        </w:rPr>
        <w:t xml:space="preserve"> - «обнаружен </w:t>
      </w:r>
      <w:r w:rsidR="00F46C37" w:rsidRPr="00872BD4">
        <w:rPr>
          <w:sz w:val="24"/>
          <w:szCs w:val="24"/>
        </w:rPr>
        <w:t>этанол</w:t>
      </w:r>
      <w:r w:rsidR="007A5E63" w:rsidRPr="00872BD4">
        <w:rPr>
          <w:sz w:val="24"/>
          <w:szCs w:val="24"/>
        </w:rPr>
        <w:t xml:space="preserve"> в концентрации менее 0,1</w:t>
      </w:r>
      <w:r w:rsidR="00F46C37" w:rsidRPr="00872BD4">
        <w:rPr>
          <w:sz w:val="24"/>
          <w:szCs w:val="24"/>
        </w:rPr>
        <w:t xml:space="preserve"> г/л</w:t>
      </w:r>
      <w:r w:rsidR="007A5E63" w:rsidRPr="00872BD4">
        <w:rPr>
          <w:sz w:val="24"/>
          <w:szCs w:val="24"/>
        </w:rPr>
        <w:t>»</w:t>
      </w:r>
      <w:r w:rsidR="00F46C37" w:rsidRPr="00872BD4">
        <w:rPr>
          <w:sz w:val="24"/>
          <w:szCs w:val="24"/>
        </w:rPr>
        <w:t>.</w:t>
      </w:r>
    </w:p>
    <w:p w:rsidR="007A5E63" w:rsidRPr="00872BD4" w:rsidRDefault="007A5E63" w:rsidP="002809B1">
      <w:pPr>
        <w:ind w:firstLine="567"/>
        <w:jc w:val="both"/>
        <w:rPr>
          <w:sz w:val="24"/>
          <w:szCs w:val="24"/>
          <w:lang w:val="kk-KZ"/>
        </w:rPr>
      </w:pPr>
      <w:r w:rsidRPr="00872BD4">
        <w:rPr>
          <w:sz w:val="24"/>
          <w:szCs w:val="24"/>
        </w:rPr>
        <w:t xml:space="preserve">При обнаружении </w:t>
      </w:r>
      <w:r w:rsidR="00F46C37" w:rsidRPr="00872BD4">
        <w:rPr>
          <w:sz w:val="24"/>
          <w:szCs w:val="24"/>
        </w:rPr>
        <w:t>этанола</w:t>
      </w:r>
      <w:r w:rsidRPr="00872BD4">
        <w:rPr>
          <w:sz w:val="24"/>
          <w:szCs w:val="24"/>
        </w:rPr>
        <w:t xml:space="preserve"> в количестве более </w:t>
      </w:r>
      <w:r w:rsidR="00C64EEF" w:rsidRPr="00872BD4">
        <w:rPr>
          <w:sz w:val="24"/>
          <w:szCs w:val="24"/>
        </w:rPr>
        <w:t>5</w:t>
      </w:r>
      <w:r w:rsidRPr="00872BD4">
        <w:rPr>
          <w:sz w:val="24"/>
          <w:szCs w:val="24"/>
        </w:rPr>
        <w:t>,0</w:t>
      </w:r>
      <w:r w:rsidR="00F46C37" w:rsidRPr="00872BD4">
        <w:rPr>
          <w:sz w:val="24"/>
          <w:szCs w:val="24"/>
        </w:rPr>
        <w:t xml:space="preserve"> г/л</w:t>
      </w:r>
      <w:r w:rsidRPr="00872BD4">
        <w:rPr>
          <w:sz w:val="24"/>
          <w:szCs w:val="24"/>
        </w:rPr>
        <w:t xml:space="preserve"> следует указывать об обнаружении </w:t>
      </w:r>
      <w:r w:rsidR="00F46C37" w:rsidRPr="00872BD4">
        <w:rPr>
          <w:sz w:val="24"/>
          <w:szCs w:val="24"/>
        </w:rPr>
        <w:t>этанола</w:t>
      </w:r>
      <w:r w:rsidRPr="00872BD4">
        <w:rPr>
          <w:sz w:val="24"/>
          <w:szCs w:val="24"/>
        </w:rPr>
        <w:t xml:space="preserve"> в концентрации более </w:t>
      </w:r>
      <w:r w:rsidR="00C64EEF" w:rsidRPr="00872BD4">
        <w:rPr>
          <w:sz w:val="24"/>
          <w:szCs w:val="24"/>
        </w:rPr>
        <w:t>5</w:t>
      </w:r>
      <w:r w:rsidRPr="00872BD4">
        <w:rPr>
          <w:sz w:val="24"/>
          <w:szCs w:val="24"/>
        </w:rPr>
        <w:t>,0</w:t>
      </w:r>
      <w:r w:rsidR="00F46C37" w:rsidRPr="00872BD4">
        <w:rPr>
          <w:sz w:val="24"/>
          <w:szCs w:val="24"/>
        </w:rPr>
        <w:t xml:space="preserve"> г/л </w:t>
      </w:r>
      <w:r w:rsidRPr="00872BD4">
        <w:rPr>
          <w:sz w:val="24"/>
          <w:szCs w:val="24"/>
        </w:rPr>
        <w:t xml:space="preserve">без указания конкретной концентрации </w:t>
      </w:r>
      <w:r w:rsidR="00F46C37" w:rsidRPr="00872BD4">
        <w:rPr>
          <w:sz w:val="24"/>
          <w:szCs w:val="24"/>
        </w:rPr>
        <w:t>– «обнаружен этанол</w:t>
      </w:r>
      <w:r w:rsidRPr="00872BD4">
        <w:rPr>
          <w:sz w:val="24"/>
          <w:szCs w:val="24"/>
        </w:rPr>
        <w:t xml:space="preserve"> в концентрации более </w:t>
      </w:r>
      <w:r w:rsidR="00C64EEF" w:rsidRPr="00872BD4">
        <w:rPr>
          <w:sz w:val="24"/>
          <w:szCs w:val="24"/>
        </w:rPr>
        <w:t>5</w:t>
      </w:r>
      <w:r w:rsidRPr="00872BD4">
        <w:rPr>
          <w:sz w:val="24"/>
          <w:szCs w:val="24"/>
        </w:rPr>
        <w:t>,0</w:t>
      </w:r>
      <w:r w:rsidR="00F46C37" w:rsidRPr="00872BD4">
        <w:rPr>
          <w:sz w:val="24"/>
          <w:szCs w:val="24"/>
        </w:rPr>
        <w:t xml:space="preserve"> </w:t>
      </w:r>
      <w:r w:rsidR="00F54D43" w:rsidRPr="00872BD4">
        <w:rPr>
          <w:sz w:val="24"/>
          <w:szCs w:val="24"/>
        </w:rPr>
        <w:t>г/л</w:t>
      </w:r>
      <w:r w:rsidRPr="00872BD4">
        <w:rPr>
          <w:sz w:val="24"/>
          <w:szCs w:val="24"/>
        </w:rPr>
        <w:t xml:space="preserve">». Однако, в случае необходимости </w:t>
      </w:r>
      <w:r w:rsidR="00F54D43" w:rsidRPr="00872BD4">
        <w:rPr>
          <w:sz w:val="24"/>
          <w:szCs w:val="24"/>
        </w:rPr>
        <w:t xml:space="preserve">представления </w:t>
      </w:r>
      <w:r w:rsidRPr="00872BD4">
        <w:rPr>
          <w:sz w:val="24"/>
          <w:szCs w:val="24"/>
        </w:rPr>
        <w:t xml:space="preserve">результата, </w:t>
      </w:r>
      <w:r w:rsidR="00F54D43" w:rsidRPr="00872BD4">
        <w:rPr>
          <w:sz w:val="24"/>
          <w:szCs w:val="24"/>
        </w:rPr>
        <w:t>когда</w:t>
      </w:r>
      <w:r w:rsidRPr="00872BD4">
        <w:rPr>
          <w:sz w:val="24"/>
          <w:szCs w:val="24"/>
        </w:rPr>
        <w:t xml:space="preserve"> наименьшее значение массовой концентрации этанола находится в диапазоне от </w:t>
      </w:r>
      <w:r w:rsidR="00C64EEF" w:rsidRPr="00872BD4">
        <w:rPr>
          <w:sz w:val="24"/>
          <w:szCs w:val="24"/>
        </w:rPr>
        <w:t>5</w:t>
      </w:r>
      <w:r w:rsidR="00F54D43" w:rsidRPr="00872BD4">
        <w:rPr>
          <w:sz w:val="24"/>
          <w:szCs w:val="24"/>
        </w:rPr>
        <w:t xml:space="preserve"> г/л</w:t>
      </w:r>
      <w:r w:rsidRPr="00872BD4">
        <w:rPr>
          <w:sz w:val="24"/>
          <w:szCs w:val="24"/>
        </w:rPr>
        <w:t xml:space="preserve">, проводят повторный анализ разбавленного образца, при этом учитывают степень его разбавления. </w:t>
      </w:r>
    </w:p>
    <w:p w:rsidR="00D14D98" w:rsidRPr="00872BD4" w:rsidRDefault="00D14D98" w:rsidP="002809B1">
      <w:pPr>
        <w:ind w:firstLine="567"/>
        <w:jc w:val="both"/>
        <w:rPr>
          <w:sz w:val="24"/>
          <w:szCs w:val="24"/>
          <w:lang w:val="kk-KZ"/>
        </w:rPr>
      </w:pPr>
    </w:p>
    <w:p w:rsidR="009A03C8" w:rsidRPr="00872BD4" w:rsidRDefault="009A03C8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b/>
          <w:szCs w:val="28"/>
        </w:rPr>
      </w:pPr>
      <w:r w:rsidRPr="00872BD4">
        <w:rPr>
          <w:b/>
          <w:bCs/>
          <w:szCs w:val="28"/>
        </w:rPr>
        <w:t>1</w:t>
      </w:r>
      <w:r w:rsidR="007D3842" w:rsidRPr="00872BD4">
        <w:rPr>
          <w:b/>
          <w:bCs/>
          <w:szCs w:val="28"/>
        </w:rPr>
        <w:t>4</w:t>
      </w:r>
      <w:r w:rsidRPr="00872BD4">
        <w:rPr>
          <w:b/>
          <w:bCs/>
          <w:szCs w:val="28"/>
        </w:rPr>
        <w:t xml:space="preserve"> Контроль качества результатов измерений при реализации методики в лаборатории</w:t>
      </w:r>
    </w:p>
    <w:p w:rsidR="009A03C8" w:rsidRPr="00872BD4" w:rsidRDefault="009A03C8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b/>
          <w:sz w:val="24"/>
          <w:szCs w:val="24"/>
        </w:rPr>
      </w:pPr>
    </w:p>
    <w:p w:rsidR="00122F53" w:rsidRPr="00872BD4" w:rsidRDefault="00684548" w:rsidP="00684548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14.1 </w:t>
      </w:r>
      <w:r w:rsidR="009A03C8" w:rsidRPr="00872BD4">
        <w:rPr>
          <w:szCs w:val="28"/>
        </w:rPr>
        <w:t>Контроль качества результатов измерений в лаборатории при реализации методики осуществля</w:t>
      </w:r>
      <w:r w:rsidR="00475F70" w:rsidRPr="00872BD4">
        <w:rPr>
          <w:szCs w:val="28"/>
        </w:rPr>
        <w:t>е</w:t>
      </w:r>
      <w:r w:rsidR="009A03C8" w:rsidRPr="00872BD4">
        <w:rPr>
          <w:szCs w:val="28"/>
        </w:rPr>
        <w:t>т</w:t>
      </w:r>
      <w:r w:rsidR="00475F70" w:rsidRPr="00872BD4">
        <w:rPr>
          <w:szCs w:val="28"/>
        </w:rPr>
        <w:t>ся</w:t>
      </w:r>
      <w:r w:rsidR="009A03C8" w:rsidRPr="00872BD4">
        <w:rPr>
          <w:szCs w:val="28"/>
        </w:rPr>
        <w:t xml:space="preserve"> в соответствии с требованиями</w:t>
      </w:r>
      <w:r w:rsidR="00D14D98" w:rsidRPr="00872BD4">
        <w:rPr>
          <w:szCs w:val="28"/>
          <w:lang w:val="kk-KZ"/>
        </w:rPr>
        <w:br/>
      </w:r>
      <w:r w:rsidR="00E86789" w:rsidRPr="00872BD4">
        <w:rPr>
          <w:szCs w:val="28"/>
        </w:rPr>
        <w:t>ГОСТ ИСО 5725-6</w:t>
      </w:r>
      <w:r w:rsidR="002809B1" w:rsidRPr="00872BD4">
        <w:rPr>
          <w:szCs w:val="28"/>
        </w:rPr>
        <w:t xml:space="preserve"> </w:t>
      </w:r>
      <w:r w:rsidR="00E86789" w:rsidRPr="00872BD4">
        <w:rPr>
          <w:szCs w:val="28"/>
        </w:rPr>
        <w:t>и</w:t>
      </w:r>
      <w:r w:rsidR="009A03C8" w:rsidRPr="00872BD4">
        <w:rPr>
          <w:szCs w:val="28"/>
        </w:rPr>
        <w:t xml:space="preserve"> </w:t>
      </w:r>
      <w:r w:rsidR="00475F70" w:rsidRPr="00872BD4">
        <w:rPr>
          <w:szCs w:val="28"/>
        </w:rPr>
        <w:t xml:space="preserve">РМГ 76 </w:t>
      </w:r>
      <w:r w:rsidR="00AA3B4C" w:rsidRPr="00872BD4">
        <w:rPr>
          <w:szCs w:val="28"/>
        </w:rPr>
        <w:t>и предусматривает:</w:t>
      </w:r>
    </w:p>
    <w:p w:rsidR="00122F53" w:rsidRPr="00872BD4" w:rsidRDefault="00EC6B2A" w:rsidP="00684548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а)</w:t>
      </w:r>
      <w:r w:rsidR="00AA3B4C" w:rsidRPr="00872BD4">
        <w:rPr>
          <w:szCs w:val="28"/>
        </w:rPr>
        <w:t xml:space="preserve"> оперативный контроль результатов измерений на основе </w:t>
      </w:r>
      <w:proofErr w:type="gramStart"/>
      <w:r w:rsidR="00AA3B4C" w:rsidRPr="00872BD4">
        <w:rPr>
          <w:szCs w:val="28"/>
        </w:rPr>
        <w:t xml:space="preserve">оценки погрешности </w:t>
      </w:r>
      <w:r w:rsidR="00AA3B4C" w:rsidRPr="00872BD4">
        <w:rPr>
          <w:bCs/>
          <w:szCs w:val="28"/>
        </w:rPr>
        <w:t>результатов измерений массовой концентрации этанола</w:t>
      </w:r>
      <w:proofErr w:type="gramEnd"/>
      <w:r w:rsidR="00AA3B4C" w:rsidRPr="00872BD4">
        <w:rPr>
          <w:bCs/>
          <w:szCs w:val="28"/>
        </w:rPr>
        <w:t xml:space="preserve"> о</w:t>
      </w:r>
      <w:r w:rsidR="00AA3B4C" w:rsidRPr="00872BD4">
        <w:rPr>
          <w:szCs w:val="28"/>
        </w:rPr>
        <w:t xml:space="preserve">тдельно взятой контрольной процедуры </w:t>
      </w:r>
      <w:r w:rsidR="00AA3B4C" w:rsidRPr="00872BD4">
        <w:rPr>
          <w:bCs/>
          <w:szCs w:val="28"/>
        </w:rPr>
        <w:t>(ОК)</w:t>
      </w:r>
      <w:r w:rsidR="00AA3B4C" w:rsidRPr="00872BD4">
        <w:rPr>
          <w:szCs w:val="28"/>
        </w:rPr>
        <w:t>;</w:t>
      </w:r>
    </w:p>
    <w:p w:rsidR="00AA3B4C" w:rsidRPr="00872BD4" w:rsidRDefault="00EC6B2A" w:rsidP="00684548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б) </w:t>
      </w:r>
      <w:r w:rsidR="00AA3B4C" w:rsidRPr="00872BD4">
        <w:rPr>
          <w:szCs w:val="28"/>
        </w:rPr>
        <w:t>контроль стабильности результатов измерений.</w:t>
      </w:r>
    </w:p>
    <w:p w:rsidR="00AA3B4C" w:rsidRPr="00872BD4" w:rsidRDefault="00AA3B4C" w:rsidP="00684548">
      <w:pPr>
        <w:pStyle w:val="a8"/>
        <w:tabs>
          <w:tab w:val="left" w:pos="-2268"/>
          <w:tab w:val="left" w:pos="851"/>
          <w:tab w:val="left" w:pos="1134"/>
        </w:tabs>
        <w:spacing w:after="0"/>
        <w:ind w:left="0" w:firstLine="567"/>
        <w:jc w:val="both"/>
        <w:rPr>
          <w:rStyle w:val="FontStyle54"/>
          <w:sz w:val="28"/>
          <w:szCs w:val="28"/>
        </w:rPr>
      </w:pPr>
      <w:r w:rsidRPr="00872BD4">
        <w:rPr>
          <w:szCs w:val="28"/>
        </w:rPr>
        <w:t xml:space="preserve">Периодичность </w:t>
      </w:r>
      <w:proofErr w:type="gramStart"/>
      <w:r w:rsidRPr="00872BD4">
        <w:rPr>
          <w:szCs w:val="28"/>
        </w:rPr>
        <w:t>проведения контроля качества результатов измерений</w:t>
      </w:r>
      <w:proofErr w:type="gramEnd"/>
      <w:r w:rsidRPr="00872BD4">
        <w:rPr>
          <w:szCs w:val="28"/>
        </w:rPr>
        <w:t xml:space="preserve"> регламентируется в документах лаборатории по контролю качества результатов измерений.</w:t>
      </w:r>
    </w:p>
    <w:p w:rsidR="00C62022" w:rsidRPr="00872BD4" w:rsidRDefault="00684548" w:rsidP="00684548">
      <w:pPr>
        <w:pStyle w:val="Style5"/>
        <w:widowControl/>
        <w:tabs>
          <w:tab w:val="left" w:pos="851"/>
        </w:tabs>
        <w:spacing w:line="240" w:lineRule="auto"/>
        <w:ind w:firstLine="567"/>
        <w:jc w:val="both"/>
        <w:rPr>
          <w:rStyle w:val="FontStyle54"/>
          <w:sz w:val="28"/>
          <w:szCs w:val="28"/>
        </w:rPr>
      </w:pPr>
      <w:r w:rsidRPr="00872BD4">
        <w:rPr>
          <w:rStyle w:val="FontStyle54"/>
          <w:sz w:val="28"/>
          <w:szCs w:val="28"/>
        </w:rPr>
        <w:t xml:space="preserve">14.2 </w:t>
      </w:r>
      <w:r w:rsidR="00C62022" w:rsidRPr="00872BD4">
        <w:rPr>
          <w:rStyle w:val="FontStyle54"/>
          <w:sz w:val="28"/>
          <w:szCs w:val="28"/>
        </w:rPr>
        <w:t xml:space="preserve">ОК проводят с использованием </w:t>
      </w:r>
      <w:r w:rsidR="00C62022" w:rsidRPr="00872BD4">
        <w:rPr>
          <w:sz w:val="28"/>
          <w:szCs w:val="28"/>
        </w:rPr>
        <w:t>контрольных растворов этанола</w:t>
      </w:r>
      <w:r w:rsidR="004821EA" w:rsidRPr="00872BD4">
        <w:rPr>
          <w:sz w:val="28"/>
          <w:szCs w:val="28"/>
        </w:rPr>
        <w:t xml:space="preserve"> </w:t>
      </w:r>
      <w:r w:rsidR="00C62022" w:rsidRPr="00872BD4">
        <w:rPr>
          <w:sz w:val="28"/>
          <w:szCs w:val="28"/>
        </w:rPr>
        <w:t xml:space="preserve"> (</w:t>
      </w:r>
      <w:proofErr w:type="gramStart"/>
      <w:r w:rsidR="00FE0390" w:rsidRPr="00872BD4">
        <w:rPr>
          <w:sz w:val="28"/>
          <w:szCs w:val="28"/>
        </w:rPr>
        <w:t>см</w:t>
      </w:r>
      <w:proofErr w:type="gramEnd"/>
      <w:r w:rsidR="00FE0390" w:rsidRPr="00872BD4">
        <w:rPr>
          <w:sz w:val="28"/>
          <w:szCs w:val="28"/>
        </w:rPr>
        <w:t>.</w:t>
      </w:r>
      <w:r w:rsidR="00C62022" w:rsidRPr="00872BD4">
        <w:rPr>
          <w:sz w:val="28"/>
          <w:szCs w:val="28"/>
        </w:rPr>
        <w:t xml:space="preserve"> </w:t>
      </w:r>
      <w:r w:rsidR="007D3842" w:rsidRPr="00872BD4">
        <w:rPr>
          <w:sz w:val="28"/>
          <w:szCs w:val="28"/>
        </w:rPr>
        <w:t>10</w:t>
      </w:r>
      <w:r w:rsidR="00C62022" w:rsidRPr="00872BD4">
        <w:rPr>
          <w:sz w:val="28"/>
          <w:szCs w:val="28"/>
        </w:rPr>
        <w:t>.</w:t>
      </w:r>
      <w:r w:rsidR="007D3842" w:rsidRPr="00872BD4">
        <w:rPr>
          <w:sz w:val="28"/>
          <w:szCs w:val="28"/>
        </w:rPr>
        <w:t>2.3)</w:t>
      </w:r>
      <w:r w:rsidR="00C62022" w:rsidRPr="00872BD4">
        <w:rPr>
          <w:rStyle w:val="FontStyle54"/>
          <w:sz w:val="28"/>
          <w:szCs w:val="28"/>
        </w:rPr>
        <w:t>.</w:t>
      </w:r>
    </w:p>
    <w:p w:rsidR="00DD008B" w:rsidRPr="00872BD4" w:rsidRDefault="0008015E" w:rsidP="002809B1">
      <w:pPr>
        <w:pStyle w:val="Style5"/>
        <w:widowControl/>
        <w:tabs>
          <w:tab w:val="left" w:pos="851"/>
        </w:tabs>
        <w:spacing w:line="240" w:lineRule="auto"/>
        <w:ind w:firstLine="567"/>
        <w:jc w:val="both"/>
        <w:rPr>
          <w:rStyle w:val="FontStyle54"/>
          <w:sz w:val="28"/>
          <w:szCs w:val="28"/>
        </w:rPr>
      </w:pPr>
      <w:r w:rsidRPr="00872BD4">
        <w:rPr>
          <w:rStyle w:val="FontStyle54"/>
          <w:sz w:val="28"/>
          <w:szCs w:val="28"/>
        </w:rPr>
        <w:t>Контроль проводят путем</w:t>
      </w:r>
      <w:r w:rsidR="00DD008B" w:rsidRPr="00872BD4">
        <w:rPr>
          <w:rStyle w:val="FontStyle54"/>
          <w:sz w:val="28"/>
          <w:szCs w:val="28"/>
        </w:rPr>
        <w:t xml:space="preserve"> сравнени</w:t>
      </w:r>
      <w:r w:rsidRPr="00872BD4">
        <w:rPr>
          <w:rStyle w:val="FontStyle54"/>
          <w:sz w:val="28"/>
          <w:szCs w:val="28"/>
        </w:rPr>
        <w:t>я</w:t>
      </w:r>
      <w:r w:rsidR="00DD008B" w:rsidRPr="00872BD4">
        <w:rPr>
          <w:rStyle w:val="FontStyle54"/>
          <w:sz w:val="28"/>
          <w:szCs w:val="28"/>
        </w:rPr>
        <w:t xml:space="preserve"> результата измерения </w:t>
      </w:r>
      <w:r w:rsidR="002E391D" w:rsidRPr="00872BD4">
        <w:rPr>
          <w:sz w:val="28"/>
          <w:szCs w:val="28"/>
        </w:rPr>
        <w:t xml:space="preserve">массовой концентрации этанола </w:t>
      </w:r>
      <w:r w:rsidRPr="00872BD4">
        <w:rPr>
          <w:sz w:val="28"/>
          <w:szCs w:val="28"/>
        </w:rPr>
        <w:t xml:space="preserve">в </w:t>
      </w:r>
      <w:r w:rsidR="005345E2" w:rsidRPr="00872BD4">
        <w:rPr>
          <w:rStyle w:val="FontStyle54"/>
          <w:sz w:val="28"/>
          <w:szCs w:val="28"/>
        </w:rPr>
        <w:t>контрольно</w:t>
      </w:r>
      <w:r w:rsidRPr="00872BD4">
        <w:rPr>
          <w:rStyle w:val="FontStyle54"/>
          <w:sz w:val="28"/>
          <w:szCs w:val="28"/>
        </w:rPr>
        <w:t>м</w:t>
      </w:r>
      <w:r w:rsidR="005345E2" w:rsidRPr="00872BD4">
        <w:rPr>
          <w:rStyle w:val="FontStyle54"/>
          <w:sz w:val="28"/>
          <w:szCs w:val="28"/>
        </w:rPr>
        <w:t xml:space="preserve"> раствор</w:t>
      </w:r>
      <w:r w:rsidRPr="00872BD4">
        <w:rPr>
          <w:rStyle w:val="FontStyle54"/>
          <w:sz w:val="28"/>
          <w:szCs w:val="28"/>
        </w:rPr>
        <w:t>е</w:t>
      </w:r>
      <w:r w:rsidR="005345E2" w:rsidRPr="00872BD4">
        <w:rPr>
          <w:rStyle w:val="FontStyle54"/>
          <w:sz w:val="28"/>
          <w:szCs w:val="28"/>
        </w:rPr>
        <w:t xml:space="preserve"> </w:t>
      </w:r>
      <w:r w:rsidRPr="00872BD4">
        <w:rPr>
          <w:rStyle w:val="FontStyle54"/>
          <w:sz w:val="28"/>
          <w:szCs w:val="28"/>
        </w:rPr>
        <w:t xml:space="preserve">с </w:t>
      </w:r>
      <w:r w:rsidR="00DD008B" w:rsidRPr="00872BD4">
        <w:rPr>
          <w:rStyle w:val="FontStyle54"/>
          <w:sz w:val="28"/>
          <w:szCs w:val="28"/>
        </w:rPr>
        <w:t xml:space="preserve">аттестованным значением </w:t>
      </w:r>
      <w:r w:rsidRPr="00872BD4">
        <w:rPr>
          <w:rStyle w:val="FontStyle54"/>
          <w:sz w:val="28"/>
          <w:szCs w:val="28"/>
        </w:rPr>
        <w:t>контрольного раствора</w:t>
      </w:r>
      <w:r w:rsidR="00DD008B" w:rsidRPr="00872BD4">
        <w:rPr>
          <w:rStyle w:val="FontStyle54"/>
          <w:sz w:val="28"/>
          <w:szCs w:val="28"/>
        </w:rPr>
        <w:t xml:space="preserve">. </w:t>
      </w:r>
    </w:p>
    <w:p w:rsidR="00DD008B" w:rsidRPr="00872BD4" w:rsidRDefault="00DD008B" w:rsidP="002809B1">
      <w:pPr>
        <w:pStyle w:val="Style5"/>
        <w:widowControl/>
        <w:tabs>
          <w:tab w:val="left" w:pos="851"/>
        </w:tabs>
        <w:spacing w:line="240" w:lineRule="auto"/>
        <w:ind w:firstLine="567"/>
        <w:jc w:val="both"/>
        <w:rPr>
          <w:rStyle w:val="FontStyle54"/>
          <w:sz w:val="28"/>
          <w:szCs w:val="28"/>
        </w:rPr>
      </w:pPr>
      <w:r w:rsidRPr="00872BD4">
        <w:rPr>
          <w:rStyle w:val="FontStyle54"/>
          <w:sz w:val="28"/>
          <w:szCs w:val="28"/>
        </w:rPr>
        <w:t xml:space="preserve">Результат контрольной процедуры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</m:t>
            </m:r>
          </m:sub>
        </m:sSub>
      </m:oMath>
      <w:r w:rsidRPr="00872BD4">
        <w:rPr>
          <w:rStyle w:val="FontStyle54"/>
          <w:sz w:val="28"/>
          <w:szCs w:val="28"/>
        </w:rPr>
        <w:t xml:space="preserve"> рассчитывают </w:t>
      </w:r>
      <w:r w:rsidR="005F7773" w:rsidRPr="00872BD4">
        <w:rPr>
          <w:sz w:val="28"/>
          <w:szCs w:val="28"/>
        </w:rPr>
        <w:t>для диапазона измерений от 0,1 до 0,5 г/л включ</w:t>
      </w:r>
      <w:r w:rsidR="005C4567" w:rsidRPr="00872BD4">
        <w:rPr>
          <w:sz w:val="28"/>
          <w:szCs w:val="28"/>
        </w:rPr>
        <w:t>ительно</w:t>
      </w:r>
      <w:r w:rsidR="005F7773" w:rsidRPr="00872BD4">
        <w:rPr>
          <w:sz w:val="28"/>
          <w:szCs w:val="28"/>
        </w:rPr>
        <w:t xml:space="preserve"> </w:t>
      </w:r>
      <w:r w:rsidRPr="00872BD4">
        <w:rPr>
          <w:rStyle w:val="FontStyle54"/>
          <w:sz w:val="28"/>
          <w:szCs w:val="28"/>
        </w:rPr>
        <w:t>по формуле</w:t>
      </w:r>
      <w:r w:rsidR="0008015E" w:rsidRPr="00872BD4">
        <w:rPr>
          <w:rStyle w:val="FontStyle54"/>
          <w:sz w:val="28"/>
          <w:szCs w:val="28"/>
        </w:rPr>
        <w:t xml:space="preserve"> (</w:t>
      </w:r>
      <w:r w:rsidR="00C43266" w:rsidRPr="00872BD4">
        <w:rPr>
          <w:rStyle w:val="FontStyle54"/>
          <w:sz w:val="28"/>
          <w:szCs w:val="28"/>
        </w:rPr>
        <w:t>13</w:t>
      </w:r>
      <w:r w:rsidR="0008015E" w:rsidRPr="00872BD4">
        <w:rPr>
          <w:rStyle w:val="FontStyle54"/>
          <w:sz w:val="28"/>
          <w:szCs w:val="28"/>
        </w:rPr>
        <w:t>)</w:t>
      </w:r>
      <w:r w:rsidR="005F7773" w:rsidRPr="00872BD4">
        <w:rPr>
          <w:rStyle w:val="FontStyle54"/>
          <w:sz w:val="28"/>
          <w:szCs w:val="28"/>
        </w:rPr>
        <w:t>,</w:t>
      </w:r>
      <w:r w:rsidR="00C43266" w:rsidRPr="00872BD4">
        <w:rPr>
          <w:rStyle w:val="FontStyle54"/>
          <w:sz w:val="28"/>
          <w:szCs w:val="28"/>
        </w:rPr>
        <w:t xml:space="preserve"> </w:t>
      </w:r>
      <w:r w:rsidR="005F7773" w:rsidRPr="00872BD4">
        <w:rPr>
          <w:sz w:val="28"/>
          <w:szCs w:val="28"/>
        </w:rPr>
        <w:t>для диапазона св</w:t>
      </w:r>
      <w:r w:rsidR="005C4567" w:rsidRPr="00872BD4">
        <w:rPr>
          <w:sz w:val="28"/>
          <w:szCs w:val="28"/>
        </w:rPr>
        <w:t>ыше</w:t>
      </w:r>
      <w:r w:rsidR="005F7773" w:rsidRPr="00872BD4">
        <w:rPr>
          <w:sz w:val="28"/>
          <w:szCs w:val="28"/>
        </w:rPr>
        <w:t xml:space="preserve"> 0,5 до 5</w:t>
      </w:r>
      <w:r w:rsidR="005F7773" w:rsidRPr="00872BD4">
        <w:rPr>
          <w:szCs w:val="28"/>
        </w:rPr>
        <w:t>,</w:t>
      </w:r>
      <w:r w:rsidR="005F7773" w:rsidRPr="00872BD4">
        <w:rPr>
          <w:sz w:val="28"/>
          <w:szCs w:val="28"/>
        </w:rPr>
        <w:t>0 г/л включ</w:t>
      </w:r>
      <w:r w:rsidR="005C4567" w:rsidRPr="00872BD4">
        <w:rPr>
          <w:sz w:val="28"/>
          <w:szCs w:val="28"/>
        </w:rPr>
        <w:t>ительно</w:t>
      </w:r>
      <w:r w:rsidR="005F7773" w:rsidRPr="00872BD4">
        <w:rPr>
          <w:szCs w:val="28"/>
        </w:rPr>
        <w:t xml:space="preserve"> </w:t>
      </w:r>
      <w:r w:rsidR="005F7773" w:rsidRPr="00872BD4">
        <w:rPr>
          <w:rStyle w:val="FontStyle54"/>
          <w:sz w:val="28"/>
          <w:szCs w:val="28"/>
        </w:rPr>
        <w:t xml:space="preserve">по формуле </w:t>
      </w:r>
      <w:r w:rsidR="00C43266" w:rsidRPr="00872BD4">
        <w:rPr>
          <w:rStyle w:val="FontStyle54"/>
          <w:sz w:val="28"/>
          <w:szCs w:val="28"/>
        </w:rPr>
        <w:t>(14)</w:t>
      </w:r>
      <w:r w:rsidRPr="00872BD4">
        <w:rPr>
          <w:rStyle w:val="FontStyle54"/>
          <w:sz w:val="28"/>
          <w:szCs w:val="28"/>
        </w:rPr>
        <w:t>:</w:t>
      </w:r>
    </w:p>
    <w:p w:rsidR="008D443B" w:rsidRPr="00872BD4" w:rsidRDefault="008D443B" w:rsidP="002809B1">
      <w:pPr>
        <w:pStyle w:val="Style5"/>
        <w:widowControl/>
        <w:tabs>
          <w:tab w:val="left" w:pos="851"/>
        </w:tabs>
        <w:spacing w:line="240" w:lineRule="auto"/>
        <w:ind w:firstLine="567"/>
        <w:jc w:val="both"/>
        <w:rPr>
          <w:rStyle w:val="FontStyle54"/>
          <w:sz w:val="28"/>
          <w:szCs w:val="28"/>
        </w:rPr>
      </w:pPr>
    </w:p>
    <w:p w:rsidR="008D443B" w:rsidRPr="00872BD4" w:rsidRDefault="0016648C" w:rsidP="008D443B">
      <w:pPr>
        <w:pStyle w:val="Style5"/>
        <w:widowControl/>
        <w:tabs>
          <w:tab w:val="left" w:pos="851"/>
        </w:tabs>
        <w:spacing w:line="240" w:lineRule="auto"/>
        <w:ind w:firstLine="567"/>
        <w:jc w:val="right"/>
        <w:rPr>
          <w:rStyle w:val="FontStyle54"/>
          <w:sz w:val="28"/>
          <w:szCs w:val="28"/>
        </w:rPr>
      </w:pPr>
      <m:oMath>
        <m:sSub>
          <m:sSubPr>
            <m:ctrlPr>
              <w:rPr>
                <w:rStyle w:val="FontStyle54"/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Style w:val="FontStyle54"/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Style w:val="FontStyle54"/>
                <w:rFonts w:ascii="Cambria Math" w:hAnsi="Cambria Math"/>
                <w:sz w:val="28"/>
                <w:szCs w:val="28"/>
              </w:rPr>
              <m:t>k</m:t>
            </m:r>
          </m:sub>
        </m:sSub>
        <m:r>
          <w:rPr>
            <w:rStyle w:val="FontStyle54"/>
            <w:rFonts w:ascii="Cambria Math" w:hAnsi="Cambria Math"/>
            <w:sz w:val="28"/>
            <w:szCs w:val="28"/>
          </w:rPr>
          <m:t>=</m:t>
        </m:r>
        <m:sSub>
          <m:sSubPr>
            <m:ctrlPr>
              <w:rPr>
                <w:rStyle w:val="FontStyle54"/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Style w:val="FontStyle54"/>
                <w:rFonts w:ascii="Cambria Math" w:hAnsi="Cambria Math"/>
                <w:sz w:val="28"/>
                <w:szCs w:val="28"/>
                <w:lang w:val="en-US"/>
              </w:rPr>
              <m:t>X</m:t>
            </m:r>
          </m:e>
          <m:sub>
            <m:r>
              <w:rPr>
                <w:rStyle w:val="FontStyle54"/>
                <w:rFonts w:ascii="Cambria Math" w:hAnsi="Cambria Math"/>
                <w:sz w:val="28"/>
                <w:szCs w:val="28"/>
              </w:rPr>
              <m:t>k</m:t>
            </m:r>
          </m:sub>
        </m:sSub>
        <m:r>
          <w:rPr>
            <w:rStyle w:val="FontStyle54"/>
            <w:rFonts w:ascii="Cambria Math" w:hAnsi="Cambria Math"/>
            <w:sz w:val="28"/>
            <w:szCs w:val="28"/>
          </w:rPr>
          <m:t>-</m:t>
        </m:r>
        <m:sSub>
          <m:sSubPr>
            <m:ctrlPr>
              <w:rPr>
                <w:rStyle w:val="FontStyle54"/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Style w:val="FontStyle54"/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Style w:val="FontStyle54"/>
                <w:rFonts w:ascii="Cambria Math" w:hAnsi="Cambria Math"/>
                <w:sz w:val="28"/>
                <w:szCs w:val="28"/>
              </w:rPr>
              <m:t>amm</m:t>
            </m:r>
          </m:sub>
        </m:sSub>
      </m:oMath>
      <w:r w:rsidR="008D443B" w:rsidRPr="00872BD4">
        <w:rPr>
          <w:rStyle w:val="FontStyle54"/>
          <w:sz w:val="28"/>
          <w:szCs w:val="28"/>
        </w:rPr>
        <w:t xml:space="preserve"> </w:t>
      </w:r>
      <w:r w:rsidR="005F7773" w:rsidRPr="00872BD4">
        <w:rPr>
          <w:rStyle w:val="FontStyle54"/>
          <w:sz w:val="28"/>
          <w:szCs w:val="28"/>
        </w:rPr>
        <w:t>,</w:t>
      </w:r>
      <w:r w:rsidR="008D443B" w:rsidRPr="00872BD4">
        <w:rPr>
          <w:rStyle w:val="FontStyle54"/>
          <w:sz w:val="28"/>
          <w:szCs w:val="28"/>
        </w:rPr>
        <w:tab/>
      </w:r>
      <w:r w:rsidR="008D443B" w:rsidRPr="00872BD4">
        <w:rPr>
          <w:rStyle w:val="FontStyle54"/>
          <w:sz w:val="28"/>
          <w:szCs w:val="28"/>
        </w:rPr>
        <w:tab/>
      </w:r>
      <w:r w:rsidR="00D50084" w:rsidRPr="00872BD4">
        <w:rPr>
          <w:rStyle w:val="FontStyle54"/>
          <w:sz w:val="28"/>
          <w:szCs w:val="28"/>
        </w:rPr>
        <w:tab/>
      </w:r>
      <w:r w:rsidR="008D443B" w:rsidRPr="00872BD4">
        <w:rPr>
          <w:rStyle w:val="FontStyle54"/>
          <w:sz w:val="28"/>
          <w:szCs w:val="28"/>
        </w:rPr>
        <w:tab/>
      </w:r>
      <w:r w:rsidR="008D443B" w:rsidRPr="00872BD4">
        <w:rPr>
          <w:rStyle w:val="FontStyle54"/>
          <w:sz w:val="28"/>
          <w:szCs w:val="28"/>
        </w:rPr>
        <w:tab/>
        <w:t>(13)</w:t>
      </w:r>
    </w:p>
    <w:p w:rsidR="00B711E2" w:rsidRPr="00872BD4" w:rsidRDefault="00B711E2" w:rsidP="002809B1">
      <w:pPr>
        <w:pStyle w:val="Style5"/>
        <w:widowControl/>
        <w:tabs>
          <w:tab w:val="left" w:pos="851"/>
        </w:tabs>
        <w:spacing w:line="240" w:lineRule="auto"/>
        <w:ind w:firstLine="567"/>
        <w:jc w:val="both"/>
        <w:rPr>
          <w:rStyle w:val="FontStyle54"/>
          <w:sz w:val="28"/>
          <w:szCs w:val="28"/>
        </w:rPr>
      </w:pPr>
    </w:p>
    <w:p w:rsidR="002E391D" w:rsidRPr="00872BD4" w:rsidRDefault="0016648C" w:rsidP="006652BB">
      <w:pPr>
        <w:pStyle w:val="Style5"/>
        <w:widowControl/>
        <w:tabs>
          <w:tab w:val="left" w:pos="851"/>
        </w:tabs>
        <w:spacing w:line="240" w:lineRule="auto"/>
        <w:ind w:firstLine="567"/>
        <w:jc w:val="right"/>
        <w:rPr>
          <w:rStyle w:val="FontStyle54"/>
          <w:sz w:val="28"/>
          <w:szCs w:val="28"/>
        </w:rPr>
      </w:pPr>
      <m:oMath>
        <m:sSub>
          <m:sSubPr>
            <m:ctrlPr>
              <w:rPr>
                <w:rStyle w:val="FontStyle54"/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Style w:val="FontStyle54"/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Style w:val="FontStyle54"/>
                <w:rFonts w:ascii="Cambria Math" w:hAnsi="Cambria Math"/>
                <w:sz w:val="28"/>
                <w:szCs w:val="28"/>
              </w:rPr>
              <m:t>k</m:t>
            </m:r>
          </m:sub>
        </m:sSub>
        <m:r>
          <w:rPr>
            <w:rStyle w:val="FontStyle54"/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Style w:val="FontStyle54"/>
                <w:rFonts w:ascii="Cambria Math" w:hAnsi="Cambria Math"/>
                <w:i/>
                <w:sz w:val="28"/>
                <w:szCs w:val="28"/>
              </w:rPr>
            </m:ctrlPr>
          </m:fPr>
          <m:num>
            <m:d>
              <m:dPr>
                <m:begChr m:val="|"/>
                <m:endChr m:val="|"/>
                <m:ctrlPr>
                  <w:rPr>
                    <w:rStyle w:val="FontStyle54"/>
                    <w:rFonts w:ascii="Cambria Math" w:hAnsi="Cambria Math"/>
                    <w:i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Style w:val="FontStyle54"/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Style w:val="FontStyle54"/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Style w:val="FontStyle54"/>
                        <w:rFonts w:ascii="Cambria Math" w:hAnsi="Cambria Math"/>
                        <w:sz w:val="28"/>
                        <w:szCs w:val="28"/>
                      </w:rPr>
                      <m:t>k</m:t>
                    </m:r>
                  </m:sub>
                </m:sSub>
                <m:r>
                  <w:rPr>
                    <w:rStyle w:val="FontStyle54"/>
                    <w:rFonts w:ascii="Cambria Math" w:hAnsi="Cambria Math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Style w:val="FontStyle54"/>
                        <w:rFonts w:ascii="Cambria Math" w:hAnsi="Cambria Math"/>
                        <w:i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Style w:val="FontStyle54"/>
                        <w:rFonts w:ascii="Cambria Math" w:hAnsi="Cambria Math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Style w:val="FontStyle54"/>
                        <w:rFonts w:ascii="Cambria Math" w:hAnsi="Cambria Math"/>
                        <w:sz w:val="28"/>
                        <w:szCs w:val="28"/>
                      </w:rPr>
                      <m:t>amm</m:t>
                    </m:r>
                  </m:sub>
                </m:sSub>
              </m:e>
            </m:d>
          </m:num>
          <m:den>
            <m:sSub>
              <m:sSubPr>
                <m:ctrlPr>
                  <w:rPr>
                    <w:rStyle w:val="FontStyle54"/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Style w:val="FontStyle54"/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Style w:val="FontStyle54"/>
                    <w:rFonts w:ascii="Cambria Math" w:hAnsi="Cambria Math"/>
                    <w:sz w:val="28"/>
                    <w:szCs w:val="28"/>
                  </w:rPr>
                  <m:t>amm</m:t>
                </m:r>
              </m:sub>
            </m:sSub>
          </m:den>
        </m:f>
        <m:r>
          <w:rPr>
            <w:rStyle w:val="FontStyle54"/>
            <w:rFonts w:ascii="Cambria Math" w:hAnsi="Cambria Math"/>
            <w:sz w:val="28"/>
            <w:szCs w:val="28"/>
          </w:rPr>
          <m:t>×100</m:t>
        </m:r>
      </m:oMath>
      <w:r w:rsidR="00C43266" w:rsidRPr="00872BD4">
        <w:rPr>
          <w:rStyle w:val="FontStyle54"/>
          <w:sz w:val="28"/>
          <w:szCs w:val="28"/>
        </w:rPr>
        <w:t>,</w:t>
      </w:r>
      <w:r w:rsidR="004F7D3E" w:rsidRPr="00872BD4">
        <w:rPr>
          <w:rStyle w:val="FontStyle54"/>
          <w:sz w:val="28"/>
          <w:szCs w:val="28"/>
        </w:rPr>
        <w:t xml:space="preserve"> </w:t>
      </w:r>
      <w:r w:rsidR="007B50A8" w:rsidRPr="00872BD4">
        <w:rPr>
          <w:rStyle w:val="FontStyle54"/>
          <w:sz w:val="28"/>
          <w:szCs w:val="28"/>
        </w:rPr>
        <w:tab/>
      </w:r>
      <w:r w:rsidR="007B50A8" w:rsidRPr="00872BD4">
        <w:rPr>
          <w:rStyle w:val="FontStyle54"/>
          <w:sz w:val="28"/>
          <w:szCs w:val="28"/>
        </w:rPr>
        <w:tab/>
      </w:r>
      <w:r w:rsidR="007B50A8" w:rsidRPr="00872BD4">
        <w:rPr>
          <w:rStyle w:val="FontStyle54"/>
          <w:sz w:val="28"/>
          <w:szCs w:val="28"/>
        </w:rPr>
        <w:tab/>
      </w:r>
      <w:r w:rsidR="007B50A8" w:rsidRPr="00872BD4">
        <w:rPr>
          <w:rStyle w:val="FontStyle54"/>
          <w:sz w:val="28"/>
          <w:szCs w:val="28"/>
        </w:rPr>
        <w:tab/>
        <w:t>(</w:t>
      </w:r>
      <w:r w:rsidR="00F06E43" w:rsidRPr="00872BD4">
        <w:rPr>
          <w:rStyle w:val="FontStyle54"/>
          <w:sz w:val="28"/>
          <w:szCs w:val="28"/>
        </w:rPr>
        <w:t>1</w:t>
      </w:r>
      <w:r w:rsidR="008D443B" w:rsidRPr="00872BD4">
        <w:rPr>
          <w:rStyle w:val="FontStyle54"/>
          <w:sz w:val="28"/>
          <w:szCs w:val="28"/>
        </w:rPr>
        <w:t>4</w:t>
      </w:r>
      <w:r w:rsidR="007B50A8" w:rsidRPr="00872BD4">
        <w:rPr>
          <w:rStyle w:val="FontStyle54"/>
          <w:sz w:val="28"/>
          <w:szCs w:val="28"/>
        </w:rPr>
        <w:t>)</w:t>
      </w:r>
    </w:p>
    <w:p w:rsidR="00F06E43" w:rsidRPr="00872BD4" w:rsidRDefault="00F06E43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</w:p>
    <w:p w:rsidR="002E391D" w:rsidRPr="00872BD4" w:rsidRDefault="002E391D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где </w:t>
      </w:r>
      <m:oMath>
        <m:sSub>
          <m:sSubPr>
            <m:ctrlPr>
              <w:rPr>
                <w:rStyle w:val="FontStyle54"/>
                <w:rFonts w:ascii="Cambria Math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Style w:val="FontStyle54"/>
                <w:rFonts w:ascii="Cambria Math" w:hAnsi="Cambria Math"/>
                <w:color w:val="auto"/>
                <w:sz w:val="28"/>
                <w:szCs w:val="28"/>
              </w:rPr>
              <m:t>X</m:t>
            </m:r>
          </m:e>
          <m:sub>
            <m:r>
              <w:rPr>
                <w:rStyle w:val="FontStyle54"/>
                <w:rFonts w:ascii="Cambria Math" w:hAnsi="Cambria Math"/>
                <w:color w:val="auto"/>
                <w:sz w:val="28"/>
                <w:szCs w:val="28"/>
              </w:rPr>
              <m:t>k</m:t>
            </m:r>
          </m:sub>
        </m:sSub>
      </m:oMath>
      <w:r w:rsidRPr="00872BD4">
        <w:rPr>
          <w:i/>
          <w:iCs/>
          <w:color w:val="auto"/>
          <w:sz w:val="28"/>
          <w:szCs w:val="28"/>
          <w:vertAlign w:val="subscript"/>
        </w:rPr>
        <w:t xml:space="preserve"> </w:t>
      </w:r>
      <w:r w:rsidR="00966A3B" w:rsidRPr="00872BD4">
        <w:rPr>
          <w:i/>
          <w:iCs/>
          <w:color w:val="auto"/>
          <w:sz w:val="28"/>
          <w:szCs w:val="28"/>
          <w:lang w:val="kk-KZ"/>
        </w:rPr>
        <w:t>-</w:t>
      </w:r>
      <w:r w:rsidR="00966A3B" w:rsidRPr="00872BD4">
        <w:rPr>
          <w:i/>
          <w:iCs/>
          <w:color w:val="auto"/>
          <w:sz w:val="28"/>
          <w:szCs w:val="28"/>
        </w:rPr>
        <w:t xml:space="preserve"> </w:t>
      </w:r>
      <w:r w:rsidRPr="00872BD4">
        <w:rPr>
          <w:color w:val="auto"/>
          <w:sz w:val="28"/>
          <w:szCs w:val="28"/>
        </w:rPr>
        <w:t xml:space="preserve">измеренное значение массовой концентрации этанола в контрольном растворе, </w:t>
      </w:r>
      <w:proofErr w:type="gramStart"/>
      <w:r w:rsidRPr="00872BD4">
        <w:rPr>
          <w:color w:val="auto"/>
          <w:sz w:val="28"/>
          <w:szCs w:val="28"/>
        </w:rPr>
        <w:t>г</w:t>
      </w:r>
      <w:proofErr w:type="gramEnd"/>
      <w:r w:rsidRPr="00872BD4">
        <w:rPr>
          <w:color w:val="auto"/>
          <w:sz w:val="28"/>
          <w:szCs w:val="28"/>
        </w:rPr>
        <w:t>/</w:t>
      </w:r>
      <w:r w:rsidR="007B50A8" w:rsidRPr="00872BD4">
        <w:rPr>
          <w:color w:val="auto"/>
          <w:sz w:val="28"/>
          <w:szCs w:val="28"/>
        </w:rPr>
        <w:t>л</w:t>
      </w:r>
      <w:r w:rsidRPr="00872BD4">
        <w:rPr>
          <w:color w:val="auto"/>
          <w:sz w:val="28"/>
          <w:szCs w:val="28"/>
        </w:rPr>
        <w:t xml:space="preserve">; </w:t>
      </w:r>
    </w:p>
    <w:p w:rsidR="002E391D" w:rsidRPr="00872BD4" w:rsidRDefault="0016648C" w:rsidP="002809B1">
      <w:pPr>
        <w:pStyle w:val="Style5"/>
        <w:widowControl/>
        <w:tabs>
          <w:tab w:val="left" w:pos="851"/>
        </w:tabs>
        <w:spacing w:line="240" w:lineRule="auto"/>
        <w:ind w:firstLine="567"/>
        <w:jc w:val="both"/>
        <w:rPr>
          <w:rStyle w:val="FontStyle54"/>
          <w:sz w:val="28"/>
          <w:szCs w:val="28"/>
        </w:rPr>
      </w:pPr>
      <m:oMath>
        <m:sSub>
          <m:sSubPr>
            <m:ctrlPr>
              <w:rPr>
                <w:rStyle w:val="FontStyle54"/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Style w:val="FontStyle54"/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Style w:val="FontStyle54"/>
                <w:rFonts w:ascii="Cambria Math" w:hAnsi="Cambria Math"/>
                <w:sz w:val="28"/>
                <w:szCs w:val="28"/>
              </w:rPr>
              <m:t>amm</m:t>
            </m:r>
          </m:sub>
        </m:sSub>
      </m:oMath>
      <w:r w:rsidR="002E391D" w:rsidRPr="00872BD4">
        <w:rPr>
          <w:i/>
          <w:iCs/>
          <w:sz w:val="28"/>
          <w:szCs w:val="28"/>
        </w:rPr>
        <w:t xml:space="preserve"> </w:t>
      </w:r>
      <w:r w:rsidR="00966A3B" w:rsidRPr="00872BD4">
        <w:rPr>
          <w:i/>
          <w:iCs/>
          <w:sz w:val="28"/>
          <w:szCs w:val="28"/>
          <w:lang w:val="kk-KZ"/>
        </w:rPr>
        <w:t>-</w:t>
      </w:r>
      <w:r w:rsidR="00966A3B" w:rsidRPr="00872BD4">
        <w:rPr>
          <w:i/>
          <w:iCs/>
          <w:sz w:val="28"/>
          <w:szCs w:val="28"/>
        </w:rPr>
        <w:t xml:space="preserve"> </w:t>
      </w:r>
      <w:r w:rsidR="002E391D" w:rsidRPr="00872BD4">
        <w:rPr>
          <w:sz w:val="28"/>
          <w:szCs w:val="28"/>
        </w:rPr>
        <w:t xml:space="preserve">аттестованное значение массовой концентрации этанола </w:t>
      </w:r>
      <w:r w:rsidR="007B50A8" w:rsidRPr="00872BD4">
        <w:rPr>
          <w:sz w:val="28"/>
          <w:szCs w:val="28"/>
        </w:rPr>
        <w:t>в контрольном растворе, г/л.</w:t>
      </w:r>
    </w:p>
    <w:p w:rsidR="007B50A8" w:rsidRPr="00872BD4" w:rsidRDefault="007B50A8" w:rsidP="002809B1">
      <w:pPr>
        <w:pStyle w:val="Style5"/>
        <w:widowControl/>
        <w:tabs>
          <w:tab w:val="left" w:pos="851"/>
        </w:tabs>
        <w:spacing w:line="240" w:lineRule="auto"/>
        <w:ind w:firstLine="567"/>
        <w:jc w:val="both"/>
        <w:rPr>
          <w:rStyle w:val="FontStyle54"/>
          <w:sz w:val="28"/>
          <w:szCs w:val="28"/>
        </w:rPr>
      </w:pPr>
    </w:p>
    <w:p w:rsidR="00DD008B" w:rsidRPr="00872BD4" w:rsidRDefault="00DD008B" w:rsidP="002809B1">
      <w:pPr>
        <w:pStyle w:val="Style5"/>
        <w:widowControl/>
        <w:tabs>
          <w:tab w:val="left" w:pos="851"/>
        </w:tabs>
        <w:spacing w:line="240" w:lineRule="auto"/>
        <w:ind w:firstLine="567"/>
        <w:jc w:val="both"/>
        <w:rPr>
          <w:rStyle w:val="FontStyle54"/>
          <w:sz w:val="28"/>
          <w:szCs w:val="28"/>
        </w:rPr>
      </w:pPr>
      <w:r w:rsidRPr="00872BD4">
        <w:rPr>
          <w:rStyle w:val="FontStyle54"/>
          <w:sz w:val="28"/>
          <w:szCs w:val="28"/>
        </w:rPr>
        <w:t xml:space="preserve">Норматив контроля </w:t>
      </w:r>
      <m:oMath>
        <m:r>
          <w:rPr>
            <w:rFonts w:ascii="Cambria Math" w:hAnsi="Cambria Math"/>
            <w:sz w:val="28"/>
            <w:szCs w:val="28"/>
          </w:rPr>
          <m:t>K</m:t>
        </m:r>
      </m:oMath>
      <w:r w:rsidRPr="00872BD4">
        <w:rPr>
          <w:rStyle w:val="FontStyle54"/>
          <w:sz w:val="28"/>
          <w:szCs w:val="28"/>
        </w:rPr>
        <w:t xml:space="preserve"> </w:t>
      </w:r>
      <w:r w:rsidR="00C064F8" w:rsidRPr="00872BD4">
        <w:rPr>
          <w:rStyle w:val="FontStyle54"/>
          <w:sz w:val="28"/>
          <w:szCs w:val="28"/>
        </w:rPr>
        <w:t>равен</w:t>
      </w:r>
      <w:r w:rsidRPr="00872BD4">
        <w:rPr>
          <w:rStyle w:val="FontStyle54"/>
          <w:sz w:val="28"/>
          <w:szCs w:val="28"/>
        </w:rPr>
        <w:t>:</w:t>
      </w:r>
    </w:p>
    <w:p w:rsidR="00D50084" w:rsidRPr="00872BD4" w:rsidRDefault="00D50084" w:rsidP="002809B1">
      <w:pPr>
        <w:pStyle w:val="Style5"/>
        <w:widowControl/>
        <w:tabs>
          <w:tab w:val="left" w:pos="851"/>
        </w:tabs>
        <w:spacing w:line="240" w:lineRule="auto"/>
        <w:ind w:firstLine="567"/>
        <w:jc w:val="both"/>
        <w:rPr>
          <w:rStyle w:val="FontStyle54"/>
          <w:sz w:val="28"/>
          <w:szCs w:val="28"/>
        </w:rPr>
      </w:pPr>
    </w:p>
    <w:p w:rsidR="008F6AA2" w:rsidRPr="00872BD4" w:rsidRDefault="00D50084" w:rsidP="008F6AA2">
      <w:pPr>
        <w:pStyle w:val="Style5"/>
        <w:widowControl/>
        <w:tabs>
          <w:tab w:val="left" w:pos="851"/>
        </w:tabs>
        <w:spacing w:line="240" w:lineRule="auto"/>
        <w:ind w:firstLine="0"/>
        <w:jc w:val="right"/>
        <w:rPr>
          <w:rStyle w:val="FontStyle54"/>
          <w:sz w:val="28"/>
          <w:szCs w:val="28"/>
        </w:rPr>
      </w:pPr>
      <m:oMath>
        <m:r>
          <w:rPr>
            <w:rStyle w:val="FontStyle54"/>
            <w:rFonts w:ascii="Cambria Math" w:hAnsi="Cambria Math"/>
            <w:sz w:val="28"/>
            <w:szCs w:val="28"/>
            <w:lang w:val="kk-KZ"/>
          </w:rPr>
          <m:t>K=∆</m:t>
        </m:r>
      </m:oMath>
      <w:r w:rsidRPr="00872BD4">
        <w:rPr>
          <w:rStyle w:val="FontStyle54"/>
          <w:sz w:val="28"/>
          <w:szCs w:val="28"/>
        </w:rPr>
        <w:t xml:space="preserve"> </w:t>
      </w:r>
      <w:r w:rsidRPr="00872BD4">
        <w:rPr>
          <w:rStyle w:val="FontStyle54"/>
          <w:sz w:val="28"/>
          <w:szCs w:val="28"/>
        </w:rPr>
        <w:tab/>
      </w:r>
      <w:r w:rsidRPr="00872BD4">
        <w:rPr>
          <w:rStyle w:val="FontStyle54"/>
          <w:sz w:val="28"/>
          <w:szCs w:val="28"/>
        </w:rPr>
        <w:tab/>
      </w:r>
      <w:r w:rsidRPr="00872BD4">
        <w:rPr>
          <w:rStyle w:val="FontStyle54"/>
          <w:sz w:val="28"/>
          <w:szCs w:val="28"/>
        </w:rPr>
        <w:tab/>
      </w:r>
      <w:r w:rsidRPr="00872BD4">
        <w:rPr>
          <w:rStyle w:val="FontStyle54"/>
          <w:sz w:val="28"/>
          <w:szCs w:val="28"/>
        </w:rPr>
        <w:tab/>
      </w:r>
      <w:r w:rsidRPr="00872BD4">
        <w:rPr>
          <w:rStyle w:val="FontStyle54"/>
          <w:sz w:val="28"/>
          <w:szCs w:val="28"/>
        </w:rPr>
        <w:tab/>
      </w:r>
      <w:r w:rsidRPr="00872BD4">
        <w:rPr>
          <w:rStyle w:val="FontStyle54"/>
          <w:sz w:val="28"/>
          <w:szCs w:val="28"/>
        </w:rPr>
        <w:tab/>
        <w:t>(15)</w:t>
      </w:r>
    </w:p>
    <w:p w:rsidR="00B711E2" w:rsidRPr="00872BD4" w:rsidRDefault="00D50084" w:rsidP="002809B1">
      <w:pPr>
        <w:pStyle w:val="Style5"/>
        <w:widowControl/>
        <w:tabs>
          <w:tab w:val="left" w:pos="851"/>
        </w:tabs>
        <w:spacing w:line="240" w:lineRule="auto"/>
        <w:ind w:firstLine="567"/>
        <w:jc w:val="both"/>
        <w:rPr>
          <w:rStyle w:val="FontStyle54"/>
          <w:sz w:val="28"/>
          <w:szCs w:val="28"/>
        </w:rPr>
      </w:pPr>
      <w:r w:rsidRPr="00872BD4">
        <w:rPr>
          <w:rStyle w:val="FontStyle54"/>
          <w:sz w:val="28"/>
          <w:szCs w:val="28"/>
        </w:rPr>
        <w:t>и</w:t>
      </w:r>
      <w:r w:rsidRPr="00872BD4">
        <w:rPr>
          <w:rStyle w:val="FontStyle54"/>
          <w:sz w:val="28"/>
          <w:szCs w:val="28"/>
          <w:lang w:val="kk-KZ"/>
        </w:rPr>
        <w:t>ли</w:t>
      </w:r>
    </w:p>
    <w:p w:rsidR="008F6AA2" w:rsidRPr="00872BD4" w:rsidRDefault="0002792B" w:rsidP="008F6AA2">
      <w:pPr>
        <w:pStyle w:val="Style5"/>
        <w:widowControl/>
        <w:tabs>
          <w:tab w:val="left" w:pos="851"/>
        </w:tabs>
        <w:spacing w:line="240" w:lineRule="auto"/>
        <w:ind w:firstLine="0"/>
        <w:jc w:val="right"/>
        <w:rPr>
          <w:rStyle w:val="FontStyle54"/>
          <w:sz w:val="28"/>
          <w:szCs w:val="28"/>
        </w:rPr>
      </w:pPr>
      <m:oMath>
        <m:r>
          <w:rPr>
            <w:rStyle w:val="FontStyle54"/>
            <w:rFonts w:ascii="Cambria Math" w:hAnsi="Cambria Math"/>
            <w:sz w:val="28"/>
            <w:szCs w:val="28"/>
            <w:lang w:val="en-US"/>
          </w:rPr>
          <m:t>K</m:t>
        </m:r>
        <m:r>
          <w:rPr>
            <w:rStyle w:val="FontStyle54"/>
            <w:rFonts w:ascii="Cambria Math" w:hAnsi="Cambria Math"/>
            <w:sz w:val="28"/>
            <w:szCs w:val="28"/>
          </w:rPr>
          <m:t>=</m:t>
        </m:r>
        <m:r>
          <w:rPr>
            <w:rStyle w:val="FontStyle54"/>
            <w:rFonts w:ascii="Cambria Math" w:hAnsi="Cambria Math"/>
            <w:sz w:val="28"/>
            <w:szCs w:val="28"/>
            <w:lang w:val="en-US"/>
          </w:rPr>
          <m:t>δ</m:t>
        </m:r>
      </m:oMath>
      <w:r w:rsidR="00F06E43" w:rsidRPr="00872BD4">
        <w:rPr>
          <w:rStyle w:val="FontStyle54"/>
          <w:sz w:val="28"/>
          <w:szCs w:val="28"/>
        </w:rPr>
        <w:t>,</w:t>
      </w:r>
      <w:r w:rsidR="004F7D3E" w:rsidRPr="00872BD4">
        <w:rPr>
          <w:rStyle w:val="FontStyle54"/>
          <w:sz w:val="28"/>
          <w:szCs w:val="28"/>
        </w:rPr>
        <w:tab/>
      </w:r>
      <w:r w:rsidRPr="00872BD4">
        <w:rPr>
          <w:rStyle w:val="FontStyle54"/>
          <w:sz w:val="28"/>
          <w:szCs w:val="28"/>
        </w:rPr>
        <w:tab/>
      </w:r>
      <w:r w:rsidR="00D50412" w:rsidRPr="00872BD4">
        <w:rPr>
          <w:rStyle w:val="FontStyle54"/>
          <w:sz w:val="28"/>
          <w:szCs w:val="28"/>
        </w:rPr>
        <w:tab/>
      </w:r>
      <w:r w:rsidRPr="00872BD4">
        <w:rPr>
          <w:rStyle w:val="FontStyle54"/>
          <w:sz w:val="28"/>
          <w:szCs w:val="28"/>
        </w:rPr>
        <w:tab/>
      </w:r>
      <w:r w:rsidRPr="00872BD4">
        <w:rPr>
          <w:rStyle w:val="FontStyle54"/>
          <w:sz w:val="28"/>
          <w:szCs w:val="28"/>
        </w:rPr>
        <w:tab/>
      </w:r>
      <w:r w:rsidRPr="00872BD4">
        <w:rPr>
          <w:rStyle w:val="FontStyle54"/>
          <w:sz w:val="28"/>
          <w:szCs w:val="28"/>
        </w:rPr>
        <w:tab/>
        <w:t>(1</w:t>
      </w:r>
      <w:r w:rsidR="00D50084" w:rsidRPr="00872BD4">
        <w:rPr>
          <w:rStyle w:val="FontStyle54"/>
          <w:sz w:val="28"/>
          <w:szCs w:val="28"/>
        </w:rPr>
        <w:t>6</w:t>
      </w:r>
      <w:r w:rsidRPr="00872BD4">
        <w:rPr>
          <w:rStyle w:val="FontStyle54"/>
          <w:sz w:val="28"/>
          <w:szCs w:val="28"/>
        </w:rPr>
        <w:t>)</w:t>
      </w:r>
    </w:p>
    <w:p w:rsidR="007E4488" w:rsidRPr="00872BD4" w:rsidRDefault="007E4488" w:rsidP="007E4488">
      <w:pPr>
        <w:pStyle w:val="Style5"/>
        <w:widowControl/>
        <w:tabs>
          <w:tab w:val="left" w:pos="851"/>
        </w:tabs>
        <w:spacing w:line="240" w:lineRule="auto"/>
        <w:ind w:firstLine="567"/>
        <w:jc w:val="right"/>
        <w:rPr>
          <w:rStyle w:val="FontStyle54"/>
          <w:sz w:val="28"/>
          <w:szCs w:val="28"/>
        </w:rPr>
      </w:pPr>
    </w:p>
    <w:p w:rsidR="00DD008B" w:rsidRPr="00872BD4" w:rsidRDefault="00DD008B" w:rsidP="002809B1">
      <w:pPr>
        <w:pStyle w:val="Style5"/>
        <w:widowControl/>
        <w:tabs>
          <w:tab w:val="left" w:pos="851"/>
        </w:tabs>
        <w:spacing w:line="240" w:lineRule="auto"/>
        <w:ind w:firstLine="567"/>
        <w:jc w:val="both"/>
        <w:rPr>
          <w:rStyle w:val="FontStyle54"/>
          <w:sz w:val="28"/>
          <w:szCs w:val="28"/>
        </w:rPr>
      </w:pPr>
      <w:r w:rsidRPr="00872BD4">
        <w:rPr>
          <w:rStyle w:val="FontStyle54"/>
          <w:sz w:val="28"/>
          <w:szCs w:val="28"/>
        </w:rPr>
        <w:t>Сопоставляют ре</w:t>
      </w:r>
      <w:r w:rsidR="00E26370" w:rsidRPr="00872BD4">
        <w:rPr>
          <w:rStyle w:val="FontStyle54"/>
          <w:sz w:val="28"/>
          <w:szCs w:val="28"/>
        </w:rPr>
        <w:t xml:space="preserve">зультаты контрольной процедуры </w:t>
      </w:r>
      <m:oMath>
        <m:sSub>
          <m:sSubPr>
            <m:ctrlPr>
              <w:rPr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Fonts w:ascii="Cambria Math" w:hAnsi="Cambria Math"/>
                <w:sz w:val="28"/>
                <w:szCs w:val="28"/>
              </w:rPr>
              <m:t>k</m:t>
            </m:r>
          </m:sub>
        </m:sSub>
      </m:oMath>
      <w:r w:rsidR="00E26370" w:rsidRPr="00872BD4">
        <w:rPr>
          <w:rStyle w:val="FontStyle54"/>
          <w:sz w:val="28"/>
          <w:szCs w:val="28"/>
        </w:rPr>
        <w:t xml:space="preserve"> с нормативом контроля </w:t>
      </w:r>
      <m:oMath>
        <m:r>
          <w:rPr>
            <w:rFonts w:ascii="Cambria Math" w:hAnsi="Cambria Math"/>
            <w:sz w:val="28"/>
            <w:szCs w:val="28"/>
          </w:rPr>
          <m:t>K</m:t>
        </m:r>
      </m:oMath>
      <w:r w:rsidRPr="00872BD4">
        <w:rPr>
          <w:rStyle w:val="FontStyle54"/>
          <w:sz w:val="28"/>
          <w:szCs w:val="28"/>
        </w:rPr>
        <w:t>.</w:t>
      </w:r>
    </w:p>
    <w:p w:rsidR="007B50A8" w:rsidRPr="00872BD4" w:rsidRDefault="007B50A8" w:rsidP="002809B1">
      <w:pPr>
        <w:pStyle w:val="Style5"/>
        <w:widowControl/>
        <w:tabs>
          <w:tab w:val="left" w:pos="851"/>
        </w:tabs>
        <w:spacing w:line="240" w:lineRule="auto"/>
        <w:ind w:firstLine="567"/>
        <w:jc w:val="both"/>
        <w:rPr>
          <w:rStyle w:val="FontStyle54"/>
          <w:sz w:val="28"/>
          <w:szCs w:val="28"/>
        </w:rPr>
      </w:pPr>
      <w:r w:rsidRPr="00872BD4">
        <w:rPr>
          <w:rStyle w:val="FontStyle54"/>
          <w:sz w:val="28"/>
          <w:szCs w:val="28"/>
        </w:rPr>
        <w:t>Результат контроля считают удовлетворительным при выполнении условия</w:t>
      </w:r>
      <w:r w:rsidR="00475F70" w:rsidRPr="00872BD4">
        <w:rPr>
          <w:rStyle w:val="FontStyle54"/>
          <w:sz w:val="28"/>
          <w:szCs w:val="28"/>
        </w:rPr>
        <w:t xml:space="preserve"> (1</w:t>
      </w:r>
      <w:r w:rsidR="00B5235B" w:rsidRPr="00872BD4">
        <w:rPr>
          <w:rStyle w:val="FontStyle54"/>
          <w:sz w:val="28"/>
          <w:szCs w:val="28"/>
        </w:rPr>
        <w:t>7</w:t>
      </w:r>
      <w:r w:rsidR="00475F70" w:rsidRPr="00872BD4">
        <w:rPr>
          <w:rStyle w:val="FontStyle54"/>
          <w:sz w:val="28"/>
          <w:szCs w:val="28"/>
        </w:rPr>
        <w:t>)</w:t>
      </w:r>
      <w:r w:rsidRPr="00872BD4">
        <w:rPr>
          <w:rStyle w:val="FontStyle54"/>
          <w:sz w:val="28"/>
          <w:szCs w:val="28"/>
        </w:rPr>
        <w:t>:</w:t>
      </w:r>
    </w:p>
    <w:p w:rsidR="008F6AA2" w:rsidRPr="00872BD4" w:rsidRDefault="0016648C" w:rsidP="008F6AA2">
      <w:pPr>
        <w:pStyle w:val="Style5"/>
        <w:widowControl/>
        <w:tabs>
          <w:tab w:val="left" w:pos="851"/>
        </w:tabs>
        <w:spacing w:line="240" w:lineRule="auto"/>
        <w:ind w:firstLine="0"/>
        <w:jc w:val="right"/>
        <w:rPr>
          <w:rStyle w:val="FontStyle54"/>
          <w:sz w:val="28"/>
          <w:szCs w:val="28"/>
          <w:lang w:val="kk-KZ"/>
        </w:rPr>
      </w:pPr>
      <m:oMath>
        <m:sSub>
          <m:sSubPr>
            <m:ctrlPr>
              <w:rPr>
                <w:rStyle w:val="FontStyle54"/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Style w:val="FontStyle54"/>
                <w:rFonts w:ascii="Cambria Math" w:hAnsi="Cambria Math"/>
                <w:sz w:val="28"/>
                <w:szCs w:val="28"/>
              </w:rPr>
              <m:t>K</m:t>
            </m:r>
          </m:e>
          <m:sub>
            <m:r>
              <w:rPr>
                <w:rStyle w:val="FontStyle54"/>
                <w:rFonts w:ascii="Cambria Math" w:hAnsi="Cambria Math"/>
                <w:sz w:val="28"/>
                <w:szCs w:val="28"/>
              </w:rPr>
              <m:t>k</m:t>
            </m:r>
          </m:sub>
        </m:sSub>
        <m:r>
          <w:rPr>
            <w:rStyle w:val="FontStyle54"/>
            <w:rFonts w:ascii="Cambria Math" w:hAnsi="Cambria Math"/>
            <w:sz w:val="28"/>
            <w:szCs w:val="28"/>
          </w:rPr>
          <m:t>≤K</m:t>
        </m:r>
      </m:oMath>
      <w:r w:rsidR="00747533" w:rsidRPr="00872BD4">
        <w:rPr>
          <w:rStyle w:val="FontStyle54"/>
          <w:sz w:val="28"/>
          <w:szCs w:val="28"/>
        </w:rPr>
        <w:t xml:space="preserve"> </w:t>
      </w:r>
      <w:r w:rsidR="00747533" w:rsidRPr="00872BD4">
        <w:rPr>
          <w:rStyle w:val="FontStyle54"/>
          <w:sz w:val="28"/>
          <w:szCs w:val="28"/>
        </w:rPr>
        <w:tab/>
      </w:r>
      <w:r w:rsidR="005F7773" w:rsidRPr="00872BD4">
        <w:rPr>
          <w:rStyle w:val="FontStyle54"/>
          <w:sz w:val="28"/>
          <w:szCs w:val="28"/>
        </w:rPr>
        <w:tab/>
      </w:r>
      <w:r w:rsidR="00475F70" w:rsidRPr="00872BD4">
        <w:rPr>
          <w:rStyle w:val="FontStyle54"/>
          <w:sz w:val="28"/>
          <w:szCs w:val="28"/>
        </w:rPr>
        <w:tab/>
      </w:r>
      <w:r w:rsidR="00475F70" w:rsidRPr="00872BD4">
        <w:rPr>
          <w:rStyle w:val="FontStyle54"/>
          <w:sz w:val="28"/>
          <w:szCs w:val="28"/>
        </w:rPr>
        <w:tab/>
      </w:r>
      <w:r w:rsidR="00475F70" w:rsidRPr="00872BD4">
        <w:rPr>
          <w:rStyle w:val="FontStyle54"/>
          <w:sz w:val="28"/>
          <w:szCs w:val="28"/>
        </w:rPr>
        <w:tab/>
        <w:t>(1</w:t>
      </w:r>
      <w:r w:rsidR="007E4488" w:rsidRPr="00872BD4">
        <w:rPr>
          <w:rStyle w:val="FontStyle54"/>
          <w:sz w:val="28"/>
          <w:szCs w:val="28"/>
        </w:rPr>
        <w:t>7</w:t>
      </w:r>
      <w:r w:rsidR="00475F70" w:rsidRPr="00872BD4">
        <w:rPr>
          <w:rStyle w:val="FontStyle54"/>
          <w:sz w:val="28"/>
          <w:szCs w:val="28"/>
        </w:rPr>
        <w:t>)</w:t>
      </w:r>
    </w:p>
    <w:p w:rsidR="00D14D98" w:rsidRPr="00872BD4" w:rsidRDefault="00D14D98" w:rsidP="006652BB">
      <w:pPr>
        <w:pStyle w:val="Style5"/>
        <w:widowControl/>
        <w:tabs>
          <w:tab w:val="left" w:pos="851"/>
        </w:tabs>
        <w:spacing w:line="240" w:lineRule="auto"/>
        <w:ind w:firstLine="567"/>
        <w:jc w:val="right"/>
        <w:rPr>
          <w:rStyle w:val="FontStyle54"/>
          <w:sz w:val="28"/>
          <w:szCs w:val="28"/>
          <w:lang w:val="kk-KZ"/>
        </w:rPr>
      </w:pPr>
    </w:p>
    <w:p w:rsidR="00DD008B" w:rsidRPr="00872BD4" w:rsidRDefault="00475F70" w:rsidP="002809B1">
      <w:pPr>
        <w:pStyle w:val="Style5"/>
        <w:widowControl/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w:r w:rsidRPr="00872BD4">
        <w:rPr>
          <w:rStyle w:val="FontStyle54"/>
          <w:sz w:val="28"/>
          <w:szCs w:val="28"/>
        </w:rPr>
        <w:t>При невыполнении условия (1</w:t>
      </w:r>
      <w:r w:rsidR="007E4488" w:rsidRPr="00872BD4">
        <w:rPr>
          <w:rStyle w:val="FontStyle54"/>
          <w:sz w:val="28"/>
          <w:szCs w:val="28"/>
        </w:rPr>
        <w:t>7</w:t>
      </w:r>
      <w:r w:rsidRPr="00872BD4">
        <w:rPr>
          <w:rStyle w:val="FontStyle54"/>
          <w:sz w:val="28"/>
          <w:szCs w:val="28"/>
        </w:rPr>
        <w:t xml:space="preserve">) </w:t>
      </w:r>
      <w:r w:rsidR="00DD008B" w:rsidRPr="00872BD4">
        <w:rPr>
          <w:rStyle w:val="FontStyle54"/>
          <w:sz w:val="28"/>
          <w:szCs w:val="28"/>
        </w:rPr>
        <w:t xml:space="preserve">измерения повторяют. При повторном </w:t>
      </w:r>
      <w:r w:rsidRPr="00872BD4">
        <w:rPr>
          <w:rStyle w:val="FontStyle54"/>
          <w:sz w:val="28"/>
          <w:szCs w:val="28"/>
        </w:rPr>
        <w:t>невыполнении условия (1</w:t>
      </w:r>
      <w:r w:rsidR="007E4488" w:rsidRPr="00872BD4">
        <w:rPr>
          <w:rStyle w:val="FontStyle54"/>
          <w:sz w:val="28"/>
          <w:szCs w:val="28"/>
        </w:rPr>
        <w:t>7</w:t>
      </w:r>
      <w:r w:rsidRPr="00872BD4">
        <w:rPr>
          <w:rStyle w:val="FontStyle54"/>
          <w:sz w:val="28"/>
          <w:szCs w:val="28"/>
        </w:rPr>
        <w:t xml:space="preserve">) </w:t>
      </w:r>
      <w:r w:rsidR="00DD008B" w:rsidRPr="00872BD4">
        <w:rPr>
          <w:rStyle w:val="FontStyle54"/>
          <w:sz w:val="28"/>
          <w:szCs w:val="28"/>
        </w:rPr>
        <w:t>выясняют причины, приводящие к неудовлетворительным результатам контроля</w:t>
      </w:r>
      <w:r w:rsidR="008D7A81" w:rsidRPr="00872BD4">
        <w:rPr>
          <w:rStyle w:val="FontStyle54"/>
          <w:sz w:val="28"/>
          <w:szCs w:val="28"/>
        </w:rPr>
        <w:t>,</w:t>
      </w:r>
      <w:r w:rsidR="00DD008B" w:rsidRPr="00872BD4">
        <w:rPr>
          <w:rStyle w:val="FontStyle54"/>
          <w:sz w:val="28"/>
          <w:szCs w:val="28"/>
        </w:rPr>
        <w:t xml:space="preserve"> и </w:t>
      </w:r>
      <w:r w:rsidRPr="00872BD4">
        <w:rPr>
          <w:rStyle w:val="FontStyle54"/>
          <w:sz w:val="28"/>
          <w:szCs w:val="28"/>
        </w:rPr>
        <w:t xml:space="preserve">принимают меры по их </w:t>
      </w:r>
      <w:r w:rsidR="00DD008B" w:rsidRPr="00872BD4">
        <w:rPr>
          <w:rStyle w:val="FontStyle54"/>
          <w:sz w:val="28"/>
          <w:szCs w:val="28"/>
        </w:rPr>
        <w:t>устра</w:t>
      </w:r>
      <w:r w:rsidRPr="00872BD4">
        <w:rPr>
          <w:rStyle w:val="FontStyle54"/>
          <w:sz w:val="28"/>
          <w:szCs w:val="28"/>
        </w:rPr>
        <w:t>нению</w:t>
      </w:r>
      <w:r w:rsidR="00DD008B" w:rsidRPr="00872BD4">
        <w:rPr>
          <w:rStyle w:val="FontStyle54"/>
          <w:sz w:val="28"/>
          <w:szCs w:val="28"/>
        </w:rPr>
        <w:t>.</w:t>
      </w:r>
    </w:p>
    <w:p w:rsidR="00444C52" w:rsidRPr="00872BD4" w:rsidRDefault="00684548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14.3 </w:t>
      </w:r>
      <w:r w:rsidR="009A03C8" w:rsidRPr="00872BD4">
        <w:rPr>
          <w:color w:val="auto"/>
          <w:sz w:val="28"/>
          <w:szCs w:val="28"/>
        </w:rPr>
        <w:t xml:space="preserve">Проверку стабильности </w:t>
      </w:r>
      <w:r w:rsidR="00E86789" w:rsidRPr="00872BD4">
        <w:rPr>
          <w:color w:val="auto"/>
          <w:sz w:val="28"/>
          <w:szCs w:val="28"/>
        </w:rPr>
        <w:t xml:space="preserve">результатов измерений </w:t>
      </w:r>
      <w:r w:rsidR="009A03C8" w:rsidRPr="00872BD4">
        <w:rPr>
          <w:color w:val="auto"/>
          <w:sz w:val="28"/>
          <w:szCs w:val="28"/>
        </w:rPr>
        <w:t xml:space="preserve">выполняют с применением контрольных карт </w:t>
      </w:r>
      <w:proofErr w:type="spellStart"/>
      <w:r w:rsidR="009A03C8" w:rsidRPr="00872BD4">
        <w:rPr>
          <w:color w:val="auto"/>
          <w:sz w:val="28"/>
          <w:szCs w:val="28"/>
        </w:rPr>
        <w:t>Шухарта</w:t>
      </w:r>
      <w:proofErr w:type="spellEnd"/>
      <w:r w:rsidR="00E86789" w:rsidRPr="00872BD4">
        <w:rPr>
          <w:color w:val="auto"/>
          <w:sz w:val="28"/>
          <w:szCs w:val="28"/>
        </w:rPr>
        <w:t xml:space="preserve"> (</w:t>
      </w:r>
      <w:r w:rsidR="00F40CD5" w:rsidRPr="00872BD4">
        <w:rPr>
          <w:color w:val="auto"/>
          <w:sz w:val="28"/>
          <w:szCs w:val="28"/>
        </w:rPr>
        <w:t xml:space="preserve">см. </w:t>
      </w:r>
      <w:r w:rsidR="00BE540F" w:rsidRPr="00872BD4">
        <w:rPr>
          <w:color w:val="auto"/>
          <w:sz w:val="28"/>
          <w:szCs w:val="28"/>
        </w:rPr>
        <w:t>п</w:t>
      </w:r>
      <w:r w:rsidR="00E86789" w:rsidRPr="00872BD4">
        <w:rPr>
          <w:color w:val="auto"/>
          <w:sz w:val="28"/>
          <w:szCs w:val="28"/>
        </w:rPr>
        <w:t>риложени</w:t>
      </w:r>
      <w:r w:rsidR="00F40CD5" w:rsidRPr="00872BD4">
        <w:rPr>
          <w:color w:val="auto"/>
          <w:sz w:val="28"/>
          <w:szCs w:val="28"/>
        </w:rPr>
        <w:t>я</w:t>
      </w:r>
      <w:proofErr w:type="gramStart"/>
      <w:r w:rsidR="00E86789" w:rsidRPr="00872BD4">
        <w:rPr>
          <w:color w:val="auto"/>
          <w:sz w:val="28"/>
          <w:szCs w:val="28"/>
        </w:rPr>
        <w:t xml:space="preserve"> </w:t>
      </w:r>
      <w:r w:rsidR="00BE540F" w:rsidRPr="00872BD4">
        <w:rPr>
          <w:color w:val="auto"/>
          <w:sz w:val="28"/>
          <w:szCs w:val="28"/>
        </w:rPr>
        <w:t>Б</w:t>
      </w:r>
      <w:proofErr w:type="gramEnd"/>
      <w:r w:rsidR="00E86789" w:rsidRPr="00872BD4">
        <w:rPr>
          <w:color w:val="auto"/>
          <w:sz w:val="28"/>
          <w:szCs w:val="28"/>
        </w:rPr>
        <w:t xml:space="preserve">, </w:t>
      </w:r>
      <w:r w:rsidR="00BE540F" w:rsidRPr="00872BD4">
        <w:rPr>
          <w:color w:val="auto"/>
          <w:sz w:val="28"/>
          <w:szCs w:val="28"/>
        </w:rPr>
        <w:t>В</w:t>
      </w:r>
      <w:r w:rsidR="00E86789" w:rsidRPr="00872BD4">
        <w:rPr>
          <w:color w:val="auto"/>
          <w:sz w:val="28"/>
          <w:szCs w:val="28"/>
        </w:rPr>
        <w:t>)</w:t>
      </w:r>
      <w:r w:rsidR="009A03C8" w:rsidRPr="00872BD4">
        <w:rPr>
          <w:color w:val="auto"/>
          <w:sz w:val="28"/>
          <w:szCs w:val="28"/>
        </w:rPr>
        <w:t xml:space="preserve">. </w:t>
      </w:r>
    </w:p>
    <w:p w:rsidR="00444C52" w:rsidRPr="00872BD4" w:rsidRDefault="00444C52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</w:p>
    <w:p w:rsidR="00444C52" w:rsidRPr="00872BD4" w:rsidRDefault="00444C52" w:rsidP="002809B1">
      <w:pPr>
        <w:pStyle w:val="Default"/>
        <w:ind w:firstLine="567"/>
        <w:jc w:val="both"/>
        <w:rPr>
          <w:b/>
          <w:bCs/>
          <w:color w:val="auto"/>
          <w:sz w:val="28"/>
          <w:szCs w:val="28"/>
        </w:rPr>
      </w:pPr>
      <w:r w:rsidRPr="00872BD4">
        <w:rPr>
          <w:b/>
          <w:bCs/>
          <w:color w:val="auto"/>
          <w:sz w:val="28"/>
          <w:szCs w:val="28"/>
        </w:rPr>
        <w:t xml:space="preserve">15 Проверка приемлемости результатов измерений, полученных в условиях </w:t>
      </w:r>
      <w:proofErr w:type="spellStart"/>
      <w:r w:rsidRPr="00872BD4">
        <w:rPr>
          <w:b/>
          <w:bCs/>
          <w:color w:val="auto"/>
          <w:sz w:val="28"/>
          <w:szCs w:val="28"/>
        </w:rPr>
        <w:t>воспроизводимости</w:t>
      </w:r>
      <w:proofErr w:type="spellEnd"/>
      <w:r w:rsidRPr="00872BD4">
        <w:rPr>
          <w:b/>
          <w:bCs/>
          <w:color w:val="auto"/>
          <w:sz w:val="28"/>
          <w:szCs w:val="28"/>
        </w:rPr>
        <w:t xml:space="preserve"> </w:t>
      </w:r>
    </w:p>
    <w:p w:rsidR="00444C52" w:rsidRPr="00872BD4" w:rsidRDefault="00444C52" w:rsidP="002809B1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444C52" w:rsidRPr="00872BD4" w:rsidRDefault="00444C52" w:rsidP="002809B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Проверку приемлемости результатов измерений в условиях </w:t>
      </w:r>
      <w:proofErr w:type="spellStart"/>
      <w:r w:rsidRPr="00872BD4">
        <w:rPr>
          <w:color w:val="auto"/>
          <w:sz w:val="28"/>
          <w:szCs w:val="28"/>
        </w:rPr>
        <w:t>воспроизводимости</w:t>
      </w:r>
      <w:proofErr w:type="spellEnd"/>
      <w:r w:rsidRPr="00872BD4">
        <w:rPr>
          <w:color w:val="auto"/>
          <w:sz w:val="28"/>
          <w:szCs w:val="28"/>
        </w:rPr>
        <w:t xml:space="preserve"> проводят </w:t>
      </w:r>
      <w:proofErr w:type="gramStart"/>
      <w:r w:rsidRPr="00872BD4">
        <w:rPr>
          <w:color w:val="auto"/>
          <w:sz w:val="28"/>
          <w:szCs w:val="28"/>
        </w:rPr>
        <w:t>при</w:t>
      </w:r>
      <w:proofErr w:type="gramEnd"/>
      <w:r w:rsidRPr="00872BD4">
        <w:rPr>
          <w:color w:val="auto"/>
          <w:sz w:val="28"/>
          <w:szCs w:val="28"/>
        </w:rPr>
        <w:t xml:space="preserve">: </w:t>
      </w:r>
    </w:p>
    <w:p w:rsidR="00444C52" w:rsidRPr="00872BD4" w:rsidRDefault="00444C52" w:rsidP="002809B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а) </w:t>
      </w:r>
      <w:proofErr w:type="gramStart"/>
      <w:r w:rsidRPr="00872BD4">
        <w:rPr>
          <w:color w:val="auto"/>
          <w:sz w:val="28"/>
          <w:szCs w:val="28"/>
        </w:rPr>
        <w:t>возникновении</w:t>
      </w:r>
      <w:proofErr w:type="gramEnd"/>
      <w:r w:rsidRPr="00872BD4">
        <w:rPr>
          <w:color w:val="auto"/>
          <w:sz w:val="28"/>
          <w:szCs w:val="28"/>
        </w:rPr>
        <w:t xml:space="preserve"> спорных ситуаций между двумя лабораториями; </w:t>
      </w:r>
    </w:p>
    <w:p w:rsidR="00444C52" w:rsidRPr="00872BD4" w:rsidRDefault="00444C52" w:rsidP="002809B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б) проверке совместимости результатов</w:t>
      </w:r>
      <w:r w:rsidR="0044056F" w:rsidRPr="00872BD4">
        <w:rPr>
          <w:color w:val="auto"/>
          <w:sz w:val="28"/>
          <w:szCs w:val="28"/>
        </w:rPr>
        <w:t xml:space="preserve"> измерений, полученных при сли</w:t>
      </w:r>
      <w:r w:rsidRPr="00872BD4">
        <w:rPr>
          <w:color w:val="auto"/>
          <w:sz w:val="28"/>
          <w:szCs w:val="28"/>
        </w:rPr>
        <w:t xml:space="preserve">чительных испытаниях. </w:t>
      </w:r>
    </w:p>
    <w:p w:rsidR="00444C52" w:rsidRPr="00872BD4" w:rsidRDefault="00444C52" w:rsidP="002809B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Для проведения проверки приемлемости результатов измерений в условиях </w:t>
      </w:r>
      <w:proofErr w:type="spellStart"/>
      <w:r w:rsidRPr="00872BD4">
        <w:rPr>
          <w:color w:val="auto"/>
          <w:sz w:val="28"/>
          <w:szCs w:val="28"/>
        </w:rPr>
        <w:t>воспроизводимости</w:t>
      </w:r>
      <w:proofErr w:type="spellEnd"/>
      <w:r w:rsidRPr="00872BD4">
        <w:rPr>
          <w:color w:val="auto"/>
          <w:sz w:val="28"/>
          <w:szCs w:val="28"/>
        </w:rPr>
        <w:t xml:space="preserve"> каждая лаборатория использует пробы, оставленные на хранение. </w:t>
      </w:r>
    </w:p>
    <w:p w:rsidR="004514D5" w:rsidRPr="00872BD4" w:rsidRDefault="00444C52" w:rsidP="002809B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Приемлемость результатов измерений, полученных в двух лабораториях, оценивают по формуле</w:t>
      </w:r>
      <w:r w:rsidR="0044056F" w:rsidRPr="00872BD4">
        <w:rPr>
          <w:color w:val="auto"/>
          <w:sz w:val="28"/>
          <w:szCs w:val="28"/>
        </w:rPr>
        <w:t xml:space="preserve"> (</w:t>
      </w:r>
      <w:r w:rsidR="003A39CA" w:rsidRPr="00872BD4">
        <w:rPr>
          <w:color w:val="auto"/>
          <w:sz w:val="28"/>
          <w:szCs w:val="28"/>
          <w:lang w:val="kk-KZ"/>
        </w:rPr>
        <w:t>1</w:t>
      </w:r>
      <w:r w:rsidR="00B5235B" w:rsidRPr="00872BD4">
        <w:rPr>
          <w:color w:val="auto"/>
          <w:sz w:val="28"/>
          <w:szCs w:val="28"/>
          <w:lang w:val="kk-KZ"/>
        </w:rPr>
        <w:t>8</w:t>
      </w:r>
      <w:r w:rsidR="0044056F" w:rsidRPr="00872BD4">
        <w:rPr>
          <w:color w:val="auto"/>
          <w:sz w:val="28"/>
          <w:szCs w:val="28"/>
        </w:rPr>
        <w:t>)</w:t>
      </w:r>
      <w:r w:rsidR="008D443B" w:rsidRPr="00872BD4">
        <w:rPr>
          <w:color w:val="auto"/>
          <w:sz w:val="28"/>
          <w:szCs w:val="28"/>
        </w:rPr>
        <w:t xml:space="preserve"> или (19)</w:t>
      </w:r>
      <w:r w:rsidR="0044056F" w:rsidRPr="00872BD4">
        <w:rPr>
          <w:color w:val="auto"/>
          <w:sz w:val="28"/>
          <w:szCs w:val="28"/>
        </w:rPr>
        <w:t>:</w:t>
      </w:r>
    </w:p>
    <w:p w:rsidR="008D443B" w:rsidRPr="00872BD4" w:rsidRDefault="008D443B" w:rsidP="002809B1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8D443B" w:rsidRPr="00872BD4" w:rsidRDefault="0016648C" w:rsidP="008D443B">
      <w:pPr>
        <w:pStyle w:val="Default"/>
        <w:ind w:firstLine="567"/>
        <w:jc w:val="right"/>
        <w:rPr>
          <w:color w:val="auto"/>
          <w:sz w:val="28"/>
          <w:szCs w:val="28"/>
        </w:rPr>
      </w:pP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sz w:val="28"/>
                    <w:szCs w:val="28"/>
                    <w:lang w:val="en-US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L1</m:t>
                </m:r>
              </m:sub>
            </m:sSub>
            <m:r>
              <w:rPr>
                <w:rFonts w:ascii="Cambria Math" w:hAnsi="Cambria Math"/>
                <w:color w:val="auto"/>
                <w:sz w:val="28"/>
                <w:szCs w:val="28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L2</m:t>
                </m:r>
              </m:sub>
            </m:sSub>
          </m:e>
        </m:d>
        <m:r>
          <w:rPr>
            <w:rFonts w:ascii="Cambria Math" w:hAnsi="Cambria Math"/>
            <w:color w:val="auto"/>
            <w:sz w:val="28"/>
            <w:szCs w:val="28"/>
          </w:rPr>
          <m:t>≤</m:t>
        </m:r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CD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0,95</m:t>
            </m:r>
          </m:sub>
        </m:sSub>
      </m:oMath>
      <w:r w:rsidR="008D443B" w:rsidRPr="00872BD4">
        <w:rPr>
          <w:color w:val="auto"/>
          <w:sz w:val="28"/>
          <w:szCs w:val="28"/>
        </w:rPr>
        <w:t xml:space="preserve"> </w:t>
      </w:r>
      <w:r w:rsidR="00F94394" w:rsidRPr="00872BD4">
        <w:rPr>
          <w:color w:val="auto"/>
          <w:sz w:val="28"/>
          <w:szCs w:val="28"/>
        </w:rPr>
        <w:t>,</w:t>
      </w:r>
      <w:r w:rsidR="008D443B" w:rsidRPr="00872BD4">
        <w:rPr>
          <w:color w:val="auto"/>
          <w:sz w:val="28"/>
          <w:szCs w:val="28"/>
        </w:rPr>
        <w:tab/>
      </w:r>
      <w:r w:rsidR="008D443B" w:rsidRPr="00872BD4">
        <w:rPr>
          <w:color w:val="auto"/>
          <w:sz w:val="28"/>
          <w:szCs w:val="28"/>
        </w:rPr>
        <w:tab/>
      </w:r>
      <w:r w:rsidR="008D443B" w:rsidRPr="00872BD4">
        <w:rPr>
          <w:color w:val="auto"/>
          <w:sz w:val="28"/>
          <w:szCs w:val="28"/>
        </w:rPr>
        <w:tab/>
      </w:r>
      <w:r w:rsidR="008D443B" w:rsidRPr="00872BD4">
        <w:rPr>
          <w:color w:val="auto"/>
          <w:sz w:val="28"/>
          <w:szCs w:val="28"/>
        </w:rPr>
        <w:tab/>
        <w:t>(</w:t>
      </w:r>
      <w:r w:rsidR="008D443B" w:rsidRPr="00872BD4">
        <w:rPr>
          <w:color w:val="auto"/>
          <w:sz w:val="28"/>
          <w:szCs w:val="28"/>
          <w:lang w:val="kk-KZ"/>
        </w:rPr>
        <w:t>18</w:t>
      </w:r>
      <w:r w:rsidR="008D443B" w:rsidRPr="00872BD4">
        <w:rPr>
          <w:color w:val="auto"/>
          <w:sz w:val="28"/>
          <w:szCs w:val="28"/>
        </w:rPr>
        <w:t>)</w:t>
      </w:r>
    </w:p>
    <w:p w:rsidR="0061402F" w:rsidRPr="00872BD4" w:rsidRDefault="0061402F" w:rsidP="002809B1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4514D5" w:rsidRPr="00872BD4" w:rsidRDefault="0016648C" w:rsidP="006652BB">
      <w:pPr>
        <w:pStyle w:val="Default"/>
        <w:ind w:firstLine="567"/>
        <w:jc w:val="right"/>
        <w:rPr>
          <w:color w:val="auto"/>
          <w:sz w:val="28"/>
          <w:szCs w:val="28"/>
        </w:rPr>
      </w:pPr>
      <m:oMath>
        <m:f>
          <m:f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fPr>
          <m:num>
            <m:r>
              <w:rPr>
                <w:rFonts w:ascii="Cambria Math" w:hAnsi="Cambria Math"/>
                <w:color w:val="auto"/>
                <w:sz w:val="28"/>
                <w:szCs w:val="28"/>
              </w:rPr>
              <m:t>2×</m:t>
            </m:r>
            <m:d>
              <m:dPr>
                <m:begChr m:val="|"/>
                <m:endChr m:val="|"/>
                <m:ctrlPr>
                  <w:rPr>
                    <w:rFonts w:ascii="Cambria Math" w:hAnsi="Cambria Math"/>
                    <w:i/>
                    <w:color w:val="auto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  <w:sz w:val="28"/>
                        <w:szCs w:val="28"/>
                      </w:rPr>
                      <m:t>L1</m:t>
                    </m:r>
                  </m:sub>
                </m:sSub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-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  <w:sz w:val="28"/>
                        <w:szCs w:val="28"/>
                      </w:rPr>
                      <m:t>L2</m:t>
                    </m:r>
                  </m:sub>
                </m:sSub>
              </m:e>
            </m:d>
            <m:r>
              <w:rPr>
                <w:rFonts w:ascii="Cambria Math" w:hAnsi="Cambria Math"/>
                <w:color w:val="auto"/>
                <w:sz w:val="28"/>
                <w:szCs w:val="28"/>
              </w:rPr>
              <m:t>×100</m:t>
            </m:r>
          </m:num>
          <m:den>
            <m:d>
              <m:dPr>
                <m:ctrlPr>
                  <w:rPr>
                    <w:rFonts w:ascii="Cambria Math" w:hAnsi="Cambria Math"/>
                    <w:i/>
                    <w:color w:val="auto"/>
                    <w:sz w:val="28"/>
                    <w:szCs w:val="28"/>
                  </w:rPr>
                </m:ctrlPr>
              </m:dPr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  <w:sz w:val="28"/>
                        <w:szCs w:val="28"/>
                      </w:rPr>
                      <m:t>L1</m:t>
                    </m:r>
                  </m:sub>
                </m:sSub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+</m:t>
                </m:r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  <w:sz w:val="28"/>
                        <w:szCs w:val="28"/>
                      </w:rPr>
                      <m:t>X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  <w:sz w:val="28"/>
                        <w:szCs w:val="28"/>
                      </w:rPr>
                      <m:t>L2</m:t>
                    </m:r>
                  </m:sub>
                </m:sSub>
              </m:e>
            </m:d>
          </m:den>
        </m:f>
        <m:r>
          <w:rPr>
            <w:rFonts w:ascii="Cambria Math" w:hAnsi="Cambria Math"/>
            <w:color w:val="auto"/>
            <w:sz w:val="28"/>
            <w:szCs w:val="28"/>
          </w:rPr>
          <m:t>≤</m:t>
        </m:r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CD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0,95</m:t>
            </m:r>
          </m:sub>
        </m:sSub>
      </m:oMath>
      <w:r w:rsidR="004514D5" w:rsidRPr="00872BD4">
        <w:rPr>
          <w:color w:val="auto"/>
          <w:sz w:val="28"/>
          <w:szCs w:val="28"/>
        </w:rPr>
        <w:t xml:space="preserve"> </w:t>
      </w:r>
      <w:r w:rsidR="00684548" w:rsidRPr="00872BD4">
        <w:rPr>
          <w:color w:val="auto"/>
          <w:sz w:val="28"/>
          <w:szCs w:val="28"/>
        </w:rPr>
        <w:tab/>
      </w:r>
      <w:r w:rsidR="00684548" w:rsidRPr="00872BD4">
        <w:rPr>
          <w:color w:val="auto"/>
          <w:sz w:val="28"/>
          <w:szCs w:val="28"/>
        </w:rPr>
        <w:tab/>
      </w:r>
      <w:r w:rsidR="00684548" w:rsidRPr="00872BD4">
        <w:rPr>
          <w:color w:val="auto"/>
          <w:sz w:val="28"/>
          <w:szCs w:val="28"/>
        </w:rPr>
        <w:tab/>
      </w:r>
      <w:r w:rsidR="00684548" w:rsidRPr="00872BD4">
        <w:rPr>
          <w:color w:val="auto"/>
          <w:sz w:val="28"/>
          <w:szCs w:val="28"/>
        </w:rPr>
        <w:tab/>
      </w:r>
      <w:r w:rsidR="004514D5" w:rsidRPr="00872BD4">
        <w:rPr>
          <w:color w:val="auto"/>
          <w:sz w:val="28"/>
          <w:szCs w:val="28"/>
        </w:rPr>
        <w:t>(</w:t>
      </w:r>
      <w:r w:rsidR="003A39CA" w:rsidRPr="00872BD4">
        <w:rPr>
          <w:color w:val="auto"/>
          <w:sz w:val="28"/>
          <w:szCs w:val="28"/>
          <w:lang w:val="kk-KZ"/>
        </w:rPr>
        <w:t>1</w:t>
      </w:r>
      <w:r w:rsidR="00F94394" w:rsidRPr="00872BD4">
        <w:rPr>
          <w:color w:val="auto"/>
          <w:sz w:val="28"/>
          <w:szCs w:val="28"/>
        </w:rPr>
        <w:t>9</w:t>
      </w:r>
      <w:r w:rsidR="004514D5" w:rsidRPr="00872BD4">
        <w:rPr>
          <w:color w:val="auto"/>
          <w:sz w:val="28"/>
          <w:szCs w:val="28"/>
        </w:rPr>
        <w:t>)</w:t>
      </w:r>
    </w:p>
    <w:p w:rsidR="004514D5" w:rsidRPr="00872BD4" w:rsidRDefault="004514D5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</w:p>
    <w:p w:rsidR="003A39CA" w:rsidRPr="00872BD4" w:rsidRDefault="004514D5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lastRenderedPageBreak/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L1</m:t>
            </m:r>
          </m:sub>
        </m:sSub>
      </m:oMath>
      <w:r w:rsidR="00C57CFE" w:rsidRPr="00872BD4">
        <w:rPr>
          <w:i/>
          <w:szCs w:val="28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X</m:t>
            </m:r>
          </m:e>
          <m:sub>
            <m:r>
              <w:rPr>
                <w:rFonts w:ascii="Cambria Math" w:hAnsi="Cambria Math"/>
                <w:szCs w:val="28"/>
              </w:rPr>
              <m:t>L2</m:t>
            </m:r>
          </m:sub>
        </m:sSub>
      </m:oMath>
      <w:r w:rsidRPr="00872BD4">
        <w:rPr>
          <w:szCs w:val="28"/>
        </w:rPr>
        <w:t xml:space="preserve"> </w:t>
      </w:r>
      <w:r w:rsidR="00260918" w:rsidRPr="00872BD4">
        <w:rPr>
          <w:szCs w:val="28"/>
          <w:lang w:val="kk-KZ"/>
        </w:rPr>
        <w:t>-</w:t>
      </w:r>
      <w:r w:rsidR="00260918" w:rsidRPr="00872BD4">
        <w:rPr>
          <w:szCs w:val="28"/>
        </w:rPr>
        <w:t xml:space="preserve"> </w:t>
      </w:r>
      <w:r w:rsidRPr="00872BD4">
        <w:rPr>
          <w:szCs w:val="28"/>
        </w:rPr>
        <w:t xml:space="preserve">средние значения массовой концентрации этанола в образце, </w:t>
      </w:r>
      <w:proofErr w:type="gramStart"/>
      <w:r w:rsidRPr="00872BD4">
        <w:rPr>
          <w:szCs w:val="28"/>
        </w:rPr>
        <w:t>г</w:t>
      </w:r>
      <w:proofErr w:type="gramEnd"/>
      <w:r w:rsidRPr="00872BD4">
        <w:rPr>
          <w:szCs w:val="28"/>
        </w:rPr>
        <w:t>/л, полученные в первой и второй лабораториях;</w:t>
      </w:r>
    </w:p>
    <w:p w:rsidR="004514D5" w:rsidRPr="00872BD4" w:rsidRDefault="0016648C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  <w:lang w:val="kk-KZ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0,95</m:t>
            </m:r>
          </m:sub>
        </m:sSub>
      </m:oMath>
      <w:r w:rsidR="00734D46" w:rsidRPr="00872BD4">
        <w:rPr>
          <w:szCs w:val="28"/>
        </w:rPr>
        <w:t xml:space="preserve"> </w:t>
      </w:r>
      <w:r w:rsidR="00D14D98" w:rsidRPr="00872BD4">
        <w:rPr>
          <w:szCs w:val="28"/>
          <w:lang w:val="kk-KZ"/>
        </w:rPr>
        <w:t>-</w:t>
      </w:r>
      <w:r w:rsidR="00D14D98" w:rsidRPr="00872BD4">
        <w:rPr>
          <w:szCs w:val="28"/>
        </w:rPr>
        <w:t xml:space="preserve"> </w:t>
      </w:r>
      <w:r w:rsidR="00734D46" w:rsidRPr="00872BD4">
        <w:rPr>
          <w:szCs w:val="28"/>
        </w:rPr>
        <w:t>значение критической разности</w:t>
      </w:r>
      <w:r w:rsidR="00FE37A1" w:rsidRPr="00872BD4">
        <w:rPr>
          <w:szCs w:val="28"/>
        </w:rPr>
        <w:t xml:space="preserve">, равное: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0,95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kk-KZ"/>
              </w:rPr>
              <m:t>абс</m:t>
            </m:r>
          </m:sub>
        </m:sSub>
      </m:oMath>
      <w:r w:rsidR="0080679E" w:rsidRPr="00872BD4">
        <w:rPr>
          <w:sz w:val="24"/>
          <w:szCs w:val="24"/>
          <w:lang w:val="kk-KZ"/>
        </w:rPr>
        <w:t xml:space="preserve"> </w:t>
      </w:r>
      <w:r w:rsidR="00BA00C6" w:rsidRPr="00872BD4">
        <w:rPr>
          <w:szCs w:val="28"/>
          <w:lang w:val="kk-KZ"/>
        </w:rPr>
        <w:t xml:space="preserve">для условия (18) </w:t>
      </w:r>
      <w:r w:rsidR="0080679E" w:rsidRPr="00872BD4">
        <w:rPr>
          <w:szCs w:val="28"/>
          <w:lang w:val="kk-KZ"/>
        </w:rPr>
        <w:t>и</w:t>
      </w:r>
      <w:r w:rsidR="0080679E" w:rsidRPr="00872BD4">
        <w:rPr>
          <w:sz w:val="24"/>
          <w:szCs w:val="24"/>
          <w:lang w:val="kk-KZ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CD</m:t>
            </m:r>
          </m:e>
          <m:sub>
            <m:r>
              <w:rPr>
                <w:rFonts w:ascii="Cambria Math" w:hAnsi="Cambria Math"/>
                <w:sz w:val="24"/>
                <w:szCs w:val="24"/>
              </w:rPr>
              <m:t>0,95</m:t>
            </m:r>
          </m:sub>
        </m:sSub>
        <m:r>
          <w:rPr>
            <w:rFonts w:ascii="Cambria Math" w:hAnsi="Cambria Math"/>
            <w:sz w:val="24"/>
            <w:szCs w:val="24"/>
          </w:rPr>
          <m:t>=</m:t>
        </m:r>
        <m:sSub>
          <m:sSubPr>
            <m:ctrlPr>
              <w:rPr>
                <w:rFonts w:ascii="Cambria Math" w:hAnsi="Cambria Math"/>
                <w:i/>
                <w:sz w:val="24"/>
                <w:szCs w:val="24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lang w:val="kk-KZ"/>
              </w:rPr>
              <m:t>отн</m:t>
            </m:r>
          </m:sub>
        </m:sSub>
      </m:oMath>
      <w:r w:rsidR="00BA00C6" w:rsidRPr="00872BD4">
        <w:rPr>
          <w:sz w:val="24"/>
          <w:szCs w:val="24"/>
        </w:rPr>
        <w:t xml:space="preserve"> </w:t>
      </w:r>
      <w:r w:rsidR="00BA00C6" w:rsidRPr="00872BD4">
        <w:rPr>
          <w:szCs w:val="28"/>
        </w:rPr>
        <w:t>для условия (19).</w:t>
      </w:r>
    </w:p>
    <w:p w:rsidR="00E0010B" w:rsidRPr="00872BD4" w:rsidRDefault="00E0010B" w:rsidP="0080679E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8"/>
              </w:rPr>
              <m:t>абс</m:t>
            </m:r>
          </m:sub>
        </m:sSub>
      </m:oMath>
      <w:r w:rsidR="00734D46" w:rsidRPr="00872BD4">
        <w:rPr>
          <w:szCs w:val="28"/>
        </w:rPr>
        <w:t xml:space="preserve"> </w:t>
      </w:r>
      <w:r w:rsidR="0080679E" w:rsidRPr="00872BD4">
        <w:rPr>
          <w:szCs w:val="28"/>
        </w:rPr>
        <w:t xml:space="preserve">и 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Cs w:val="28"/>
              </w:rPr>
              <m:t>отн</m:t>
            </m:r>
          </m:sub>
        </m:sSub>
      </m:oMath>
      <w:r w:rsidR="00260918" w:rsidRPr="00872BD4">
        <w:rPr>
          <w:szCs w:val="28"/>
          <w:lang w:val="kk-KZ"/>
        </w:rPr>
        <w:t xml:space="preserve"> -</w:t>
      </w:r>
      <w:r w:rsidR="00260918" w:rsidRPr="00872BD4">
        <w:rPr>
          <w:szCs w:val="28"/>
        </w:rPr>
        <w:t xml:space="preserve"> </w:t>
      </w:r>
      <w:r w:rsidR="00734D46" w:rsidRPr="00872BD4">
        <w:rPr>
          <w:szCs w:val="28"/>
        </w:rPr>
        <w:t xml:space="preserve">предел </w:t>
      </w:r>
      <w:r w:rsidR="00734D46" w:rsidRPr="00872BD4">
        <w:rPr>
          <w:szCs w:val="28"/>
          <w:lang w:val="kk-KZ"/>
        </w:rPr>
        <w:t>воспроизводимости</w:t>
      </w:r>
      <w:r w:rsidRPr="00872BD4">
        <w:rPr>
          <w:szCs w:val="28"/>
        </w:rPr>
        <w:t xml:space="preserve"> (см. таблица 1)</w:t>
      </w:r>
      <w:r w:rsidR="00734D46" w:rsidRPr="00872BD4">
        <w:rPr>
          <w:szCs w:val="28"/>
        </w:rPr>
        <w:t>.</w:t>
      </w:r>
    </w:p>
    <w:p w:rsidR="008A2915" w:rsidRPr="00872BD4" w:rsidRDefault="00734D46" w:rsidP="002809B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Если критическая разность не превышена, то приемлемы оба результата измерений, проводимых двумя лабораториями, и в качестве окончательного результата </w:t>
      </w:r>
      <w:r w:rsidR="00583F81" w:rsidRPr="00872BD4">
        <w:rPr>
          <w:color w:val="auto"/>
          <w:sz w:val="28"/>
          <w:szCs w:val="28"/>
        </w:rPr>
        <w:t>может использоваться их общее среднее значение</w:t>
      </w:r>
      <w:r w:rsidRPr="00872BD4">
        <w:rPr>
          <w:color w:val="auto"/>
          <w:sz w:val="28"/>
          <w:szCs w:val="28"/>
        </w:rPr>
        <w:t xml:space="preserve">. </w:t>
      </w:r>
    </w:p>
    <w:p w:rsidR="00734D46" w:rsidRPr="00872BD4" w:rsidRDefault="00734D46" w:rsidP="002809B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Если критическая разность превышена, то выполняют процедуры, изложенные в ГОСТ ИСО 5725-6 (5.3.3). </w:t>
      </w:r>
    </w:p>
    <w:p w:rsidR="00DF4AEF" w:rsidRPr="00872BD4" w:rsidRDefault="00734D46" w:rsidP="00FE0024">
      <w:pPr>
        <w:autoSpaceDE w:val="0"/>
        <w:autoSpaceDN w:val="0"/>
        <w:adjustRightInd w:val="0"/>
        <w:ind w:firstLine="567"/>
        <w:jc w:val="both"/>
        <w:rPr>
          <w:szCs w:val="28"/>
          <w:highlight w:val="yellow"/>
        </w:rPr>
      </w:pPr>
      <w:r w:rsidRPr="00872BD4">
        <w:rPr>
          <w:szCs w:val="28"/>
        </w:rPr>
        <w:t xml:space="preserve">При разногласиях </w:t>
      </w:r>
      <w:r w:rsidR="00CB504A" w:rsidRPr="00872BD4">
        <w:rPr>
          <w:szCs w:val="28"/>
          <w:lang w:val="kk-KZ"/>
        </w:rPr>
        <w:t xml:space="preserve">необходимо </w:t>
      </w:r>
      <w:r w:rsidRPr="00872BD4">
        <w:rPr>
          <w:szCs w:val="28"/>
        </w:rPr>
        <w:t>руководств</w:t>
      </w:r>
      <w:r w:rsidR="00CB504A" w:rsidRPr="00872BD4">
        <w:rPr>
          <w:szCs w:val="28"/>
          <w:lang w:val="kk-KZ"/>
        </w:rPr>
        <w:t>оваться</w:t>
      </w:r>
      <w:r w:rsidR="005A6F77" w:rsidRPr="00872BD4">
        <w:rPr>
          <w:szCs w:val="28"/>
        </w:rPr>
        <w:t xml:space="preserve"> ГОСТ ИСО 5725-6</w:t>
      </w:r>
      <w:r w:rsidRPr="00872BD4">
        <w:rPr>
          <w:szCs w:val="28"/>
        </w:rPr>
        <w:t xml:space="preserve"> (5.3.4).</w:t>
      </w:r>
      <w:r w:rsidR="00BC1017" w:rsidRPr="00872BD4">
        <w:rPr>
          <w:szCs w:val="28"/>
        </w:rPr>
        <w:br w:type="page"/>
      </w:r>
    </w:p>
    <w:p w:rsidR="00BC1017" w:rsidRPr="00872BD4" w:rsidRDefault="00BC1017" w:rsidP="00D14D98">
      <w:pPr>
        <w:tabs>
          <w:tab w:val="left" w:pos="851"/>
        </w:tabs>
        <w:jc w:val="center"/>
        <w:rPr>
          <w:b/>
          <w:szCs w:val="28"/>
        </w:rPr>
      </w:pPr>
      <w:r w:rsidRPr="00872BD4">
        <w:rPr>
          <w:b/>
          <w:szCs w:val="28"/>
        </w:rPr>
        <w:lastRenderedPageBreak/>
        <w:t>Приложение</w:t>
      </w:r>
      <w:proofErr w:type="gramStart"/>
      <w:r w:rsidRPr="00872BD4">
        <w:rPr>
          <w:b/>
          <w:szCs w:val="28"/>
        </w:rPr>
        <w:t xml:space="preserve"> А</w:t>
      </w:r>
      <w:proofErr w:type="gramEnd"/>
    </w:p>
    <w:p w:rsidR="00BC1017" w:rsidRPr="00872BD4" w:rsidRDefault="00BC1017" w:rsidP="00D14D98">
      <w:pPr>
        <w:widowControl w:val="0"/>
        <w:tabs>
          <w:tab w:val="left" w:pos="851"/>
        </w:tabs>
        <w:jc w:val="center"/>
        <w:rPr>
          <w:i/>
          <w:szCs w:val="28"/>
        </w:rPr>
      </w:pPr>
      <w:r w:rsidRPr="00872BD4">
        <w:rPr>
          <w:i/>
          <w:szCs w:val="28"/>
        </w:rPr>
        <w:t>(</w:t>
      </w:r>
      <w:r w:rsidR="005C2BB4" w:rsidRPr="00872BD4">
        <w:rPr>
          <w:i/>
          <w:szCs w:val="28"/>
        </w:rPr>
        <w:t>обязательное</w:t>
      </w:r>
      <w:r w:rsidRPr="00872BD4">
        <w:rPr>
          <w:i/>
          <w:szCs w:val="28"/>
        </w:rPr>
        <w:t>)</w:t>
      </w:r>
    </w:p>
    <w:p w:rsidR="00BC1017" w:rsidRPr="00872BD4" w:rsidRDefault="00BC1017" w:rsidP="00D14D98">
      <w:pPr>
        <w:pStyle w:val="15"/>
        <w:tabs>
          <w:tab w:val="left" w:pos="851"/>
        </w:tabs>
        <w:ind w:left="0" w:firstLine="0"/>
        <w:rPr>
          <w:b/>
          <w:sz w:val="28"/>
          <w:szCs w:val="28"/>
        </w:rPr>
      </w:pPr>
    </w:p>
    <w:p w:rsidR="00DF4AEF" w:rsidRPr="00872BD4" w:rsidRDefault="00DF4AEF" w:rsidP="00D14D98">
      <w:pPr>
        <w:pStyle w:val="Default"/>
        <w:jc w:val="center"/>
        <w:rPr>
          <w:b/>
          <w:bCs/>
          <w:color w:val="auto"/>
          <w:sz w:val="32"/>
          <w:szCs w:val="32"/>
        </w:rPr>
      </w:pPr>
      <w:r w:rsidRPr="00872BD4">
        <w:rPr>
          <w:b/>
          <w:bCs/>
          <w:color w:val="auto"/>
          <w:sz w:val="32"/>
          <w:szCs w:val="32"/>
        </w:rPr>
        <w:t>Отбор проб биообъектов</w:t>
      </w:r>
    </w:p>
    <w:p w:rsidR="00DF4AEF" w:rsidRPr="00872BD4" w:rsidRDefault="00DF4AEF" w:rsidP="002809B1">
      <w:pPr>
        <w:pStyle w:val="Default"/>
        <w:ind w:firstLine="567"/>
        <w:jc w:val="both"/>
        <w:rPr>
          <w:color w:val="auto"/>
          <w:sz w:val="32"/>
          <w:szCs w:val="32"/>
        </w:rPr>
      </w:pPr>
    </w:p>
    <w:p w:rsidR="00DF4AEF" w:rsidRPr="00872BD4" w:rsidRDefault="001F6C00" w:rsidP="002809B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А</w:t>
      </w:r>
      <w:r w:rsidR="00DF4AEF" w:rsidRPr="00872BD4">
        <w:rPr>
          <w:color w:val="auto"/>
          <w:sz w:val="28"/>
          <w:szCs w:val="28"/>
        </w:rPr>
        <w:t xml:space="preserve">.1 Кровь у живых лиц отбирают в </w:t>
      </w:r>
      <w:proofErr w:type="spellStart"/>
      <w:r w:rsidR="00DF4AEF" w:rsidRPr="00872BD4">
        <w:rPr>
          <w:color w:val="auto"/>
          <w:sz w:val="28"/>
          <w:szCs w:val="28"/>
        </w:rPr>
        <w:t>вакуумированные</w:t>
      </w:r>
      <w:proofErr w:type="spellEnd"/>
      <w:r w:rsidR="00DF4AEF" w:rsidRPr="00872BD4">
        <w:rPr>
          <w:color w:val="auto"/>
          <w:sz w:val="28"/>
          <w:szCs w:val="28"/>
        </w:rPr>
        <w:t xml:space="preserve"> пробирки по </w:t>
      </w:r>
      <w:r w:rsidR="0098600B" w:rsidRPr="00872BD4">
        <w:rPr>
          <w:color w:val="auto"/>
          <w:sz w:val="28"/>
          <w:szCs w:val="28"/>
        </w:rPr>
        <w:t>6</w:t>
      </w:r>
      <w:r w:rsidR="00DF4AEF" w:rsidRPr="00872BD4">
        <w:rPr>
          <w:color w:val="auto"/>
          <w:sz w:val="28"/>
          <w:szCs w:val="28"/>
        </w:rPr>
        <w:t>.1.1</w:t>
      </w:r>
      <w:r w:rsidR="00F83E22" w:rsidRPr="00872BD4">
        <w:rPr>
          <w:color w:val="auto"/>
          <w:sz w:val="28"/>
          <w:szCs w:val="28"/>
        </w:rPr>
        <w:t>0</w:t>
      </w:r>
      <w:r w:rsidR="00DF4AEF" w:rsidRPr="00872BD4">
        <w:rPr>
          <w:color w:val="auto"/>
          <w:sz w:val="28"/>
          <w:szCs w:val="28"/>
        </w:rPr>
        <w:t xml:space="preserve">. При этом обработка места </w:t>
      </w:r>
      <w:proofErr w:type="spellStart"/>
      <w:r w:rsidR="00DF4AEF" w:rsidRPr="00872BD4">
        <w:rPr>
          <w:color w:val="auto"/>
          <w:sz w:val="28"/>
          <w:szCs w:val="28"/>
        </w:rPr>
        <w:t>венопункции</w:t>
      </w:r>
      <w:proofErr w:type="spellEnd"/>
      <w:r w:rsidR="00DF4AEF" w:rsidRPr="00872BD4">
        <w:rPr>
          <w:color w:val="auto"/>
          <w:sz w:val="28"/>
          <w:szCs w:val="28"/>
        </w:rPr>
        <w:t xml:space="preserve">, содержащим этанол раствором не допускается. </w:t>
      </w:r>
    </w:p>
    <w:p w:rsidR="00DF4AEF" w:rsidRPr="00872BD4" w:rsidRDefault="001F6C00" w:rsidP="002809B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А</w:t>
      </w:r>
      <w:r w:rsidR="00DF4AEF" w:rsidRPr="00872BD4">
        <w:rPr>
          <w:color w:val="auto"/>
          <w:sz w:val="28"/>
          <w:szCs w:val="28"/>
        </w:rPr>
        <w:t>.</w:t>
      </w:r>
      <w:r w:rsidRPr="00872BD4">
        <w:rPr>
          <w:color w:val="auto"/>
          <w:sz w:val="28"/>
          <w:szCs w:val="28"/>
        </w:rPr>
        <w:t>2</w:t>
      </w:r>
      <w:r w:rsidR="00DF4AEF" w:rsidRPr="00872BD4">
        <w:rPr>
          <w:color w:val="auto"/>
          <w:sz w:val="28"/>
          <w:szCs w:val="28"/>
        </w:rPr>
        <w:t xml:space="preserve"> Мочу у живых лиц собирают при естественном мочеиспускании или через катетер в пробирки по </w:t>
      </w:r>
      <w:r w:rsidR="0098600B" w:rsidRPr="00872BD4">
        <w:rPr>
          <w:color w:val="auto"/>
          <w:sz w:val="28"/>
          <w:szCs w:val="28"/>
        </w:rPr>
        <w:t>6.1.1</w:t>
      </w:r>
      <w:r w:rsidR="00F83E22" w:rsidRPr="00872BD4">
        <w:rPr>
          <w:color w:val="auto"/>
          <w:sz w:val="28"/>
          <w:szCs w:val="28"/>
        </w:rPr>
        <w:t>1</w:t>
      </w:r>
      <w:r w:rsidR="00DF4AEF" w:rsidRPr="00872BD4">
        <w:rPr>
          <w:color w:val="auto"/>
          <w:sz w:val="28"/>
          <w:szCs w:val="28"/>
        </w:rPr>
        <w:t xml:space="preserve">. </w:t>
      </w:r>
    </w:p>
    <w:p w:rsidR="00DF4AEF" w:rsidRPr="00872BD4" w:rsidRDefault="001F6C00" w:rsidP="002809B1">
      <w:pPr>
        <w:pStyle w:val="15"/>
        <w:tabs>
          <w:tab w:val="left" w:pos="851"/>
        </w:tabs>
        <w:ind w:left="0" w:firstLine="567"/>
        <w:rPr>
          <w:b/>
          <w:sz w:val="28"/>
          <w:szCs w:val="28"/>
        </w:rPr>
      </w:pPr>
      <w:proofErr w:type="gramStart"/>
      <w:r w:rsidRPr="00872BD4">
        <w:rPr>
          <w:sz w:val="28"/>
          <w:szCs w:val="28"/>
        </w:rPr>
        <w:t xml:space="preserve">А.3 </w:t>
      </w:r>
      <w:r w:rsidR="00DF4AEF" w:rsidRPr="00872BD4">
        <w:rPr>
          <w:sz w:val="28"/>
          <w:szCs w:val="28"/>
        </w:rPr>
        <w:t>Все пробы биообъектов хранят до анализа при следующих условиях: заполнение емкости не менее чем на 80 % объема, плотная закупорка емкости, температура хранения от 0 до 5 °C, при этом срок хранения до анализа не должен превышать 7 дней, или в условиях замораживания при температуре не выше минус 18 °C, при этом срок хранения не ограничен.</w:t>
      </w:r>
      <w:proofErr w:type="gramEnd"/>
    </w:p>
    <w:p w:rsidR="00DF4AEF" w:rsidRPr="00872BD4" w:rsidRDefault="00DF4AEF" w:rsidP="002809B1">
      <w:pPr>
        <w:ind w:firstLine="567"/>
        <w:jc w:val="both"/>
        <w:rPr>
          <w:b/>
          <w:snapToGrid w:val="0"/>
          <w:szCs w:val="28"/>
        </w:rPr>
      </w:pPr>
      <w:r w:rsidRPr="00872BD4">
        <w:rPr>
          <w:b/>
          <w:szCs w:val="28"/>
        </w:rPr>
        <w:br w:type="page"/>
      </w:r>
    </w:p>
    <w:p w:rsidR="001F6C00" w:rsidRPr="00872BD4" w:rsidRDefault="001F6C00" w:rsidP="00E57F52">
      <w:pPr>
        <w:pStyle w:val="Default"/>
        <w:tabs>
          <w:tab w:val="left" w:pos="851"/>
        </w:tabs>
        <w:jc w:val="center"/>
        <w:rPr>
          <w:b/>
          <w:bCs/>
          <w:color w:val="auto"/>
          <w:sz w:val="28"/>
          <w:szCs w:val="28"/>
        </w:rPr>
      </w:pPr>
      <w:r w:rsidRPr="00872BD4">
        <w:rPr>
          <w:b/>
          <w:bCs/>
          <w:color w:val="auto"/>
          <w:sz w:val="28"/>
          <w:szCs w:val="28"/>
        </w:rPr>
        <w:lastRenderedPageBreak/>
        <w:t>Приложение</w:t>
      </w:r>
      <w:proofErr w:type="gramStart"/>
      <w:r w:rsidRPr="00872BD4">
        <w:rPr>
          <w:b/>
          <w:bCs/>
          <w:color w:val="auto"/>
          <w:sz w:val="28"/>
          <w:szCs w:val="28"/>
        </w:rPr>
        <w:t xml:space="preserve"> Б</w:t>
      </w:r>
      <w:proofErr w:type="gramEnd"/>
    </w:p>
    <w:p w:rsidR="001F6C00" w:rsidRPr="00872BD4" w:rsidRDefault="001F6C00" w:rsidP="00E57F52">
      <w:pPr>
        <w:pStyle w:val="Default"/>
        <w:tabs>
          <w:tab w:val="left" w:pos="851"/>
        </w:tabs>
        <w:jc w:val="center"/>
        <w:rPr>
          <w:bCs/>
          <w:i/>
          <w:color w:val="auto"/>
          <w:sz w:val="28"/>
          <w:szCs w:val="28"/>
        </w:rPr>
      </w:pPr>
      <w:r w:rsidRPr="00872BD4">
        <w:rPr>
          <w:bCs/>
          <w:i/>
          <w:color w:val="auto"/>
          <w:sz w:val="28"/>
          <w:szCs w:val="28"/>
        </w:rPr>
        <w:t>(обязательное)</w:t>
      </w:r>
    </w:p>
    <w:p w:rsidR="00DF4AEF" w:rsidRPr="00872BD4" w:rsidRDefault="00DF4AEF" w:rsidP="00E57F52">
      <w:pPr>
        <w:pStyle w:val="15"/>
        <w:tabs>
          <w:tab w:val="left" w:pos="851"/>
        </w:tabs>
        <w:ind w:left="0" w:firstLine="0"/>
        <w:rPr>
          <w:b/>
          <w:sz w:val="28"/>
          <w:szCs w:val="28"/>
        </w:rPr>
      </w:pPr>
    </w:p>
    <w:p w:rsidR="005645A6" w:rsidRPr="00872BD4" w:rsidRDefault="005645A6" w:rsidP="00E57F52">
      <w:pPr>
        <w:tabs>
          <w:tab w:val="left" w:pos="851"/>
        </w:tabs>
        <w:autoSpaceDE w:val="0"/>
        <w:autoSpaceDN w:val="0"/>
        <w:adjustRightInd w:val="0"/>
        <w:jc w:val="center"/>
        <w:rPr>
          <w:b/>
          <w:bCs/>
          <w:iCs/>
          <w:szCs w:val="28"/>
        </w:rPr>
      </w:pPr>
      <w:r w:rsidRPr="00872BD4">
        <w:rPr>
          <w:b/>
          <w:bCs/>
          <w:iCs/>
          <w:szCs w:val="28"/>
        </w:rPr>
        <w:t xml:space="preserve">Параметры карты </w:t>
      </w:r>
      <w:proofErr w:type="spellStart"/>
      <w:r w:rsidRPr="00872BD4">
        <w:rPr>
          <w:b/>
          <w:bCs/>
          <w:iCs/>
          <w:szCs w:val="28"/>
        </w:rPr>
        <w:t>Шухарта</w:t>
      </w:r>
      <w:proofErr w:type="spellEnd"/>
      <w:r w:rsidRPr="00872BD4">
        <w:rPr>
          <w:b/>
          <w:bCs/>
          <w:iCs/>
          <w:szCs w:val="28"/>
        </w:rPr>
        <w:t xml:space="preserve"> для контроля стабильности </w:t>
      </w:r>
      <w:proofErr w:type="spellStart"/>
      <w:r w:rsidR="0068256E" w:rsidRPr="00872BD4">
        <w:rPr>
          <w:b/>
          <w:szCs w:val="28"/>
        </w:rPr>
        <w:t>градуировочной</w:t>
      </w:r>
      <w:proofErr w:type="spellEnd"/>
      <w:r w:rsidR="0068256E" w:rsidRPr="00872BD4">
        <w:rPr>
          <w:b/>
          <w:szCs w:val="28"/>
        </w:rPr>
        <w:t xml:space="preserve"> зависимости (контроля точности)</w:t>
      </w:r>
    </w:p>
    <w:p w:rsidR="00122B5B" w:rsidRPr="00872BD4" w:rsidRDefault="00122B5B" w:rsidP="002809B1">
      <w:pPr>
        <w:tabs>
          <w:tab w:val="left" w:pos="851"/>
        </w:tabs>
        <w:autoSpaceDE w:val="0"/>
        <w:autoSpaceDN w:val="0"/>
        <w:adjustRightInd w:val="0"/>
        <w:ind w:firstLine="567"/>
        <w:jc w:val="center"/>
        <w:rPr>
          <w:b/>
          <w:bCs/>
          <w:iCs/>
          <w:szCs w:val="28"/>
        </w:rPr>
      </w:pPr>
    </w:p>
    <w:p w:rsidR="00E86789" w:rsidRPr="00872BD4" w:rsidRDefault="00E86789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Контроль стабильности </w:t>
      </w:r>
      <w:proofErr w:type="spellStart"/>
      <w:r w:rsidRPr="00872BD4">
        <w:rPr>
          <w:color w:val="auto"/>
          <w:sz w:val="28"/>
          <w:szCs w:val="28"/>
        </w:rPr>
        <w:t>градуировочной</w:t>
      </w:r>
      <w:proofErr w:type="spellEnd"/>
      <w:r w:rsidRPr="00872BD4">
        <w:rPr>
          <w:color w:val="auto"/>
          <w:sz w:val="28"/>
          <w:szCs w:val="28"/>
        </w:rPr>
        <w:t xml:space="preserve"> зависимости (контроль </w:t>
      </w:r>
      <w:r w:rsidR="004F00B9" w:rsidRPr="00872BD4">
        <w:rPr>
          <w:color w:val="auto"/>
          <w:sz w:val="28"/>
          <w:szCs w:val="28"/>
        </w:rPr>
        <w:t>точности</w:t>
      </w:r>
      <w:r w:rsidRPr="00872BD4">
        <w:rPr>
          <w:color w:val="auto"/>
          <w:sz w:val="28"/>
          <w:szCs w:val="28"/>
        </w:rPr>
        <w:t>) проводят перед каждой серией и, если серия превышает 100 образцов, в течение каждой серии измерений по настоящ</w:t>
      </w:r>
      <w:r w:rsidR="00C5664B" w:rsidRPr="00872BD4">
        <w:rPr>
          <w:color w:val="auto"/>
          <w:sz w:val="28"/>
          <w:szCs w:val="28"/>
        </w:rPr>
        <w:t>ему стандарту</w:t>
      </w:r>
      <w:r w:rsidRPr="00872BD4">
        <w:rPr>
          <w:color w:val="auto"/>
          <w:sz w:val="28"/>
          <w:szCs w:val="28"/>
        </w:rPr>
        <w:t>.</w:t>
      </w:r>
    </w:p>
    <w:p w:rsidR="00E86789" w:rsidRPr="00872BD4" w:rsidRDefault="00E86789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Результаты проверки фиксируют </w:t>
      </w:r>
      <w:r w:rsidR="00C5664B" w:rsidRPr="00872BD4">
        <w:rPr>
          <w:color w:val="auto"/>
          <w:sz w:val="28"/>
          <w:szCs w:val="28"/>
        </w:rPr>
        <w:t xml:space="preserve">с применением контрольных карт </w:t>
      </w:r>
      <w:proofErr w:type="spellStart"/>
      <w:r w:rsidR="00C5664B" w:rsidRPr="00872BD4">
        <w:rPr>
          <w:color w:val="auto"/>
          <w:sz w:val="28"/>
          <w:szCs w:val="28"/>
        </w:rPr>
        <w:t>Шухарта</w:t>
      </w:r>
      <w:proofErr w:type="spellEnd"/>
      <w:r w:rsidR="004F00B9" w:rsidRPr="00872BD4">
        <w:rPr>
          <w:color w:val="auto"/>
          <w:sz w:val="28"/>
          <w:szCs w:val="28"/>
        </w:rPr>
        <w:t xml:space="preserve"> </w:t>
      </w:r>
      <w:r w:rsidR="008E4CDC" w:rsidRPr="00872BD4">
        <w:rPr>
          <w:color w:val="auto"/>
          <w:sz w:val="28"/>
          <w:szCs w:val="28"/>
        </w:rPr>
        <w:t>в соответствии с</w:t>
      </w:r>
      <w:r w:rsidR="004F00B9" w:rsidRPr="00872BD4">
        <w:rPr>
          <w:color w:val="auto"/>
          <w:sz w:val="28"/>
          <w:szCs w:val="28"/>
        </w:rPr>
        <w:t xml:space="preserve"> РМГ 76</w:t>
      </w:r>
      <w:r w:rsidRPr="00872BD4">
        <w:rPr>
          <w:color w:val="auto"/>
          <w:sz w:val="28"/>
          <w:szCs w:val="28"/>
        </w:rPr>
        <w:t xml:space="preserve">. </w:t>
      </w:r>
    </w:p>
    <w:p w:rsidR="00187993" w:rsidRPr="00872BD4" w:rsidRDefault="00E86789" w:rsidP="002809B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872BD4">
        <w:rPr>
          <w:szCs w:val="28"/>
        </w:rPr>
        <w:t xml:space="preserve">Параметры карты </w:t>
      </w:r>
      <w:proofErr w:type="spellStart"/>
      <w:r w:rsidRPr="00872BD4">
        <w:rPr>
          <w:szCs w:val="28"/>
        </w:rPr>
        <w:t>Шухарта</w:t>
      </w:r>
      <w:proofErr w:type="spellEnd"/>
      <w:r w:rsidRPr="00872BD4">
        <w:rPr>
          <w:szCs w:val="28"/>
        </w:rPr>
        <w:t xml:space="preserve"> для результатов измерений массовой концентрации этанола в контрольном растворе:</w:t>
      </w:r>
    </w:p>
    <w:p w:rsidR="00C1319F" w:rsidRPr="00872BD4" w:rsidRDefault="00187993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Результат контрольной процедуры</w:t>
      </w:r>
      <w:r w:rsidR="00C57CFE" w:rsidRPr="00872BD4">
        <w:rPr>
          <w:color w:val="auto"/>
          <w:sz w:val="28"/>
          <w:szCs w:val="28"/>
        </w:rPr>
        <w:t xml:space="preserve"> </w:t>
      </w:r>
      <m:oMath>
        <m:sSub>
          <m:sSubPr>
            <m:ctrlPr>
              <w:rPr>
                <w:rStyle w:val="FontStyle54"/>
                <w:rFonts w:ascii="Cambria Math" w:hAnsi="Cambria Math"/>
                <w:i/>
                <w:color w:val="auto"/>
                <w:sz w:val="28"/>
                <w:szCs w:val="28"/>
                <w:lang w:val="en-US"/>
              </w:rPr>
            </m:ctrlPr>
          </m:sSubPr>
          <m:e>
            <m:r>
              <w:rPr>
                <w:rStyle w:val="FontStyle54"/>
                <w:rFonts w:ascii="Cambria Math" w:hAnsi="Cambria Math"/>
                <w:color w:val="auto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Style w:val="FontStyle54"/>
                <w:rFonts w:ascii="Cambria Math" w:hAnsi="Cambria Math"/>
                <w:color w:val="auto"/>
                <w:sz w:val="28"/>
                <w:szCs w:val="28"/>
                <w:lang w:val="en-US"/>
              </w:rPr>
              <m:t>k</m:t>
            </m:r>
            <m:r>
              <w:rPr>
                <w:rStyle w:val="FontStyle54"/>
                <w:rFonts w:ascii="Cambria Math" w:hAnsi="Cambria Math"/>
                <w:color w:val="auto"/>
                <w:sz w:val="28"/>
                <w:szCs w:val="28"/>
              </w:rPr>
              <m:t>,</m:t>
            </m:r>
            <m:r>
              <w:rPr>
                <w:rStyle w:val="FontStyle54"/>
                <w:rFonts w:ascii="Cambria Math" w:hAnsi="Cambria Math"/>
                <w:color w:val="auto"/>
                <w:sz w:val="28"/>
                <w:szCs w:val="28"/>
                <w:lang w:val="en-US"/>
              </w:rPr>
              <m:t>o</m:t>
            </m:r>
          </m:sub>
        </m:sSub>
      </m:oMath>
      <w:r w:rsidR="00C57CFE" w:rsidRPr="00872BD4">
        <w:rPr>
          <w:color w:val="auto"/>
          <w:sz w:val="28"/>
          <w:szCs w:val="28"/>
        </w:rPr>
        <w:t xml:space="preserve"> рассчитывают</w:t>
      </w:r>
      <w:r w:rsidR="00C1319F" w:rsidRPr="00872BD4">
        <w:rPr>
          <w:color w:val="auto"/>
          <w:szCs w:val="28"/>
        </w:rPr>
        <w:t xml:space="preserve"> </w:t>
      </w:r>
      <w:r w:rsidR="00C1319F" w:rsidRPr="00872BD4">
        <w:rPr>
          <w:color w:val="auto"/>
          <w:sz w:val="28"/>
          <w:szCs w:val="28"/>
        </w:rPr>
        <w:t>для диапазона измерений от 0,1 до 0,5 г/л включ</w:t>
      </w:r>
      <w:r w:rsidR="005C4567" w:rsidRPr="00872BD4">
        <w:rPr>
          <w:color w:val="auto"/>
          <w:sz w:val="28"/>
          <w:szCs w:val="28"/>
        </w:rPr>
        <w:t>ительно</w:t>
      </w:r>
      <w:r w:rsidR="00C1319F" w:rsidRPr="00872BD4">
        <w:rPr>
          <w:color w:val="auto"/>
          <w:sz w:val="28"/>
          <w:szCs w:val="28"/>
        </w:rPr>
        <w:t xml:space="preserve"> по формуле (</w:t>
      </w:r>
      <w:r w:rsidR="00B1347F" w:rsidRPr="00872BD4">
        <w:rPr>
          <w:color w:val="auto"/>
          <w:sz w:val="28"/>
          <w:szCs w:val="28"/>
        </w:rPr>
        <w:t>А</w:t>
      </w:r>
      <w:r w:rsidR="00C1319F" w:rsidRPr="00872BD4">
        <w:rPr>
          <w:color w:val="auto"/>
          <w:sz w:val="28"/>
          <w:szCs w:val="28"/>
        </w:rPr>
        <w:t>.1) и для диапазона св</w:t>
      </w:r>
      <w:r w:rsidR="005C4567" w:rsidRPr="00872BD4">
        <w:rPr>
          <w:color w:val="auto"/>
          <w:sz w:val="28"/>
          <w:szCs w:val="28"/>
        </w:rPr>
        <w:t>ыше</w:t>
      </w:r>
      <w:r w:rsidR="00C1319F" w:rsidRPr="00872BD4">
        <w:rPr>
          <w:color w:val="auto"/>
          <w:sz w:val="28"/>
          <w:szCs w:val="28"/>
        </w:rPr>
        <w:t xml:space="preserve"> 0,5 до 5</w:t>
      </w:r>
      <w:r w:rsidR="00EE0592" w:rsidRPr="00872BD4">
        <w:rPr>
          <w:color w:val="auto"/>
          <w:sz w:val="28"/>
          <w:szCs w:val="28"/>
        </w:rPr>
        <w:t>,0</w:t>
      </w:r>
      <w:r w:rsidR="00C1319F" w:rsidRPr="00872BD4">
        <w:rPr>
          <w:color w:val="auto"/>
          <w:sz w:val="28"/>
          <w:szCs w:val="28"/>
        </w:rPr>
        <w:t xml:space="preserve"> г/л включ</w:t>
      </w:r>
      <w:r w:rsidR="005C4567" w:rsidRPr="00872BD4">
        <w:rPr>
          <w:color w:val="auto"/>
          <w:sz w:val="28"/>
          <w:szCs w:val="28"/>
        </w:rPr>
        <w:t>ительно</w:t>
      </w:r>
      <w:r w:rsidR="00C1319F" w:rsidRPr="00872BD4">
        <w:rPr>
          <w:color w:val="auto"/>
          <w:sz w:val="28"/>
          <w:szCs w:val="28"/>
        </w:rPr>
        <w:t xml:space="preserve"> по формуле (</w:t>
      </w:r>
      <w:r w:rsidR="00B1347F" w:rsidRPr="00872BD4">
        <w:rPr>
          <w:color w:val="auto"/>
          <w:sz w:val="28"/>
          <w:szCs w:val="28"/>
        </w:rPr>
        <w:t>А</w:t>
      </w:r>
      <w:r w:rsidR="00C1319F" w:rsidRPr="00872BD4">
        <w:rPr>
          <w:color w:val="auto"/>
          <w:sz w:val="28"/>
          <w:szCs w:val="28"/>
        </w:rPr>
        <w:t>.2):</w:t>
      </w:r>
    </w:p>
    <w:p w:rsidR="00A006EF" w:rsidRPr="00872BD4" w:rsidRDefault="00A006EF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</w:p>
    <w:p w:rsidR="00B1347F" w:rsidRPr="00872BD4" w:rsidRDefault="0016648C" w:rsidP="00FD6ACA">
      <w:pPr>
        <w:pStyle w:val="Default"/>
        <w:tabs>
          <w:tab w:val="left" w:pos="851"/>
        </w:tabs>
        <w:ind w:firstLine="567"/>
        <w:jc w:val="right"/>
        <w:rPr>
          <w:color w:val="auto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k,o</m:t>
            </m:r>
          </m:sub>
        </m:sSub>
        <m:r>
          <w:rPr>
            <w:rFonts w:ascii="Cambria Math" w:hAnsi="Cambria Math"/>
            <w:color w:val="auto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k</m:t>
            </m:r>
          </m:sub>
        </m:sSub>
        <m:r>
          <w:rPr>
            <w:rFonts w:ascii="Cambria Math" w:hAnsi="Cambria Math"/>
            <w:color w:val="auto"/>
            <w:sz w:val="28"/>
            <w:szCs w:val="28"/>
          </w:rPr>
          <m:t>-</m:t>
        </m:r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X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amm</m:t>
            </m:r>
          </m:sub>
        </m:sSub>
      </m:oMath>
      <w:r w:rsidR="00FD6ACA" w:rsidRPr="00872BD4">
        <w:rPr>
          <w:color w:val="auto"/>
          <w:sz w:val="28"/>
          <w:szCs w:val="28"/>
        </w:rPr>
        <w:t xml:space="preserve"> , </w:t>
      </w:r>
      <w:r w:rsidR="00FD6ACA" w:rsidRPr="00872BD4">
        <w:rPr>
          <w:color w:val="auto"/>
          <w:sz w:val="28"/>
          <w:szCs w:val="28"/>
        </w:rPr>
        <w:tab/>
      </w:r>
      <w:r w:rsidR="00FD6ACA" w:rsidRPr="00872BD4">
        <w:rPr>
          <w:color w:val="auto"/>
          <w:sz w:val="28"/>
          <w:szCs w:val="28"/>
        </w:rPr>
        <w:tab/>
      </w:r>
      <w:r w:rsidR="00FD6ACA" w:rsidRPr="00872BD4">
        <w:rPr>
          <w:color w:val="auto"/>
          <w:sz w:val="28"/>
          <w:szCs w:val="28"/>
        </w:rPr>
        <w:tab/>
      </w:r>
      <w:r w:rsidR="00FD6ACA" w:rsidRPr="00872BD4">
        <w:rPr>
          <w:color w:val="auto"/>
          <w:sz w:val="28"/>
          <w:szCs w:val="28"/>
        </w:rPr>
        <w:tab/>
        <w:t>(А.1)</w:t>
      </w:r>
    </w:p>
    <w:p w:rsidR="00FD6ACA" w:rsidRPr="00872BD4" w:rsidRDefault="00FD6ACA" w:rsidP="00FD6ACA">
      <w:pPr>
        <w:pStyle w:val="Default"/>
        <w:tabs>
          <w:tab w:val="left" w:pos="851"/>
        </w:tabs>
        <w:ind w:firstLine="567"/>
        <w:jc w:val="right"/>
        <w:rPr>
          <w:color w:val="auto"/>
          <w:sz w:val="28"/>
          <w:szCs w:val="28"/>
        </w:rPr>
      </w:pPr>
    </w:p>
    <w:p w:rsidR="00187993" w:rsidRPr="00872BD4" w:rsidRDefault="0016648C" w:rsidP="005629A8">
      <w:pPr>
        <w:pStyle w:val="Style5"/>
        <w:widowControl/>
        <w:tabs>
          <w:tab w:val="left" w:pos="851"/>
        </w:tabs>
        <w:spacing w:line="240" w:lineRule="auto"/>
        <w:ind w:firstLine="567"/>
        <w:jc w:val="right"/>
        <w:rPr>
          <w:rStyle w:val="FontStyle54"/>
          <w:sz w:val="28"/>
          <w:szCs w:val="28"/>
        </w:rPr>
      </w:pPr>
      <m:oMath>
        <m:sSub>
          <m:sSubPr>
            <m:ctrlPr>
              <w:rPr>
                <w:rStyle w:val="FontStyle54"/>
                <w:rFonts w:ascii="Cambria Math" w:hAnsi="Cambria Math"/>
                <w:i/>
                <w:sz w:val="28"/>
                <w:szCs w:val="28"/>
                <w:lang w:val="en-US"/>
              </w:rPr>
            </m:ctrlPr>
          </m:sSubPr>
          <m:e>
            <m:r>
              <w:rPr>
                <w:rStyle w:val="FontStyle54"/>
                <w:rFonts w:ascii="Cambria Math" w:hAnsi="Cambria Math"/>
                <w:sz w:val="28"/>
                <w:szCs w:val="28"/>
                <w:lang w:val="en-US"/>
              </w:rPr>
              <m:t>K</m:t>
            </m:r>
          </m:e>
          <m:sub>
            <m:r>
              <w:rPr>
                <w:rStyle w:val="FontStyle54"/>
                <w:rFonts w:ascii="Cambria Math" w:hAnsi="Cambria Math"/>
                <w:sz w:val="28"/>
                <w:szCs w:val="28"/>
                <w:lang w:val="en-US"/>
              </w:rPr>
              <m:t>k</m:t>
            </m:r>
            <m:r>
              <w:rPr>
                <w:rStyle w:val="FontStyle54"/>
                <w:rFonts w:ascii="Cambria Math" w:hAnsi="Cambria Math"/>
                <w:sz w:val="28"/>
                <w:szCs w:val="28"/>
              </w:rPr>
              <m:t>,</m:t>
            </m:r>
            <m:r>
              <w:rPr>
                <w:rStyle w:val="FontStyle54"/>
                <w:rFonts w:ascii="Cambria Math" w:hAnsi="Cambria Math"/>
                <w:sz w:val="28"/>
                <w:szCs w:val="28"/>
                <w:lang w:val="en-US"/>
              </w:rPr>
              <m:t>o</m:t>
            </m:r>
          </m:sub>
        </m:sSub>
        <m:r>
          <w:rPr>
            <w:rStyle w:val="FontStyle54"/>
            <w:rFonts w:ascii="Cambria Math" w:hAnsi="Cambria Math"/>
            <w:sz w:val="28"/>
            <w:szCs w:val="28"/>
          </w:rPr>
          <m:t>=</m:t>
        </m:r>
        <m:f>
          <m:fPr>
            <m:ctrlPr>
              <w:rPr>
                <w:rStyle w:val="FontStyle54"/>
                <w:rFonts w:ascii="Cambria Math" w:hAnsi="Cambria Math"/>
                <w:i/>
                <w:sz w:val="28"/>
                <w:szCs w:val="28"/>
              </w:rPr>
            </m:ctrlPr>
          </m:fPr>
          <m:num>
            <m:sSub>
              <m:sSubPr>
                <m:ctrlPr>
                  <w:rPr>
                    <w:rStyle w:val="FontStyle54"/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Style w:val="FontStyle54"/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Style w:val="FontStyle54"/>
                    <w:rFonts w:ascii="Cambria Math" w:hAnsi="Cambria Math"/>
                    <w:sz w:val="28"/>
                    <w:szCs w:val="28"/>
                  </w:rPr>
                  <m:t>k</m:t>
                </m:r>
              </m:sub>
            </m:sSub>
            <m:r>
              <w:rPr>
                <w:rStyle w:val="FontStyle54"/>
                <w:rFonts w:ascii="Cambria Math" w:hAnsi="Cambria Math"/>
                <w:sz w:val="28"/>
                <w:szCs w:val="28"/>
              </w:rPr>
              <m:t>-</m:t>
            </m:r>
            <m:sSub>
              <m:sSubPr>
                <m:ctrlPr>
                  <w:rPr>
                    <w:rStyle w:val="FontStyle54"/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Style w:val="FontStyle54"/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Style w:val="FontStyle54"/>
                    <w:rFonts w:ascii="Cambria Math" w:hAnsi="Cambria Math"/>
                    <w:sz w:val="28"/>
                    <w:szCs w:val="28"/>
                  </w:rPr>
                  <m:t>amm</m:t>
                </m:r>
              </m:sub>
            </m:sSub>
          </m:num>
          <m:den>
            <m:sSub>
              <m:sSubPr>
                <m:ctrlPr>
                  <w:rPr>
                    <w:rStyle w:val="FontStyle54"/>
                    <w:rFonts w:ascii="Cambria Math" w:hAnsi="Cambria Math"/>
                    <w:i/>
                    <w:sz w:val="28"/>
                    <w:szCs w:val="28"/>
                  </w:rPr>
                </m:ctrlPr>
              </m:sSubPr>
              <m:e>
                <m:r>
                  <w:rPr>
                    <w:rStyle w:val="FontStyle54"/>
                    <w:rFonts w:ascii="Cambria Math" w:hAnsi="Cambria Math"/>
                    <w:sz w:val="28"/>
                    <w:szCs w:val="28"/>
                  </w:rPr>
                  <m:t>X</m:t>
                </m:r>
              </m:e>
              <m:sub>
                <m:r>
                  <w:rPr>
                    <w:rStyle w:val="FontStyle54"/>
                    <w:rFonts w:ascii="Cambria Math" w:hAnsi="Cambria Math"/>
                    <w:sz w:val="28"/>
                    <w:szCs w:val="28"/>
                  </w:rPr>
                  <m:t>amm</m:t>
                </m:r>
              </m:sub>
            </m:sSub>
          </m:den>
        </m:f>
      </m:oMath>
      <w:r w:rsidR="00CA1079" w:rsidRPr="00872BD4">
        <w:rPr>
          <w:rStyle w:val="FontStyle54"/>
          <w:sz w:val="28"/>
          <w:szCs w:val="28"/>
        </w:rPr>
        <w:t xml:space="preserve">  </w:t>
      </w:r>
      <w:r w:rsidR="00CA1079" w:rsidRPr="00872BD4">
        <w:rPr>
          <w:rStyle w:val="FontStyle54"/>
          <w:sz w:val="28"/>
          <w:szCs w:val="28"/>
        </w:rPr>
        <w:tab/>
      </w:r>
      <w:r w:rsidR="00CA1079" w:rsidRPr="00872BD4">
        <w:rPr>
          <w:rStyle w:val="FontStyle54"/>
          <w:sz w:val="28"/>
          <w:szCs w:val="28"/>
        </w:rPr>
        <w:tab/>
      </w:r>
      <w:r w:rsidR="00187993" w:rsidRPr="00872BD4">
        <w:rPr>
          <w:rStyle w:val="FontStyle54"/>
          <w:sz w:val="28"/>
          <w:szCs w:val="28"/>
        </w:rPr>
        <w:tab/>
      </w:r>
      <w:r w:rsidR="00187993" w:rsidRPr="00872BD4">
        <w:rPr>
          <w:rStyle w:val="FontStyle54"/>
          <w:sz w:val="28"/>
          <w:szCs w:val="28"/>
        </w:rPr>
        <w:tab/>
      </w:r>
      <w:r w:rsidR="00187993" w:rsidRPr="00872BD4">
        <w:rPr>
          <w:rStyle w:val="FontStyle54"/>
          <w:sz w:val="28"/>
          <w:szCs w:val="28"/>
        </w:rPr>
        <w:tab/>
        <w:t>(</w:t>
      </w:r>
      <w:r w:rsidR="00A006EF" w:rsidRPr="00872BD4">
        <w:rPr>
          <w:rStyle w:val="FontStyle54"/>
          <w:sz w:val="28"/>
          <w:szCs w:val="28"/>
        </w:rPr>
        <w:t>А.</w:t>
      </w:r>
      <w:r w:rsidR="00FD6ACA" w:rsidRPr="00872BD4">
        <w:rPr>
          <w:rStyle w:val="FontStyle54"/>
          <w:sz w:val="28"/>
          <w:szCs w:val="28"/>
        </w:rPr>
        <w:t>2</w:t>
      </w:r>
      <w:r w:rsidR="00187993" w:rsidRPr="00872BD4">
        <w:rPr>
          <w:rStyle w:val="FontStyle54"/>
          <w:sz w:val="28"/>
          <w:szCs w:val="28"/>
        </w:rPr>
        <w:t>)</w:t>
      </w:r>
    </w:p>
    <w:p w:rsidR="00187993" w:rsidRPr="00872BD4" w:rsidRDefault="00187993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</w:p>
    <w:p w:rsidR="00187993" w:rsidRPr="00872BD4" w:rsidRDefault="00187993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где </w:t>
      </w:r>
      <m:oMath>
        <m:sSub>
          <m:sSubPr>
            <m:ctrlPr>
              <w:rPr>
                <w:rStyle w:val="FontStyle54"/>
                <w:rFonts w:ascii="Cambria Math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Style w:val="FontStyle54"/>
                <w:rFonts w:ascii="Cambria Math" w:hAnsi="Cambria Math"/>
                <w:color w:val="auto"/>
                <w:sz w:val="28"/>
                <w:szCs w:val="28"/>
              </w:rPr>
              <m:t>X</m:t>
            </m:r>
          </m:e>
          <m:sub>
            <m:r>
              <w:rPr>
                <w:rStyle w:val="FontStyle54"/>
                <w:rFonts w:ascii="Cambria Math" w:hAnsi="Cambria Math"/>
                <w:color w:val="auto"/>
                <w:sz w:val="28"/>
                <w:szCs w:val="28"/>
              </w:rPr>
              <m:t>k</m:t>
            </m:r>
          </m:sub>
        </m:sSub>
      </m:oMath>
      <w:r w:rsidRPr="00872BD4">
        <w:rPr>
          <w:i/>
          <w:iCs/>
          <w:color w:val="auto"/>
          <w:sz w:val="28"/>
          <w:szCs w:val="28"/>
        </w:rPr>
        <w:t xml:space="preserve"> – </w:t>
      </w:r>
      <w:r w:rsidRPr="00872BD4">
        <w:rPr>
          <w:color w:val="auto"/>
          <w:sz w:val="28"/>
          <w:szCs w:val="28"/>
        </w:rPr>
        <w:t xml:space="preserve">измеренное значение массовой концентрации этанола в контрольном растворе, </w:t>
      </w:r>
      <w:proofErr w:type="gramStart"/>
      <w:r w:rsidRPr="00872BD4">
        <w:rPr>
          <w:color w:val="auto"/>
          <w:sz w:val="28"/>
          <w:szCs w:val="28"/>
        </w:rPr>
        <w:t>г</w:t>
      </w:r>
      <w:proofErr w:type="gramEnd"/>
      <w:r w:rsidRPr="00872BD4">
        <w:rPr>
          <w:color w:val="auto"/>
          <w:sz w:val="28"/>
          <w:szCs w:val="28"/>
        </w:rPr>
        <w:t xml:space="preserve">/л; </w:t>
      </w:r>
    </w:p>
    <w:p w:rsidR="00187993" w:rsidRPr="00872BD4" w:rsidRDefault="0016648C" w:rsidP="002809B1">
      <w:pPr>
        <w:pStyle w:val="Style5"/>
        <w:widowControl/>
        <w:tabs>
          <w:tab w:val="left" w:pos="851"/>
        </w:tabs>
        <w:spacing w:line="240" w:lineRule="auto"/>
        <w:ind w:firstLine="567"/>
        <w:jc w:val="both"/>
        <w:rPr>
          <w:sz w:val="28"/>
          <w:szCs w:val="28"/>
        </w:rPr>
      </w:pPr>
      <m:oMath>
        <m:sSub>
          <m:sSubPr>
            <m:ctrlPr>
              <w:rPr>
                <w:rStyle w:val="FontStyle54"/>
                <w:rFonts w:ascii="Cambria Math" w:hAnsi="Cambria Math"/>
                <w:i/>
                <w:sz w:val="28"/>
                <w:szCs w:val="28"/>
              </w:rPr>
            </m:ctrlPr>
          </m:sSubPr>
          <m:e>
            <m:r>
              <w:rPr>
                <w:rStyle w:val="FontStyle54"/>
                <w:rFonts w:ascii="Cambria Math" w:hAnsi="Cambria Math"/>
                <w:sz w:val="28"/>
                <w:szCs w:val="28"/>
              </w:rPr>
              <m:t>X</m:t>
            </m:r>
          </m:e>
          <m:sub>
            <m:r>
              <w:rPr>
                <w:rStyle w:val="FontStyle54"/>
                <w:rFonts w:ascii="Cambria Math" w:hAnsi="Cambria Math"/>
                <w:sz w:val="28"/>
                <w:szCs w:val="28"/>
              </w:rPr>
              <m:t>amm</m:t>
            </m:r>
          </m:sub>
        </m:sSub>
      </m:oMath>
      <w:r w:rsidR="00187993" w:rsidRPr="00872BD4">
        <w:rPr>
          <w:i/>
          <w:iCs/>
          <w:sz w:val="28"/>
          <w:szCs w:val="28"/>
        </w:rPr>
        <w:t xml:space="preserve"> – </w:t>
      </w:r>
      <w:r w:rsidR="00187993" w:rsidRPr="00872BD4">
        <w:rPr>
          <w:sz w:val="28"/>
          <w:szCs w:val="28"/>
        </w:rPr>
        <w:t xml:space="preserve">аттестованное значение массовой концентрации этанола в контрольном растворе, </w:t>
      </w:r>
      <w:proofErr w:type="gramStart"/>
      <w:r w:rsidR="00187993" w:rsidRPr="00872BD4">
        <w:rPr>
          <w:sz w:val="28"/>
          <w:szCs w:val="28"/>
        </w:rPr>
        <w:t>г</w:t>
      </w:r>
      <w:proofErr w:type="gramEnd"/>
      <w:r w:rsidR="00187993" w:rsidRPr="00872BD4">
        <w:rPr>
          <w:sz w:val="28"/>
          <w:szCs w:val="28"/>
        </w:rPr>
        <w:t>/л</w:t>
      </w:r>
      <w:r w:rsidR="00A006EF" w:rsidRPr="00872BD4">
        <w:rPr>
          <w:sz w:val="28"/>
          <w:szCs w:val="28"/>
        </w:rPr>
        <w:t>.</w:t>
      </w:r>
    </w:p>
    <w:p w:rsidR="00187993" w:rsidRPr="00872BD4" w:rsidRDefault="00187993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Средняя линия – 0; </w:t>
      </w:r>
    </w:p>
    <w:p w:rsidR="00187993" w:rsidRPr="00872BD4" w:rsidRDefault="00187993" w:rsidP="002809B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872BD4">
        <w:rPr>
          <w:szCs w:val="28"/>
        </w:rPr>
        <w:t xml:space="preserve">Пределы предупреждения составляют </w:t>
      </w:r>
      <w:r w:rsidR="00FD6ACA" w:rsidRPr="00872BD4">
        <w:rPr>
          <w:szCs w:val="28"/>
        </w:rPr>
        <w:t xml:space="preserve">∆ или </w:t>
      </w:r>
      <w:r w:rsidRPr="00872BD4">
        <w:rPr>
          <w:szCs w:val="28"/>
        </w:rPr>
        <w:t>±</w:t>
      </w:r>
      <w:r w:rsidR="001F2764" w:rsidRPr="00872BD4">
        <w:rPr>
          <w:szCs w:val="28"/>
        </w:rPr>
        <w:t xml:space="preserve"> (</w:t>
      </w:r>
      <w:r w:rsidRPr="00872BD4">
        <w:rPr>
          <w:szCs w:val="28"/>
        </w:rPr>
        <w:t>0,01</w:t>
      </w:r>
      <w:r w:rsidR="001F2764" w:rsidRPr="00872BD4">
        <w:rPr>
          <w:szCs w:val="28"/>
        </w:rPr>
        <w:t>×</w:t>
      </w:r>
      <w:r w:rsidRPr="00872BD4">
        <w:rPr>
          <w:szCs w:val="28"/>
        </w:rPr>
        <w:t>δ</w:t>
      </w:r>
      <w:r w:rsidR="001F2764" w:rsidRPr="00872BD4">
        <w:rPr>
          <w:szCs w:val="28"/>
        </w:rPr>
        <w:t>)</w:t>
      </w:r>
      <w:r w:rsidR="00A006EF" w:rsidRPr="00872BD4">
        <w:rPr>
          <w:szCs w:val="28"/>
        </w:rPr>
        <w:t>.</w:t>
      </w:r>
    </w:p>
    <w:p w:rsidR="00A006EF" w:rsidRPr="00872BD4" w:rsidRDefault="00A006EF" w:rsidP="002809B1">
      <w:pPr>
        <w:tabs>
          <w:tab w:val="left" w:pos="851"/>
        </w:tabs>
        <w:autoSpaceDE w:val="0"/>
        <w:autoSpaceDN w:val="0"/>
        <w:adjustRightInd w:val="0"/>
        <w:ind w:firstLine="567"/>
        <w:jc w:val="both"/>
        <w:rPr>
          <w:szCs w:val="28"/>
        </w:rPr>
      </w:pPr>
      <w:r w:rsidRPr="00872BD4">
        <w:rPr>
          <w:szCs w:val="28"/>
        </w:rPr>
        <w:t xml:space="preserve">Пределы действия составляют </w:t>
      </w:r>
      <w:r w:rsidR="00FD6ACA" w:rsidRPr="00872BD4">
        <w:rPr>
          <w:szCs w:val="28"/>
        </w:rPr>
        <w:t xml:space="preserve">(1,5×∆) или </w:t>
      </w:r>
      <w:r w:rsidRPr="00872BD4">
        <w:rPr>
          <w:szCs w:val="28"/>
        </w:rPr>
        <w:t>±</w:t>
      </w:r>
      <w:r w:rsidR="001F2764" w:rsidRPr="00872BD4">
        <w:rPr>
          <w:szCs w:val="28"/>
        </w:rPr>
        <w:t xml:space="preserve"> (</w:t>
      </w:r>
      <w:r w:rsidRPr="00872BD4">
        <w:rPr>
          <w:szCs w:val="28"/>
        </w:rPr>
        <w:t>0,015</w:t>
      </w:r>
      <w:r w:rsidR="001F2764" w:rsidRPr="00872BD4">
        <w:rPr>
          <w:szCs w:val="28"/>
        </w:rPr>
        <w:t>×</w:t>
      </w:r>
      <w:r w:rsidRPr="00872BD4">
        <w:rPr>
          <w:szCs w:val="28"/>
        </w:rPr>
        <w:t>δ</w:t>
      </w:r>
      <w:r w:rsidR="001F2764" w:rsidRPr="00872BD4">
        <w:rPr>
          <w:szCs w:val="28"/>
        </w:rPr>
        <w:t>)</w:t>
      </w:r>
      <w:r w:rsidR="00FD6ACA" w:rsidRPr="00872BD4">
        <w:rPr>
          <w:szCs w:val="28"/>
        </w:rPr>
        <w:t>.</w:t>
      </w:r>
      <w:r w:rsidR="00B5235B" w:rsidRPr="00872BD4">
        <w:rPr>
          <w:szCs w:val="28"/>
        </w:rPr>
        <w:t xml:space="preserve"> </w:t>
      </w:r>
    </w:p>
    <w:p w:rsidR="009C3191" w:rsidRPr="00872BD4" w:rsidRDefault="009C3191" w:rsidP="002809B1">
      <w:pPr>
        <w:pStyle w:val="3"/>
        <w:keepNext w:val="0"/>
        <w:tabs>
          <w:tab w:val="left" w:pos="851"/>
        </w:tabs>
        <w:spacing w:before="0" w:after="0"/>
        <w:ind w:firstLine="567"/>
        <w:jc w:val="both"/>
        <w:rPr>
          <w:sz w:val="28"/>
          <w:szCs w:val="28"/>
        </w:rPr>
      </w:pPr>
    </w:p>
    <w:p w:rsidR="00A006EF" w:rsidRPr="00872BD4" w:rsidRDefault="00A006EF" w:rsidP="002809B1">
      <w:pPr>
        <w:tabs>
          <w:tab w:val="left" w:pos="851"/>
        </w:tabs>
        <w:ind w:firstLine="567"/>
        <w:jc w:val="both"/>
        <w:rPr>
          <w:b/>
          <w:szCs w:val="28"/>
        </w:rPr>
      </w:pPr>
      <w:r w:rsidRPr="00872BD4">
        <w:rPr>
          <w:szCs w:val="28"/>
        </w:rPr>
        <w:br w:type="page"/>
      </w:r>
    </w:p>
    <w:p w:rsidR="00096B2E" w:rsidRPr="00872BD4" w:rsidRDefault="00A006EF" w:rsidP="00E57F52">
      <w:pPr>
        <w:pStyle w:val="Default"/>
        <w:tabs>
          <w:tab w:val="left" w:pos="851"/>
        </w:tabs>
        <w:jc w:val="center"/>
        <w:rPr>
          <w:b/>
          <w:bCs/>
          <w:color w:val="auto"/>
          <w:sz w:val="28"/>
          <w:szCs w:val="28"/>
        </w:rPr>
      </w:pPr>
      <w:r w:rsidRPr="00872BD4">
        <w:rPr>
          <w:b/>
          <w:bCs/>
          <w:color w:val="auto"/>
          <w:sz w:val="28"/>
          <w:szCs w:val="28"/>
        </w:rPr>
        <w:lastRenderedPageBreak/>
        <w:t>Приложение</w:t>
      </w:r>
      <w:proofErr w:type="gramStart"/>
      <w:r w:rsidRPr="00872BD4">
        <w:rPr>
          <w:b/>
          <w:bCs/>
          <w:color w:val="auto"/>
          <w:sz w:val="28"/>
          <w:szCs w:val="28"/>
        </w:rPr>
        <w:t xml:space="preserve"> </w:t>
      </w:r>
      <w:r w:rsidR="001F6C00" w:rsidRPr="00872BD4">
        <w:rPr>
          <w:b/>
          <w:bCs/>
          <w:color w:val="auto"/>
          <w:sz w:val="28"/>
          <w:szCs w:val="28"/>
        </w:rPr>
        <w:t>В</w:t>
      </w:r>
      <w:proofErr w:type="gramEnd"/>
    </w:p>
    <w:p w:rsidR="00A006EF" w:rsidRPr="00872BD4" w:rsidRDefault="00A006EF" w:rsidP="00E57F52">
      <w:pPr>
        <w:pStyle w:val="Default"/>
        <w:tabs>
          <w:tab w:val="left" w:pos="851"/>
        </w:tabs>
        <w:jc w:val="center"/>
        <w:rPr>
          <w:bCs/>
          <w:i/>
          <w:color w:val="auto"/>
          <w:sz w:val="28"/>
          <w:szCs w:val="28"/>
        </w:rPr>
      </w:pPr>
      <w:r w:rsidRPr="00872BD4">
        <w:rPr>
          <w:bCs/>
          <w:i/>
          <w:color w:val="auto"/>
          <w:sz w:val="28"/>
          <w:szCs w:val="28"/>
        </w:rPr>
        <w:t>(обязательное)</w:t>
      </w:r>
    </w:p>
    <w:p w:rsidR="00096B2E" w:rsidRPr="00872BD4" w:rsidRDefault="00096B2E" w:rsidP="00E57F52">
      <w:pPr>
        <w:pStyle w:val="Default"/>
        <w:tabs>
          <w:tab w:val="left" w:pos="851"/>
        </w:tabs>
        <w:jc w:val="center"/>
        <w:rPr>
          <w:i/>
          <w:color w:val="auto"/>
          <w:sz w:val="28"/>
          <w:szCs w:val="28"/>
        </w:rPr>
      </w:pPr>
    </w:p>
    <w:p w:rsidR="00A006EF" w:rsidRPr="00872BD4" w:rsidRDefault="00A006EF" w:rsidP="00E57F52">
      <w:pPr>
        <w:pStyle w:val="Default"/>
        <w:tabs>
          <w:tab w:val="left" w:pos="851"/>
        </w:tabs>
        <w:jc w:val="center"/>
        <w:rPr>
          <w:b/>
          <w:bCs/>
          <w:iCs/>
          <w:color w:val="auto"/>
          <w:sz w:val="28"/>
          <w:szCs w:val="28"/>
        </w:rPr>
      </w:pPr>
      <w:r w:rsidRPr="00872BD4">
        <w:rPr>
          <w:b/>
          <w:bCs/>
          <w:iCs/>
          <w:color w:val="auto"/>
          <w:sz w:val="28"/>
          <w:szCs w:val="28"/>
        </w:rPr>
        <w:t xml:space="preserve">Параметры карты </w:t>
      </w:r>
      <w:proofErr w:type="spellStart"/>
      <w:r w:rsidRPr="00872BD4">
        <w:rPr>
          <w:b/>
          <w:bCs/>
          <w:iCs/>
          <w:color w:val="auto"/>
          <w:sz w:val="28"/>
          <w:szCs w:val="28"/>
        </w:rPr>
        <w:t>Шухарта</w:t>
      </w:r>
      <w:proofErr w:type="spellEnd"/>
      <w:r w:rsidRPr="00872BD4">
        <w:rPr>
          <w:b/>
          <w:bCs/>
          <w:iCs/>
          <w:color w:val="auto"/>
          <w:sz w:val="28"/>
          <w:szCs w:val="28"/>
        </w:rPr>
        <w:t xml:space="preserve"> для контроля стабильности</w:t>
      </w:r>
      <w:r w:rsidR="00096B2E" w:rsidRPr="00872BD4">
        <w:rPr>
          <w:b/>
          <w:bCs/>
          <w:iCs/>
          <w:color w:val="auto"/>
          <w:sz w:val="28"/>
          <w:szCs w:val="28"/>
        </w:rPr>
        <w:t xml:space="preserve"> </w:t>
      </w:r>
      <w:r w:rsidRPr="00872BD4">
        <w:rPr>
          <w:b/>
          <w:bCs/>
          <w:iCs/>
          <w:color w:val="auto"/>
          <w:sz w:val="28"/>
          <w:szCs w:val="28"/>
        </w:rPr>
        <w:t>среднеквадратического отклонения повторяемости</w:t>
      </w:r>
    </w:p>
    <w:p w:rsidR="00A006EF" w:rsidRPr="00872BD4" w:rsidRDefault="00A006EF" w:rsidP="002809B1">
      <w:pPr>
        <w:pStyle w:val="Default"/>
        <w:tabs>
          <w:tab w:val="left" w:pos="851"/>
        </w:tabs>
        <w:ind w:firstLine="567"/>
        <w:jc w:val="both"/>
        <w:rPr>
          <w:b/>
          <w:color w:val="auto"/>
          <w:sz w:val="28"/>
          <w:szCs w:val="28"/>
        </w:rPr>
      </w:pPr>
    </w:p>
    <w:p w:rsidR="00A006EF" w:rsidRPr="00872BD4" w:rsidRDefault="00A006EF" w:rsidP="00CA1079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Контроль стабильности относительного среднеквадратического (стандартного) отклонения повторяемости </w:t>
      </w:r>
      <w:r w:rsidR="001C2D14" w:rsidRPr="00872BD4">
        <w:rPr>
          <w:color w:val="auto"/>
          <w:sz w:val="28"/>
          <w:szCs w:val="28"/>
        </w:rPr>
        <w:t>фиксируют</w:t>
      </w:r>
      <w:r w:rsidRPr="00872BD4">
        <w:rPr>
          <w:color w:val="auto"/>
          <w:sz w:val="28"/>
          <w:szCs w:val="28"/>
        </w:rPr>
        <w:t xml:space="preserve"> </w:t>
      </w:r>
      <w:r w:rsidR="00467256" w:rsidRPr="00872BD4">
        <w:rPr>
          <w:color w:val="auto"/>
          <w:sz w:val="28"/>
          <w:szCs w:val="28"/>
        </w:rPr>
        <w:t xml:space="preserve">с применением контрольных карт </w:t>
      </w:r>
      <w:proofErr w:type="spellStart"/>
      <w:r w:rsidR="00467256" w:rsidRPr="00872BD4">
        <w:rPr>
          <w:color w:val="auto"/>
          <w:sz w:val="28"/>
          <w:szCs w:val="28"/>
        </w:rPr>
        <w:t>Шухарта</w:t>
      </w:r>
      <w:proofErr w:type="spellEnd"/>
      <w:r w:rsidR="00467256" w:rsidRPr="00872BD4">
        <w:rPr>
          <w:color w:val="auto"/>
          <w:sz w:val="28"/>
          <w:szCs w:val="28"/>
        </w:rPr>
        <w:t xml:space="preserve"> </w:t>
      </w:r>
      <w:r w:rsidRPr="00872BD4">
        <w:rPr>
          <w:color w:val="auto"/>
          <w:sz w:val="28"/>
          <w:szCs w:val="28"/>
        </w:rPr>
        <w:t xml:space="preserve">в соответствии с </w:t>
      </w:r>
      <w:r w:rsidR="00D7522A" w:rsidRPr="00872BD4">
        <w:rPr>
          <w:color w:val="auto"/>
          <w:sz w:val="28"/>
          <w:szCs w:val="28"/>
        </w:rPr>
        <w:t>РМГ</w:t>
      </w:r>
      <w:r w:rsidR="00B63395" w:rsidRPr="00872BD4">
        <w:rPr>
          <w:color w:val="auto"/>
          <w:sz w:val="28"/>
          <w:szCs w:val="28"/>
        </w:rPr>
        <w:t xml:space="preserve"> </w:t>
      </w:r>
      <w:r w:rsidR="00D7522A" w:rsidRPr="00872BD4">
        <w:rPr>
          <w:color w:val="auto"/>
          <w:sz w:val="28"/>
          <w:szCs w:val="28"/>
        </w:rPr>
        <w:t>76</w:t>
      </w:r>
      <w:r w:rsidRPr="00872BD4">
        <w:rPr>
          <w:color w:val="auto"/>
          <w:sz w:val="28"/>
          <w:szCs w:val="28"/>
        </w:rPr>
        <w:t xml:space="preserve">. </w:t>
      </w:r>
    </w:p>
    <w:p w:rsidR="00A006EF" w:rsidRPr="00872BD4" w:rsidRDefault="00E26370" w:rsidP="00CA1079">
      <w:pPr>
        <w:tabs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>Контрольный результат</w:t>
      </w:r>
      <m:oMath>
        <m:r>
          <w:rPr>
            <w:rFonts w:ascii="Cambria Math" w:hAnsi="Cambria Math"/>
            <w:szCs w:val="28"/>
          </w:rPr>
          <m:t xml:space="preserve"> 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k,o</m:t>
            </m:r>
          </m:sub>
        </m:sSub>
      </m:oMath>
      <w:r w:rsidRPr="00872BD4">
        <w:rPr>
          <w:szCs w:val="28"/>
        </w:rPr>
        <w:t xml:space="preserve"> </w:t>
      </w:r>
      <w:r w:rsidR="00A006EF" w:rsidRPr="00872BD4">
        <w:rPr>
          <w:szCs w:val="28"/>
        </w:rPr>
        <w:t xml:space="preserve">рассчитывают </w:t>
      </w:r>
      <w:r w:rsidR="00845E4E" w:rsidRPr="00872BD4">
        <w:rPr>
          <w:szCs w:val="28"/>
        </w:rPr>
        <w:t>для диапазона измерений от 0,1 до 0,5 г/л включ</w:t>
      </w:r>
      <w:r w:rsidR="005C4567" w:rsidRPr="00872BD4">
        <w:rPr>
          <w:szCs w:val="28"/>
        </w:rPr>
        <w:t>ительно</w:t>
      </w:r>
      <w:r w:rsidR="00845E4E" w:rsidRPr="00872BD4">
        <w:rPr>
          <w:szCs w:val="28"/>
        </w:rPr>
        <w:t xml:space="preserve"> по формуле (Б.1) и для диапазона св</w:t>
      </w:r>
      <w:r w:rsidR="005C4567" w:rsidRPr="00872BD4">
        <w:rPr>
          <w:szCs w:val="28"/>
        </w:rPr>
        <w:t>ыше 0,5 до</w:t>
      </w:r>
      <w:r w:rsidR="00E57F52" w:rsidRPr="00872BD4">
        <w:rPr>
          <w:szCs w:val="28"/>
          <w:lang w:val="kk-KZ"/>
        </w:rPr>
        <w:br/>
      </w:r>
      <w:r w:rsidR="005C4567" w:rsidRPr="00872BD4">
        <w:rPr>
          <w:szCs w:val="28"/>
        </w:rPr>
        <w:t>5 г/л включительно</w:t>
      </w:r>
      <w:r w:rsidR="00845E4E" w:rsidRPr="00872BD4">
        <w:rPr>
          <w:szCs w:val="28"/>
        </w:rPr>
        <w:t xml:space="preserve"> по формуле (Б.2)</w:t>
      </w:r>
      <w:r w:rsidR="00096B2E" w:rsidRPr="00872BD4">
        <w:rPr>
          <w:szCs w:val="28"/>
        </w:rPr>
        <w:t>:</w:t>
      </w:r>
    </w:p>
    <w:p w:rsidR="00895692" w:rsidRPr="00872BD4" w:rsidRDefault="00895692" w:rsidP="00CA1079">
      <w:pPr>
        <w:tabs>
          <w:tab w:val="left" w:pos="851"/>
        </w:tabs>
        <w:ind w:firstLine="567"/>
        <w:jc w:val="both"/>
        <w:rPr>
          <w:szCs w:val="28"/>
        </w:rPr>
      </w:pPr>
    </w:p>
    <w:p w:rsidR="00895692" w:rsidRPr="00872BD4" w:rsidRDefault="0016648C" w:rsidP="00895692">
      <w:pPr>
        <w:tabs>
          <w:tab w:val="left" w:pos="851"/>
        </w:tabs>
        <w:ind w:firstLine="567"/>
        <w:jc w:val="right"/>
        <w:rPr>
          <w:lang w:val="kk-KZ"/>
        </w:rPr>
      </w:pPr>
      <m:oMath>
        <m:sSub>
          <m:sSubPr>
            <m:ctrlPr>
              <w:rPr>
                <w:rFonts w:ascii="Cambria Math" w:hAnsi="Cambria Math"/>
                <w:i/>
                <w:lang w:val="kk-KZ"/>
              </w:rPr>
            </m:ctrlPr>
          </m:sSubPr>
          <m:e>
            <m:r>
              <w:rPr>
                <w:rFonts w:ascii="Cambria Math" w:hAnsi="Cambria Math"/>
                <w:lang w:val="kk-KZ"/>
              </w:rPr>
              <m:t>r</m:t>
            </m:r>
          </m:e>
          <m:sub>
            <m:r>
              <w:rPr>
                <w:rFonts w:ascii="Cambria Math" w:hAnsi="Cambria Math"/>
                <w:lang w:val="kk-KZ"/>
              </w:rPr>
              <m:t>k,o</m:t>
            </m:r>
          </m:sub>
        </m:sSub>
        <m:r>
          <w:rPr>
            <w:rFonts w:ascii="Cambria Math" w:hAnsi="Cambria Math"/>
            <w:lang w:val="kk-KZ"/>
          </w:rPr>
          <m:t>=</m:t>
        </m:r>
        <m:sSub>
          <m:sSubPr>
            <m:ctrlPr>
              <w:rPr>
                <w:rFonts w:ascii="Cambria Math" w:hAnsi="Cambria Math"/>
                <w:i/>
                <w:lang w:val="kk-KZ"/>
              </w:rPr>
            </m:ctrlPr>
          </m:sSubPr>
          <m:e>
            <m:r>
              <w:rPr>
                <w:rFonts w:ascii="Cambria Math" w:hAnsi="Cambria Math"/>
                <w:lang w:val="kk-KZ"/>
              </w:rPr>
              <m:t>X</m:t>
            </m:r>
          </m:e>
          <m:sub>
            <m:r>
              <w:rPr>
                <w:rFonts w:ascii="Cambria Math" w:hAnsi="Cambria Math"/>
                <w:lang w:val="kk-KZ"/>
              </w:rPr>
              <m:t>kmax</m:t>
            </m:r>
          </m:sub>
        </m:sSub>
        <m:r>
          <w:rPr>
            <w:rFonts w:ascii="Cambria Math" w:hAnsi="Cambria Math"/>
            <w:lang w:val="kk-KZ"/>
          </w:rPr>
          <m:t>-</m:t>
        </m:r>
        <m:sSub>
          <m:sSubPr>
            <m:ctrlPr>
              <w:rPr>
                <w:rFonts w:ascii="Cambria Math" w:hAnsi="Cambria Math"/>
                <w:i/>
                <w:lang w:val="kk-KZ"/>
              </w:rPr>
            </m:ctrlPr>
          </m:sSubPr>
          <m:e>
            <m:r>
              <w:rPr>
                <w:rFonts w:ascii="Cambria Math" w:hAnsi="Cambria Math"/>
                <w:lang w:val="kk-KZ"/>
              </w:rPr>
              <m:t>X</m:t>
            </m:r>
          </m:e>
          <m:sub>
            <m:r>
              <w:rPr>
                <w:rFonts w:ascii="Cambria Math" w:hAnsi="Cambria Math"/>
                <w:lang w:val="kk-KZ"/>
              </w:rPr>
              <m:t>kmin</m:t>
            </m:r>
          </m:sub>
        </m:sSub>
      </m:oMath>
      <w:r w:rsidR="00895692" w:rsidRPr="00872BD4">
        <w:rPr>
          <w:lang w:val="kk-KZ"/>
        </w:rPr>
        <w:t xml:space="preserve"> </w:t>
      </w:r>
      <w:r w:rsidR="00895692" w:rsidRPr="00872BD4">
        <w:rPr>
          <w:lang w:val="kk-KZ"/>
        </w:rPr>
        <w:tab/>
      </w:r>
      <w:r w:rsidR="00895692" w:rsidRPr="00872BD4">
        <w:rPr>
          <w:lang w:val="kk-KZ"/>
        </w:rPr>
        <w:tab/>
      </w:r>
      <w:r w:rsidR="004F5070" w:rsidRPr="00872BD4">
        <w:rPr>
          <w:lang w:val="kk-KZ"/>
        </w:rPr>
        <w:tab/>
      </w:r>
      <w:r w:rsidR="00895692" w:rsidRPr="00872BD4">
        <w:rPr>
          <w:lang w:val="kk-KZ"/>
        </w:rPr>
        <w:tab/>
      </w:r>
      <w:r w:rsidR="00895692" w:rsidRPr="00872BD4">
        <w:rPr>
          <w:lang w:val="kk-KZ"/>
        </w:rPr>
        <w:tab/>
        <w:t>(Б.1)</w:t>
      </w:r>
    </w:p>
    <w:p w:rsidR="00096B2E" w:rsidRPr="00872BD4" w:rsidRDefault="00096B2E" w:rsidP="00CA1079">
      <w:pPr>
        <w:tabs>
          <w:tab w:val="left" w:pos="851"/>
        </w:tabs>
        <w:ind w:firstLine="567"/>
        <w:jc w:val="both"/>
        <w:rPr>
          <w:szCs w:val="28"/>
        </w:rPr>
      </w:pPr>
    </w:p>
    <w:p w:rsidR="00096B2E" w:rsidRPr="00872BD4" w:rsidRDefault="0016648C" w:rsidP="00CA1079">
      <w:pPr>
        <w:tabs>
          <w:tab w:val="left" w:pos="851"/>
        </w:tabs>
        <w:ind w:firstLine="567"/>
        <w:jc w:val="right"/>
        <w:rPr>
          <w:lang w:val="kk-KZ"/>
        </w:rPr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r</m:t>
            </m:r>
          </m:e>
          <m:sub>
            <m:r>
              <w:rPr>
                <w:rFonts w:ascii="Cambria Math" w:hAnsi="Cambria Math"/>
              </w:rPr>
              <m:t>k,</m:t>
            </m:r>
            <m:r>
              <w:rPr>
                <w:rFonts w:ascii="Cambria Math" w:hAnsi="Cambria Math"/>
                <w:lang w:val="en-US"/>
              </w:rPr>
              <m:t>o</m:t>
            </m:r>
          </m:sub>
        </m:sSub>
        <m:r>
          <w:rPr>
            <w:rFonts w:ascii="Cambria Math" w:hAnsi="Cambria Math"/>
          </w:rPr>
          <m:t>=</m:t>
        </m:r>
        <m:f>
          <m:fPr>
            <m:ctrlPr>
              <w:rPr>
                <w:rFonts w:ascii="Cambria Math" w:hAnsi="Cambria Math"/>
                <w:i/>
              </w:rPr>
            </m:ctrlPr>
          </m:fPr>
          <m:num>
            <m:r>
              <w:rPr>
                <w:rFonts w:ascii="Cambria Math" w:hAnsi="Cambria Math"/>
              </w:rPr>
              <m:t>2×(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kmax</m:t>
                </m:r>
              </m:sub>
            </m:sSub>
            <m:r>
              <w:rPr>
                <w:rFonts w:ascii="Cambria Math" w:hAnsi="Cambria Math"/>
              </w:rPr>
              <m:t>-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kmin</m:t>
                </m:r>
              </m:sub>
            </m:sSub>
            <m:r>
              <w:rPr>
                <w:rFonts w:ascii="Cambria Math" w:hAnsi="Cambria Math"/>
              </w:rPr>
              <m:t>)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kmax</m:t>
                </m:r>
              </m:sub>
            </m:sSub>
            <m:r>
              <w:rPr>
                <w:rFonts w:ascii="Cambria Math" w:hAnsi="Cambria Math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X</m:t>
                </m:r>
              </m:e>
              <m:sub>
                <m:r>
                  <w:rPr>
                    <w:rFonts w:ascii="Cambria Math" w:hAnsi="Cambria Math"/>
                  </w:rPr>
                  <m:t>kmin</m:t>
                </m:r>
              </m:sub>
            </m:sSub>
          </m:den>
        </m:f>
      </m:oMath>
      <w:r w:rsidR="00845E4E" w:rsidRPr="00872BD4">
        <w:t>,</w:t>
      </w:r>
      <w:r w:rsidR="00096B2E" w:rsidRPr="00872BD4">
        <w:tab/>
      </w:r>
      <w:r w:rsidR="004F5070" w:rsidRPr="00872BD4">
        <w:tab/>
      </w:r>
      <w:r w:rsidR="00096B2E" w:rsidRPr="00872BD4">
        <w:tab/>
      </w:r>
      <w:r w:rsidR="00096B2E" w:rsidRPr="00872BD4">
        <w:tab/>
      </w:r>
      <w:r w:rsidR="00096B2E" w:rsidRPr="00872BD4">
        <w:tab/>
        <w:t>(Б.</w:t>
      </w:r>
      <w:r w:rsidR="00895692" w:rsidRPr="00872BD4">
        <w:t>2</w:t>
      </w:r>
      <w:r w:rsidR="00096B2E" w:rsidRPr="00872BD4">
        <w:t>)</w:t>
      </w:r>
    </w:p>
    <w:p w:rsidR="00BC0FDE" w:rsidRPr="00872BD4" w:rsidRDefault="00BC0FDE" w:rsidP="00CA1079">
      <w:pPr>
        <w:tabs>
          <w:tab w:val="left" w:pos="851"/>
        </w:tabs>
        <w:ind w:firstLine="567"/>
        <w:jc w:val="both"/>
        <w:rPr>
          <w:lang w:val="kk-KZ"/>
        </w:rPr>
      </w:pPr>
    </w:p>
    <w:p w:rsidR="00895692" w:rsidRPr="00872BD4" w:rsidRDefault="00895692" w:rsidP="00895692">
      <w:pPr>
        <w:tabs>
          <w:tab w:val="left" w:pos="851"/>
        </w:tabs>
        <w:ind w:firstLine="567"/>
        <w:jc w:val="right"/>
        <w:rPr>
          <w:lang w:val="kk-KZ"/>
        </w:rPr>
      </w:pPr>
    </w:p>
    <w:p w:rsidR="00BC0FDE" w:rsidRPr="00872BD4" w:rsidRDefault="00BC0FDE" w:rsidP="00CA1079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X</m:t>
            </m:r>
          </m:e>
          <m:sub>
            <m:r>
              <w:rPr>
                <w:rFonts w:ascii="Cambria Math" w:hAnsi="Cambria Math"/>
                <w:color w:val="auto"/>
              </w:rPr>
              <m:t>kmax</m:t>
            </m:r>
          </m:sub>
        </m:sSub>
        <m:r>
          <w:rPr>
            <w:rFonts w:ascii="Cambria Math" w:hAnsi="Cambria Math"/>
            <w:color w:val="auto"/>
          </w:rPr>
          <m:t xml:space="preserve"> </m:t>
        </m:r>
      </m:oMath>
      <w:r w:rsidRPr="00872BD4">
        <w:rPr>
          <w:color w:val="auto"/>
          <w:lang w:val="kk-KZ"/>
        </w:rPr>
        <w:t>и</w:t>
      </w:r>
      <w:r w:rsidRPr="00872BD4">
        <w:rPr>
          <w:i/>
          <w:iCs/>
          <w:color w:val="auto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X</m:t>
            </m:r>
          </m:e>
          <m:sub>
            <m:r>
              <w:rPr>
                <w:rFonts w:ascii="Cambria Math" w:hAnsi="Cambria Math"/>
                <w:color w:val="auto"/>
              </w:rPr>
              <m:t>kmin</m:t>
            </m:r>
          </m:sub>
        </m:sSub>
      </m:oMath>
      <w:r w:rsidRPr="00872BD4">
        <w:rPr>
          <w:i/>
          <w:iCs/>
          <w:color w:val="auto"/>
          <w:sz w:val="28"/>
          <w:szCs w:val="28"/>
          <w:lang w:val="kk-KZ"/>
        </w:rPr>
        <w:t xml:space="preserve"> </w:t>
      </w:r>
      <w:r w:rsidRPr="00872BD4">
        <w:rPr>
          <w:i/>
          <w:iCs/>
          <w:color w:val="auto"/>
          <w:sz w:val="28"/>
          <w:szCs w:val="28"/>
        </w:rPr>
        <w:t>–</w:t>
      </w:r>
      <w:r w:rsidRPr="00872BD4">
        <w:rPr>
          <w:color w:val="auto"/>
          <w:sz w:val="28"/>
          <w:szCs w:val="28"/>
          <w:lang w:val="kk-KZ"/>
        </w:rPr>
        <w:t xml:space="preserve"> максимальное и минимальное </w:t>
      </w:r>
      <w:r w:rsidR="00895692" w:rsidRPr="00872BD4">
        <w:rPr>
          <w:color w:val="auto"/>
          <w:sz w:val="28"/>
          <w:szCs w:val="28"/>
          <w:lang w:val="kk-KZ"/>
        </w:rPr>
        <w:t xml:space="preserve">измеренные </w:t>
      </w:r>
      <w:proofErr w:type="spellStart"/>
      <w:r w:rsidRPr="00872BD4">
        <w:rPr>
          <w:color w:val="auto"/>
          <w:sz w:val="28"/>
          <w:szCs w:val="28"/>
        </w:rPr>
        <w:t>значени</w:t>
      </w:r>
      <w:proofErr w:type="spellEnd"/>
      <w:r w:rsidRPr="00872BD4">
        <w:rPr>
          <w:color w:val="auto"/>
          <w:sz w:val="28"/>
          <w:szCs w:val="28"/>
          <w:lang w:val="kk-KZ"/>
        </w:rPr>
        <w:t>я</w:t>
      </w:r>
      <w:r w:rsidRPr="00872BD4">
        <w:rPr>
          <w:color w:val="auto"/>
          <w:sz w:val="28"/>
          <w:szCs w:val="28"/>
        </w:rPr>
        <w:t xml:space="preserve"> массовой концентрации этанола в контрольном растворе, </w:t>
      </w:r>
      <w:proofErr w:type="gramStart"/>
      <w:r w:rsidRPr="00872BD4">
        <w:rPr>
          <w:color w:val="auto"/>
          <w:sz w:val="28"/>
          <w:szCs w:val="28"/>
        </w:rPr>
        <w:t>г</w:t>
      </w:r>
      <w:proofErr w:type="gramEnd"/>
      <w:r w:rsidRPr="00872BD4">
        <w:rPr>
          <w:color w:val="auto"/>
          <w:sz w:val="28"/>
          <w:szCs w:val="28"/>
        </w:rPr>
        <w:t>/л</w:t>
      </w:r>
      <w:r w:rsidR="00CA1079" w:rsidRPr="00872BD4">
        <w:rPr>
          <w:color w:val="auto"/>
          <w:sz w:val="28"/>
          <w:szCs w:val="28"/>
        </w:rPr>
        <w:t>.</w:t>
      </w:r>
      <w:r w:rsidRPr="00872BD4">
        <w:rPr>
          <w:color w:val="auto"/>
          <w:sz w:val="28"/>
          <w:szCs w:val="28"/>
        </w:rPr>
        <w:t xml:space="preserve"> </w:t>
      </w:r>
    </w:p>
    <w:p w:rsidR="0002792B" w:rsidRPr="00872BD4" w:rsidRDefault="0002792B" w:rsidP="00CA1079">
      <w:pPr>
        <w:tabs>
          <w:tab w:val="left" w:pos="851"/>
        </w:tabs>
        <w:ind w:firstLine="567"/>
        <w:jc w:val="both"/>
      </w:pPr>
    </w:p>
    <w:p w:rsidR="009B6158" w:rsidRPr="00872BD4" w:rsidRDefault="0002792B" w:rsidP="00CA1079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Средн</w:t>
      </w:r>
      <w:r w:rsidR="009B6158" w:rsidRPr="00872BD4">
        <w:rPr>
          <w:color w:val="auto"/>
          <w:sz w:val="28"/>
          <w:szCs w:val="28"/>
        </w:rPr>
        <w:t>яя</w:t>
      </w:r>
      <w:r w:rsidRPr="00872BD4">
        <w:rPr>
          <w:color w:val="auto"/>
          <w:sz w:val="28"/>
          <w:szCs w:val="28"/>
        </w:rPr>
        <w:t xml:space="preserve"> лин</w:t>
      </w:r>
      <w:r w:rsidR="009B6158" w:rsidRPr="00872BD4">
        <w:rPr>
          <w:color w:val="auto"/>
          <w:sz w:val="28"/>
          <w:szCs w:val="28"/>
        </w:rPr>
        <w:t>ия</w:t>
      </w:r>
      <w:r w:rsidRPr="00872BD4">
        <w:rPr>
          <w:color w:val="auto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cp,o</m:t>
            </m:r>
          </m:sub>
          <m:sup>
            <m:r>
              <w:rPr>
                <w:rFonts w:ascii="Cambria Math" w:hAnsi="Cambria Math"/>
                <w:color w:val="auto"/>
                <w:sz w:val="28"/>
                <w:szCs w:val="28"/>
              </w:rPr>
              <m:t>'</m:t>
            </m:r>
          </m:sup>
        </m:sSubSup>
      </m:oMath>
      <w:r w:rsidR="00C5015A" w:rsidRPr="00872BD4">
        <w:rPr>
          <w:color w:val="auto"/>
          <w:sz w:val="28"/>
          <w:szCs w:val="28"/>
        </w:rPr>
        <w:t xml:space="preserve"> </w:t>
      </w:r>
      <w:r w:rsidR="009B6158" w:rsidRPr="00872BD4">
        <w:rPr>
          <w:color w:val="auto"/>
          <w:sz w:val="28"/>
          <w:szCs w:val="28"/>
        </w:rPr>
        <w:t>равна:</w:t>
      </w:r>
    </w:p>
    <w:p w:rsidR="009B42E4" w:rsidRPr="00872BD4" w:rsidRDefault="009B42E4" w:rsidP="00CA1079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</w:p>
    <w:p w:rsidR="009B42E4" w:rsidRPr="00872BD4" w:rsidRDefault="0016648C" w:rsidP="009B42E4">
      <w:pPr>
        <w:pStyle w:val="Default"/>
        <w:tabs>
          <w:tab w:val="left" w:pos="851"/>
        </w:tabs>
        <w:ind w:firstLine="567"/>
        <w:jc w:val="right"/>
        <w:rPr>
          <w:color w:val="auto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cp,o</m:t>
            </m:r>
          </m:sub>
          <m:sup>
            <m:r>
              <w:rPr>
                <w:rFonts w:ascii="Cambria Math" w:hAnsi="Cambria Math"/>
                <w:color w:val="auto"/>
                <w:sz w:val="28"/>
                <w:szCs w:val="28"/>
              </w:rPr>
              <m:t>'</m:t>
            </m:r>
          </m:sup>
        </m:sSubSup>
        <m:r>
          <w:rPr>
            <w:rFonts w:ascii="Cambria Math" w:hAnsi="Cambria Math"/>
            <w:color w:val="auto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/>
            <w:color w:val="auto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r</m:t>
            </m:r>
          </m:sub>
        </m:sSub>
        <m:r>
          <w:rPr>
            <w:rFonts w:ascii="Cambria Math" w:hAnsi="Cambria Math"/>
            <w:color w:val="auto"/>
            <w:sz w:val="28"/>
            <w:szCs w:val="28"/>
          </w:rPr>
          <m:t>=1,128×</m:t>
        </m:r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r</m:t>
            </m:r>
            <m:r>
              <w:rPr>
                <w:rFonts w:ascii="Cambria Math" w:hAnsi="Cambria Math"/>
                <w:color w:val="auto"/>
                <w:sz w:val="28"/>
                <w:szCs w:val="28"/>
              </w:rPr>
              <m:t>абс</m:t>
            </m:r>
          </m:sub>
        </m:sSub>
      </m:oMath>
      <w:r w:rsidR="009B42E4" w:rsidRPr="00872BD4">
        <w:rPr>
          <w:i/>
          <w:color w:val="auto"/>
          <w:sz w:val="28"/>
          <w:szCs w:val="28"/>
        </w:rPr>
        <w:t xml:space="preserve"> </w:t>
      </w:r>
      <w:r w:rsidR="009B42E4" w:rsidRPr="00872BD4">
        <w:rPr>
          <w:i/>
          <w:color w:val="auto"/>
          <w:sz w:val="28"/>
          <w:szCs w:val="28"/>
        </w:rPr>
        <w:tab/>
      </w:r>
      <w:r w:rsidR="009B42E4" w:rsidRPr="00872BD4">
        <w:rPr>
          <w:i/>
          <w:color w:val="auto"/>
          <w:sz w:val="28"/>
          <w:szCs w:val="28"/>
        </w:rPr>
        <w:tab/>
      </w:r>
      <w:r w:rsidR="009B42E4" w:rsidRPr="00872BD4">
        <w:rPr>
          <w:i/>
          <w:color w:val="auto"/>
          <w:sz w:val="28"/>
          <w:szCs w:val="28"/>
        </w:rPr>
        <w:tab/>
      </w:r>
      <w:r w:rsidR="009B42E4" w:rsidRPr="00872BD4">
        <w:rPr>
          <w:color w:val="auto"/>
          <w:sz w:val="28"/>
          <w:szCs w:val="28"/>
        </w:rPr>
        <w:t>(Б.3)</w:t>
      </w:r>
    </w:p>
    <w:p w:rsidR="00B711E2" w:rsidRPr="00872BD4" w:rsidRDefault="009B42E4" w:rsidP="00CA1079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или</w:t>
      </w:r>
    </w:p>
    <w:p w:rsidR="009B6158" w:rsidRPr="00872BD4" w:rsidRDefault="0016648C" w:rsidP="00CA1079">
      <w:pPr>
        <w:pStyle w:val="Default"/>
        <w:tabs>
          <w:tab w:val="left" w:pos="851"/>
        </w:tabs>
        <w:ind w:firstLine="567"/>
        <w:jc w:val="right"/>
        <w:rPr>
          <w:color w:val="auto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cp,o</m:t>
            </m:r>
          </m:sub>
          <m:sup>
            <m:r>
              <w:rPr>
                <w:rFonts w:ascii="Cambria Math" w:hAnsi="Cambria Math"/>
                <w:color w:val="auto"/>
                <w:sz w:val="28"/>
                <w:szCs w:val="28"/>
              </w:rPr>
              <m:t>'</m:t>
            </m:r>
          </m:sup>
        </m:sSubSup>
        <m:r>
          <w:rPr>
            <w:rFonts w:ascii="Cambria Math" w:hAnsi="Cambria Math"/>
            <w:color w:val="auto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n</m:t>
            </m:r>
          </m:sub>
        </m:sSub>
        <m:r>
          <w:rPr>
            <w:rFonts w:ascii="Cambria Math" w:hAnsi="Cambria Math"/>
            <w:color w:val="auto"/>
            <w:sz w:val="28"/>
            <w:szCs w:val="28"/>
          </w:rPr>
          <m:t>×0,01×</m:t>
        </m:r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r</m:t>
            </m:r>
          </m:sub>
        </m:sSub>
        <m:r>
          <w:rPr>
            <w:rFonts w:ascii="Cambria Math" w:hAnsi="Cambria Math"/>
            <w:color w:val="auto"/>
            <w:sz w:val="28"/>
            <w:szCs w:val="28"/>
          </w:rPr>
          <m:t>=1,128×0,01×</m:t>
        </m:r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r</m:t>
            </m:r>
            <m:r>
              <w:rPr>
                <w:rFonts w:ascii="Cambria Math" w:hAnsi="Cambria Math"/>
                <w:color w:val="auto"/>
                <w:sz w:val="28"/>
                <w:szCs w:val="28"/>
              </w:rPr>
              <m:t>отн</m:t>
            </m:r>
          </m:sub>
        </m:sSub>
      </m:oMath>
      <w:r w:rsidR="00C5015A" w:rsidRPr="00872BD4">
        <w:rPr>
          <w:i/>
          <w:color w:val="auto"/>
          <w:sz w:val="28"/>
          <w:szCs w:val="28"/>
        </w:rPr>
        <w:t xml:space="preserve"> </w:t>
      </w:r>
      <w:r w:rsidR="00CA1079" w:rsidRPr="00872BD4">
        <w:rPr>
          <w:i/>
          <w:color w:val="auto"/>
          <w:sz w:val="28"/>
          <w:szCs w:val="28"/>
        </w:rPr>
        <w:tab/>
      </w:r>
      <w:r w:rsidR="00C5015A" w:rsidRPr="00872BD4">
        <w:rPr>
          <w:i/>
          <w:color w:val="auto"/>
          <w:sz w:val="28"/>
          <w:szCs w:val="28"/>
        </w:rPr>
        <w:tab/>
      </w:r>
      <w:r w:rsidR="00C5015A" w:rsidRPr="00872BD4">
        <w:rPr>
          <w:color w:val="auto"/>
          <w:sz w:val="28"/>
          <w:szCs w:val="28"/>
        </w:rPr>
        <w:t>(Б.</w:t>
      </w:r>
      <w:r w:rsidR="009B42E4" w:rsidRPr="00872BD4">
        <w:rPr>
          <w:color w:val="auto"/>
          <w:sz w:val="28"/>
          <w:szCs w:val="28"/>
        </w:rPr>
        <w:t>4</w:t>
      </w:r>
      <w:r w:rsidR="00C5015A" w:rsidRPr="00872BD4">
        <w:rPr>
          <w:color w:val="auto"/>
          <w:sz w:val="28"/>
          <w:szCs w:val="28"/>
        </w:rPr>
        <w:t>)</w:t>
      </w:r>
    </w:p>
    <w:p w:rsidR="00C5015A" w:rsidRPr="00872BD4" w:rsidRDefault="00C5015A" w:rsidP="00CA1079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</w:p>
    <w:p w:rsidR="00C5015A" w:rsidRPr="00872BD4" w:rsidRDefault="00C5015A" w:rsidP="00CA1079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Предел предупреждения </w:t>
      </w:r>
      <m:oMath>
        <m:sSubSup>
          <m:sSubSup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n</m:t>
            </m:r>
            <m:r>
              <w:rPr>
                <w:rFonts w:ascii="Cambria Math" w:hAnsi="Cambria Math"/>
                <w:color w:val="auto"/>
                <w:sz w:val="28"/>
                <w:szCs w:val="28"/>
              </w:rPr>
              <m:t>p,o</m:t>
            </m:r>
          </m:sub>
          <m:sup>
            <m:r>
              <w:rPr>
                <w:rFonts w:ascii="Cambria Math" w:hAnsi="Cambria Math"/>
                <w:color w:val="auto"/>
                <w:sz w:val="28"/>
                <w:szCs w:val="28"/>
              </w:rPr>
              <m:t>'</m:t>
            </m:r>
          </m:sup>
        </m:sSubSup>
      </m:oMath>
      <w:r w:rsidRPr="00872BD4">
        <w:rPr>
          <w:color w:val="auto"/>
          <w:sz w:val="28"/>
          <w:szCs w:val="28"/>
        </w:rPr>
        <w:t xml:space="preserve"> равен:</w:t>
      </w:r>
    </w:p>
    <w:p w:rsidR="009B42E4" w:rsidRPr="00872BD4" w:rsidRDefault="009B42E4" w:rsidP="00CA1079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</w:p>
    <w:p w:rsidR="009B42E4" w:rsidRPr="00872BD4" w:rsidRDefault="0016648C" w:rsidP="009B42E4">
      <w:pPr>
        <w:pStyle w:val="Default"/>
        <w:tabs>
          <w:tab w:val="left" w:pos="851"/>
        </w:tabs>
        <w:ind w:firstLine="567"/>
        <w:jc w:val="right"/>
        <w:rPr>
          <w:color w:val="auto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np,o</m:t>
            </m:r>
          </m:sub>
          <m:sup>
            <m:r>
              <w:rPr>
                <w:rFonts w:ascii="Cambria Math" w:hAnsi="Cambria Math"/>
                <w:color w:val="auto"/>
                <w:sz w:val="28"/>
                <w:szCs w:val="28"/>
              </w:rPr>
              <m:t>'</m:t>
            </m:r>
          </m:sup>
        </m:sSubSup>
        <m:r>
          <w:rPr>
            <w:rFonts w:ascii="Cambria Math" w:hAnsi="Cambria Math"/>
            <w:color w:val="auto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1,n</m:t>
            </m:r>
          </m:sub>
        </m:sSub>
        <m:r>
          <w:rPr>
            <w:rFonts w:ascii="Cambria Math" w:hAnsi="Cambria Math"/>
            <w:color w:val="auto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r</m:t>
            </m:r>
            <m:r>
              <w:rPr>
                <w:rFonts w:ascii="Cambria Math" w:hAnsi="Cambria Math"/>
                <w:color w:val="auto"/>
                <w:sz w:val="28"/>
                <w:szCs w:val="28"/>
              </w:rPr>
              <m:t>абс</m:t>
            </m:r>
          </m:sub>
        </m:sSub>
        <m:r>
          <w:rPr>
            <w:rFonts w:ascii="Cambria Math" w:hAnsi="Cambria Math"/>
            <w:color w:val="auto"/>
            <w:sz w:val="28"/>
            <w:szCs w:val="28"/>
          </w:rPr>
          <m:t>=2,834×</m:t>
        </m:r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r</m:t>
            </m:r>
            <m:r>
              <w:rPr>
                <w:rFonts w:ascii="Cambria Math" w:hAnsi="Cambria Math"/>
                <w:color w:val="auto"/>
                <w:sz w:val="28"/>
                <w:szCs w:val="28"/>
              </w:rPr>
              <m:t>абс</m:t>
            </m:r>
          </m:sub>
        </m:sSub>
      </m:oMath>
      <w:r w:rsidR="009B42E4" w:rsidRPr="00872BD4">
        <w:rPr>
          <w:i/>
          <w:color w:val="auto"/>
          <w:sz w:val="28"/>
          <w:szCs w:val="28"/>
        </w:rPr>
        <w:t xml:space="preserve"> </w:t>
      </w:r>
      <w:r w:rsidR="009B42E4" w:rsidRPr="00872BD4">
        <w:rPr>
          <w:i/>
          <w:color w:val="auto"/>
          <w:sz w:val="28"/>
          <w:szCs w:val="28"/>
        </w:rPr>
        <w:tab/>
      </w:r>
      <w:r w:rsidR="009B42E4" w:rsidRPr="00872BD4">
        <w:rPr>
          <w:i/>
          <w:color w:val="auto"/>
          <w:sz w:val="28"/>
          <w:szCs w:val="28"/>
        </w:rPr>
        <w:tab/>
      </w:r>
      <w:r w:rsidR="009A4A4C" w:rsidRPr="00872BD4">
        <w:rPr>
          <w:i/>
          <w:color w:val="auto"/>
          <w:sz w:val="28"/>
          <w:szCs w:val="28"/>
        </w:rPr>
        <w:tab/>
      </w:r>
      <w:r w:rsidR="009B42E4" w:rsidRPr="00872BD4">
        <w:rPr>
          <w:i/>
          <w:color w:val="auto"/>
          <w:sz w:val="28"/>
          <w:szCs w:val="28"/>
        </w:rPr>
        <w:t xml:space="preserve"> </w:t>
      </w:r>
      <w:r w:rsidR="009B42E4" w:rsidRPr="00872BD4">
        <w:rPr>
          <w:color w:val="auto"/>
          <w:sz w:val="28"/>
          <w:szCs w:val="28"/>
        </w:rPr>
        <w:t>(Б.5)</w:t>
      </w:r>
    </w:p>
    <w:p w:rsidR="00B711E2" w:rsidRPr="00872BD4" w:rsidRDefault="00EE0592" w:rsidP="00CA1079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или</w:t>
      </w:r>
    </w:p>
    <w:p w:rsidR="00C5015A" w:rsidRPr="00872BD4" w:rsidRDefault="0016648C" w:rsidP="00CA1079">
      <w:pPr>
        <w:pStyle w:val="Default"/>
        <w:tabs>
          <w:tab w:val="left" w:pos="851"/>
        </w:tabs>
        <w:ind w:firstLine="567"/>
        <w:jc w:val="right"/>
        <w:rPr>
          <w:color w:val="auto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np,o</m:t>
            </m:r>
          </m:sub>
          <m:sup>
            <m:r>
              <w:rPr>
                <w:rFonts w:ascii="Cambria Math" w:hAnsi="Cambria Math"/>
                <w:color w:val="auto"/>
                <w:sz w:val="28"/>
                <w:szCs w:val="28"/>
              </w:rPr>
              <m:t>'</m:t>
            </m:r>
          </m:sup>
        </m:sSubSup>
        <m:r>
          <w:rPr>
            <w:rFonts w:ascii="Cambria Math" w:hAnsi="Cambria Math"/>
            <w:color w:val="auto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1,n</m:t>
            </m:r>
          </m:sub>
        </m:sSub>
        <m:r>
          <w:rPr>
            <w:rFonts w:ascii="Cambria Math" w:hAnsi="Cambria Math"/>
            <w:color w:val="auto"/>
            <w:sz w:val="28"/>
            <w:szCs w:val="28"/>
          </w:rPr>
          <m:t>×0,01×</m:t>
        </m:r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r</m:t>
            </m:r>
          </m:sub>
        </m:sSub>
        <m:r>
          <w:rPr>
            <w:rFonts w:ascii="Cambria Math" w:hAnsi="Cambria Math"/>
            <w:color w:val="auto"/>
            <w:sz w:val="28"/>
            <w:szCs w:val="28"/>
          </w:rPr>
          <m:t>=2,834×0,01×</m:t>
        </m:r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r</m:t>
            </m:r>
            <m:r>
              <w:rPr>
                <w:rFonts w:ascii="Cambria Math" w:hAnsi="Cambria Math"/>
                <w:color w:val="auto"/>
                <w:sz w:val="28"/>
                <w:szCs w:val="28"/>
              </w:rPr>
              <m:t>отн</m:t>
            </m:r>
          </m:sub>
        </m:sSub>
      </m:oMath>
      <w:r w:rsidR="00C5015A" w:rsidRPr="00872BD4">
        <w:rPr>
          <w:i/>
          <w:color w:val="auto"/>
          <w:sz w:val="28"/>
          <w:szCs w:val="28"/>
        </w:rPr>
        <w:t xml:space="preserve"> </w:t>
      </w:r>
      <w:r w:rsidR="00CA1079" w:rsidRPr="00872BD4">
        <w:rPr>
          <w:i/>
          <w:color w:val="auto"/>
          <w:sz w:val="28"/>
          <w:szCs w:val="28"/>
        </w:rPr>
        <w:tab/>
      </w:r>
      <w:r w:rsidR="00C5015A" w:rsidRPr="00872BD4">
        <w:rPr>
          <w:i/>
          <w:color w:val="auto"/>
          <w:sz w:val="28"/>
          <w:szCs w:val="28"/>
        </w:rPr>
        <w:tab/>
        <w:t xml:space="preserve"> </w:t>
      </w:r>
      <w:r w:rsidR="00C5015A" w:rsidRPr="00872BD4">
        <w:rPr>
          <w:color w:val="auto"/>
          <w:sz w:val="28"/>
          <w:szCs w:val="28"/>
        </w:rPr>
        <w:t>(Б.</w:t>
      </w:r>
      <w:r w:rsidR="009A4A4C" w:rsidRPr="00872BD4">
        <w:rPr>
          <w:color w:val="auto"/>
          <w:sz w:val="28"/>
          <w:szCs w:val="28"/>
        </w:rPr>
        <w:t>6</w:t>
      </w:r>
      <w:r w:rsidR="00C5015A" w:rsidRPr="00872BD4">
        <w:rPr>
          <w:color w:val="auto"/>
          <w:sz w:val="28"/>
          <w:szCs w:val="28"/>
        </w:rPr>
        <w:t>)</w:t>
      </w:r>
    </w:p>
    <w:p w:rsidR="00C5015A" w:rsidRPr="00872BD4" w:rsidRDefault="00C5015A" w:rsidP="00CA1079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</w:p>
    <w:p w:rsidR="00C5015A" w:rsidRPr="00872BD4" w:rsidRDefault="003B6348" w:rsidP="00CA1079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Предел действия</w:t>
      </w:r>
      <w:r w:rsidR="00C5015A" w:rsidRPr="00872BD4">
        <w:rPr>
          <w:color w:val="auto"/>
          <w:sz w:val="28"/>
          <w:szCs w:val="28"/>
        </w:rPr>
        <w:t xml:space="preserve"> </w:t>
      </w:r>
      <m:oMath>
        <m:sSubSup>
          <m:sSubSup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d,o</m:t>
            </m:r>
          </m:sub>
          <m:sup>
            <m:r>
              <w:rPr>
                <w:rFonts w:ascii="Cambria Math" w:hAnsi="Cambria Math"/>
                <w:color w:val="auto"/>
                <w:sz w:val="28"/>
                <w:szCs w:val="28"/>
              </w:rPr>
              <m:t>'</m:t>
            </m:r>
          </m:sup>
        </m:sSubSup>
      </m:oMath>
      <w:r w:rsidR="00C5015A" w:rsidRPr="00872BD4">
        <w:rPr>
          <w:color w:val="auto"/>
          <w:sz w:val="28"/>
          <w:szCs w:val="28"/>
        </w:rPr>
        <w:t xml:space="preserve"> равен:</w:t>
      </w:r>
    </w:p>
    <w:p w:rsidR="00B711E2" w:rsidRPr="00872BD4" w:rsidRDefault="00B711E2" w:rsidP="00CA1079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</w:p>
    <w:p w:rsidR="009A4A4C" w:rsidRPr="00872BD4" w:rsidRDefault="0016648C" w:rsidP="009A4A4C">
      <w:pPr>
        <w:pStyle w:val="Default"/>
        <w:tabs>
          <w:tab w:val="left" w:pos="851"/>
        </w:tabs>
        <w:ind w:firstLine="567"/>
        <w:jc w:val="right"/>
        <w:rPr>
          <w:color w:val="auto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d,o</m:t>
            </m:r>
          </m:sub>
          <m:sup>
            <m:r>
              <w:rPr>
                <w:rFonts w:ascii="Cambria Math" w:hAnsi="Cambria Math"/>
                <w:color w:val="auto"/>
                <w:sz w:val="28"/>
                <w:szCs w:val="28"/>
              </w:rPr>
              <m:t>'</m:t>
            </m:r>
          </m:sup>
        </m:sSubSup>
        <m:r>
          <w:rPr>
            <w:rFonts w:ascii="Cambria Math" w:hAnsi="Cambria Math"/>
            <w:color w:val="auto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2,n</m:t>
            </m:r>
          </m:sub>
        </m:sSub>
        <m:r>
          <w:rPr>
            <w:rFonts w:ascii="Cambria Math" w:hAnsi="Cambria Math"/>
            <w:color w:val="auto"/>
            <w:sz w:val="28"/>
            <w:szCs w:val="28"/>
          </w:rPr>
          <m:t>×</m:t>
        </m:r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r</m:t>
            </m:r>
            <m:r>
              <w:rPr>
                <w:rFonts w:ascii="Cambria Math" w:hAnsi="Cambria Math"/>
                <w:color w:val="auto"/>
                <w:sz w:val="28"/>
                <w:szCs w:val="28"/>
              </w:rPr>
              <m:t>абс</m:t>
            </m:r>
          </m:sub>
        </m:sSub>
        <m:r>
          <w:rPr>
            <w:rFonts w:ascii="Cambria Math" w:hAnsi="Cambria Math"/>
            <w:color w:val="auto"/>
            <w:sz w:val="28"/>
            <w:szCs w:val="28"/>
          </w:rPr>
          <m:t>=3,686×</m:t>
        </m:r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r</m:t>
            </m:r>
            <m:r>
              <w:rPr>
                <w:rFonts w:ascii="Cambria Math" w:hAnsi="Cambria Math"/>
                <w:color w:val="auto"/>
                <w:sz w:val="28"/>
                <w:szCs w:val="28"/>
              </w:rPr>
              <m:t>абс</m:t>
            </m:r>
          </m:sub>
        </m:sSub>
      </m:oMath>
      <w:r w:rsidR="009A4A4C" w:rsidRPr="00872BD4">
        <w:rPr>
          <w:i/>
          <w:color w:val="auto"/>
          <w:sz w:val="28"/>
          <w:szCs w:val="28"/>
        </w:rPr>
        <w:t xml:space="preserve"> </w:t>
      </w:r>
      <w:r w:rsidR="009A4A4C" w:rsidRPr="00872BD4">
        <w:rPr>
          <w:i/>
          <w:color w:val="auto"/>
          <w:sz w:val="28"/>
          <w:szCs w:val="28"/>
        </w:rPr>
        <w:tab/>
      </w:r>
      <w:r w:rsidR="009A4A4C" w:rsidRPr="00872BD4">
        <w:rPr>
          <w:i/>
          <w:color w:val="auto"/>
          <w:sz w:val="28"/>
          <w:szCs w:val="28"/>
        </w:rPr>
        <w:tab/>
      </w:r>
      <w:r w:rsidR="009A4A4C" w:rsidRPr="00872BD4">
        <w:rPr>
          <w:i/>
          <w:color w:val="auto"/>
          <w:sz w:val="28"/>
          <w:szCs w:val="28"/>
        </w:rPr>
        <w:tab/>
        <w:t xml:space="preserve"> </w:t>
      </w:r>
      <w:r w:rsidR="009A4A4C" w:rsidRPr="00872BD4">
        <w:rPr>
          <w:color w:val="auto"/>
          <w:sz w:val="28"/>
          <w:szCs w:val="28"/>
        </w:rPr>
        <w:t>(Б.7)</w:t>
      </w:r>
    </w:p>
    <w:p w:rsidR="009A4A4C" w:rsidRPr="00872BD4" w:rsidRDefault="00EE0592" w:rsidP="00CA1079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или</w:t>
      </w:r>
    </w:p>
    <w:p w:rsidR="00C5015A" w:rsidRPr="00872BD4" w:rsidRDefault="0016648C" w:rsidP="0012121D">
      <w:pPr>
        <w:pStyle w:val="Default"/>
        <w:tabs>
          <w:tab w:val="left" w:pos="851"/>
        </w:tabs>
        <w:ind w:firstLine="567"/>
        <w:jc w:val="right"/>
        <w:rPr>
          <w:color w:val="auto"/>
          <w:sz w:val="28"/>
          <w:szCs w:val="28"/>
        </w:rPr>
      </w:pPr>
      <m:oMath>
        <m:sSubSup>
          <m:sSubSup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d,o</m:t>
            </m:r>
          </m:sub>
          <m:sup>
            <m:r>
              <w:rPr>
                <w:rFonts w:ascii="Cambria Math" w:hAnsi="Cambria Math"/>
                <w:color w:val="auto"/>
                <w:sz w:val="28"/>
                <w:szCs w:val="28"/>
              </w:rPr>
              <m:t>'</m:t>
            </m:r>
          </m:sup>
        </m:sSubSup>
        <m:r>
          <w:rPr>
            <w:rFonts w:ascii="Cambria Math" w:hAnsi="Cambria Math"/>
            <w:color w:val="auto"/>
            <w:sz w:val="28"/>
            <w:szCs w:val="28"/>
          </w:rPr>
          <m:t>=</m:t>
        </m:r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A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2,n</m:t>
            </m:r>
          </m:sub>
        </m:sSub>
        <m:r>
          <w:rPr>
            <w:rFonts w:ascii="Cambria Math" w:hAnsi="Cambria Math"/>
            <w:color w:val="auto"/>
            <w:sz w:val="28"/>
            <w:szCs w:val="28"/>
          </w:rPr>
          <m:t>×0,01×</m:t>
        </m:r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r</m:t>
            </m:r>
            <m:r>
              <w:rPr>
                <w:rFonts w:ascii="Cambria Math" w:hAnsi="Cambria Math"/>
                <w:color w:val="auto"/>
                <w:sz w:val="28"/>
                <w:szCs w:val="28"/>
              </w:rPr>
              <m:t>отн</m:t>
            </m:r>
          </m:sub>
        </m:sSub>
        <m:r>
          <w:rPr>
            <w:rFonts w:ascii="Cambria Math" w:hAnsi="Cambria Math"/>
            <w:color w:val="auto"/>
            <w:sz w:val="28"/>
            <w:szCs w:val="28"/>
          </w:rPr>
          <m:t>=3,686×0,01×</m:t>
        </m:r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r</m:t>
            </m:r>
            <m:r>
              <w:rPr>
                <w:rFonts w:ascii="Cambria Math" w:hAnsi="Cambria Math"/>
                <w:color w:val="auto"/>
                <w:sz w:val="28"/>
                <w:szCs w:val="28"/>
              </w:rPr>
              <m:t>отн</m:t>
            </m:r>
          </m:sub>
        </m:sSub>
      </m:oMath>
      <w:r w:rsidR="00C5015A" w:rsidRPr="00872BD4">
        <w:rPr>
          <w:i/>
          <w:color w:val="auto"/>
          <w:sz w:val="28"/>
          <w:szCs w:val="28"/>
        </w:rPr>
        <w:t xml:space="preserve"> </w:t>
      </w:r>
      <w:r w:rsidR="00C5015A" w:rsidRPr="00872BD4">
        <w:rPr>
          <w:i/>
          <w:color w:val="auto"/>
          <w:sz w:val="28"/>
          <w:szCs w:val="28"/>
        </w:rPr>
        <w:tab/>
        <w:t xml:space="preserve"> </w:t>
      </w:r>
      <w:r w:rsidR="00C5015A" w:rsidRPr="00872BD4">
        <w:rPr>
          <w:color w:val="auto"/>
          <w:sz w:val="28"/>
          <w:szCs w:val="28"/>
        </w:rPr>
        <w:t>(Б.</w:t>
      </w:r>
      <w:r w:rsidR="009A4A4C" w:rsidRPr="00872BD4">
        <w:rPr>
          <w:color w:val="auto"/>
          <w:sz w:val="28"/>
          <w:szCs w:val="28"/>
        </w:rPr>
        <w:t>8</w:t>
      </w:r>
      <w:r w:rsidR="00C5015A" w:rsidRPr="00872BD4">
        <w:rPr>
          <w:color w:val="auto"/>
          <w:sz w:val="28"/>
          <w:szCs w:val="28"/>
        </w:rPr>
        <w:t>)</w:t>
      </w:r>
    </w:p>
    <w:p w:rsidR="00C5015A" w:rsidRPr="00872BD4" w:rsidRDefault="00C5015A" w:rsidP="00CA1079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</w:p>
    <w:p w:rsidR="009B42E4" w:rsidRPr="00872BD4" w:rsidRDefault="009B42E4" w:rsidP="00CA1079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lastRenderedPageBreak/>
        <w:t>г</w:t>
      </w:r>
      <w:r w:rsidR="0002792B" w:rsidRPr="00872BD4">
        <w:rPr>
          <w:color w:val="auto"/>
          <w:sz w:val="28"/>
          <w:szCs w:val="28"/>
        </w:rPr>
        <w:t>де</w:t>
      </w:r>
      <w:r w:rsidRPr="00872BD4">
        <w:rPr>
          <w:color w:val="auto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r</m:t>
            </m:r>
            <m:r>
              <w:rPr>
                <w:rFonts w:ascii="Cambria Math" w:hAnsi="Cambria Math"/>
                <w:color w:val="auto"/>
                <w:sz w:val="28"/>
                <w:szCs w:val="28"/>
              </w:rPr>
              <m:t>абс</m:t>
            </m:r>
          </m:sub>
        </m:sSub>
      </m:oMath>
      <w:r w:rsidRPr="00872BD4">
        <w:rPr>
          <w:color w:val="auto"/>
          <w:sz w:val="18"/>
          <w:szCs w:val="18"/>
        </w:rPr>
        <w:t xml:space="preserve"> </w:t>
      </w:r>
      <w:r w:rsidR="00B32612" w:rsidRPr="00872BD4">
        <w:rPr>
          <w:color w:val="auto"/>
          <w:sz w:val="18"/>
          <w:szCs w:val="18"/>
        </w:rPr>
        <w:t xml:space="preserve"> </w:t>
      </w:r>
      <w:r w:rsidR="00B32612" w:rsidRPr="00872BD4">
        <w:rPr>
          <w:color w:val="auto"/>
          <w:sz w:val="28"/>
          <w:szCs w:val="28"/>
        </w:rPr>
        <w:t>и</w:t>
      </w:r>
      <w:r w:rsidR="00B32612" w:rsidRPr="00872BD4">
        <w:rPr>
          <w:color w:val="auto"/>
          <w:sz w:val="18"/>
          <w:szCs w:val="18"/>
        </w:rPr>
        <w:t xml:space="preserve"> </w:t>
      </w:r>
      <w:r w:rsidR="00B32612" w:rsidRPr="00872BD4">
        <w:rPr>
          <w:color w:val="auto"/>
          <w:sz w:val="28"/>
          <w:szCs w:val="28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  <w:lang w:val="en-US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σ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r</m:t>
            </m:r>
            <m:r>
              <w:rPr>
                <w:rFonts w:ascii="Cambria Math" w:hAnsi="Cambria Math"/>
                <w:color w:val="auto"/>
                <w:sz w:val="28"/>
                <w:szCs w:val="28"/>
              </w:rPr>
              <m:t>отн</m:t>
            </m:r>
          </m:sub>
        </m:sSub>
      </m:oMath>
      <w:r w:rsidR="00B32612" w:rsidRPr="00872BD4">
        <w:rPr>
          <w:color w:val="auto"/>
          <w:sz w:val="18"/>
          <w:szCs w:val="18"/>
        </w:rPr>
        <w:t xml:space="preserve">  </w:t>
      </w:r>
      <w:r w:rsidR="00E57F52" w:rsidRPr="00872BD4">
        <w:rPr>
          <w:color w:val="auto"/>
          <w:sz w:val="28"/>
          <w:szCs w:val="28"/>
          <w:lang w:val="kk-KZ"/>
        </w:rPr>
        <w:t>-</w:t>
      </w:r>
      <w:r w:rsidR="00E57F52" w:rsidRPr="00872BD4">
        <w:rPr>
          <w:color w:val="auto"/>
          <w:sz w:val="28"/>
          <w:szCs w:val="28"/>
        </w:rPr>
        <w:t xml:space="preserve"> </w:t>
      </w:r>
      <w:r w:rsidR="00B32612" w:rsidRPr="00872BD4">
        <w:rPr>
          <w:color w:val="auto"/>
          <w:sz w:val="28"/>
          <w:szCs w:val="28"/>
        </w:rPr>
        <w:t xml:space="preserve">показатель повторяемости </w:t>
      </w:r>
      <w:r w:rsidRPr="00872BD4">
        <w:rPr>
          <w:color w:val="auto"/>
          <w:sz w:val="28"/>
          <w:szCs w:val="28"/>
        </w:rPr>
        <w:t>(</w:t>
      </w:r>
      <w:proofErr w:type="gramStart"/>
      <w:r w:rsidRPr="00872BD4">
        <w:rPr>
          <w:color w:val="auto"/>
          <w:sz w:val="28"/>
          <w:szCs w:val="28"/>
        </w:rPr>
        <w:t>см</w:t>
      </w:r>
      <w:proofErr w:type="gramEnd"/>
      <w:r w:rsidRPr="00872BD4">
        <w:rPr>
          <w:color w:val="auto"/>
          <w:sz w:val="28"/>
          <w:szCs w:val="28"/>
        </w:rPr>
        <w:t>. таблица 1).</w:t>
      </w:r>
    </w:p>
    <w:p w:rsidR="00BD0B5D" w:rsidRPr="00872BD4" w:rsidRDefault="00BD0B5D" w:rsidP="00CA1079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</w:p>
    <w:p w:rsidR="001C2D14" w:rsidRPr="00872BD4" w:rsidRDefault="001C2D14" w:rsidP="00CA1079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>Результаты контроля признают удовлетворительными, если выполняются условия</w:t>
      </w:r>
      <w:r w:rsidR="009A4A4C" w:rsidRPr="00872BD4">
        <w:rPr>
          <w:color w:val="auto"/>
          <w:sz w:val="28"/>
          <w:szCs w:val="28"/>
        </w:rPr>
        <w:t xml:space="preserve"> (Б.9) и (Б.10)</w:t>
      </w:r>
      <w:r w:rsidRPr="00872BD4">
        <w:rPr>
          <w:color w:val="auto"/>
          <w:sz w:val="28"/>
          <w:szCs w:val="28"/>
        </w:rPr>
        <w:t>:</w:t>
      </w:r>
    </w:p>
    <w:p w:rsidR="009A4A4C" w:rsidRPr="00872BD4" w:rsidRDefault="009A4A4C" w:rsidP="00CA1079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</w:p>
    <w:p w:rsidR="001C2D14" w:rsidRPr="00872BD4" w:rsidRDefault="0016648C" w:rsidP="009A4A4C">
      <w:pPr>
        <w:pStyle w:val="Default"/>
        <w:tabs>
          <w:tab w:val="left" w:pos="851"/>
        </w:tabs>
        <w:jc w:val="right"/>
        <w:rPr>
          <w:color w:val="auto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r</m:t>
            </m:r>
          </m:e>
          <m:sub>
            <m:r>
              <w:rPr>
                <w:rFonts w:ascii="Cambria Math" w:hAnsi="Cambria Math"/>
                <w:color w:val="auto"/>
              </w:rPr>
              <m:t>k</m:t>
            </m:r>
          </m:sub>
        </m:sSub>
        <m:r>
          <w:rPr>
            <w:rFonts w:ascii="Cambria Math" w:hAnsi="Cambria Math"/>
            <w:color w:val="auto"/>
          </w:rPr>
          <m:t>≤</m:t>
        </m:r>
        <m:sSubSup>
          <m:sSubSup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np,o</m:t>
            </m:r>
          </m:sub>
          <m:sup>
            <m:r>
              <w:rPr>
                <w:rFonts w:ascii="Cambria Math" w:hAnsi="Cambria Math"/>
                <w:color w:val="auto"/>
                <w:sz w:val="28"/>
                <w:szCs w:val="28"/>
              </w:rPr>
              <m:t>'</m:t>
            </m:r>
          </m:sup>
        </m:sSubSup>
      </m:oMath>
      <w:r w:rsidR="009A4A4C" w:rsidRPr="00872BD4">
        <w:rPr>
          <w:color w:val="auto"/>
          <w:sz w:val="28"/>
          <w:szCs w:val="28"/>
        </w:rPr>
        <w:t xml:space="preserve"> ,</w:t>
      </w:r>
      <w:r w:rsidR="009A4A4C" w:rsidRPr="00872BD4">
        <w:rPr>
          <w:color w:val="auto"/>
          <w:sz w:val="28"/>
          <w:szCs w:val="28"/>
        </w:rPr>
        <w:tab/>
      </w:r>
      <w:r w:rsidR="009A4A4C" w:rsidRPr="00872BD4">
        <w:rPr>
          <w:color w:val="auto"/>
          <w:sz w:val="28"/>
          <w:szCs w:val="28"/>
        </w:rPr>
        <w:tab/>
      </w:r>
      <w:r w:rsidR="009A4A4C" w:rsidRPr="00872BD4">
        <w:rPr>
          <w:color w:val="auto"/>
          <w:sz w:val="28"/>
          <w:szCs w:val="28"/>
        </w:rPr>
        <w:tab/>
      </w:r>
      <w:r w:rsidR="009A4A4C" w:rsidRPr="00872BD4">
        <w:rPr>
          <w:color w:val="auto"/>
          <w:sz w:val="28"/>
          <w:szCs w:val="28"/>
        </w:rPr>
        <w:tab/>
      </w:r>
      <w:r w:rsidR="009A4A4C" w:rsidRPr="00872BD4">
        <w:rPr>
          <w:color w:val="auto"/>
          <w:sz w:val="28"/>
          <w:szCs w:val="28"/>
        </w:rPr>
        <w:tab/>
      </w:r>
      <w:r w:rsidR="006D5DDE" w:rsidRPr="00872BD4">
        <w:rPr>
          <w:color w:val="auto"/>
          <w:sz w:val="28"/>
          <w:szCs w:val="28"/>
        </w:rPr>
        <w:t xml:space="preserve">  </w:t>
      </w:r>
      <w:r w:rsidR="009A4A4C" w:rsidRPr="00872BD4">
        <w:rPr>
          <w:color w:val="auto"/>
          <w:sz w:val="28"/>
          <w:szCs w:val="28"/>
        </w:rPr>
        <w:t>(Б.9)</w:t>
      </w:r>
    </w:p>
    <w:p w:rsidR="001C2D14" w:rsidRPr="00872BD4" w:rsidRDefault="001C2D14" w:rsidP="00CA1079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</w:p>
    <w:p w:rsidR="001C2D14" w:rsidRPr="00872BD4" w:rsidRDefault="0016648C" w:rsidP="009A4A4C">
      <w:pPr>
        <w:pStyle w:val="Default"/>
        <w:tabs>
          <w:tab w:val="left" w:pos="851"/>
        </w:tabs>
        <w:jc w:val="right"/>
        <w:rPr>
          <w:color w:val="auto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auto"/>
              </w:rPr>
            </m:ctrlPr>
          </m:sSubPr>
          <m:e>
            <m:r>
              <w:rPr>
                <w:rFonts w:ascii="Cambria Math" w:hAnsi="Cambria Math"/>
                <w:color w:val="auto"/>
              </w:rPr>
              <m:t>r</m:t>
            </m:r>
          </m:e>
          <m:sub>
            <m:r>
              <w:rPr>
                <w:rFonts w:ascii="Cambria Math" w:hAnsi="Cambria Math"/>
                <w:color w:val="auto"/>
              </w:rPr>
              <m:t>k</m:t>
            </m:r>
          </m:sub>
        </m:sSub>
        <m:r>
          <w:rPr>
            <w:rFonts w:ascii="Cambria Math" w:hAnsi="Cambria Math"/>
            <w:color w:val="auto"/>
          </w:rPr>
          <m:t>≤</m:t>
        </m:r>
        <m:sSubSup>
          <m:sSubSup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Sup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r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d,o</m:t>
            </m:r>
          </m:sub>
          <m:sup>
            <m:r>
              <w:rPr>
                <w:rFonts w:ascii="Cambria Math" w:hAnsi="Cambria Math"/>
                <w:color w:val="auto"/>
                <w:sz w:val="28"/>
                <w:szCs w:val="28"/>
              </w:rPr>
              <m:t>'</m:t>
            </m:r>
          </m:sup>
        </m:sSubSup>
      </m:oMath>
      <w:r w:rsidR="009A4A4C" w:rsidRPr="00872BD4">
        <w:rPr>
          <w:color w:val="auto"/>
          <w:sz w:val="28"/>
          <w:szCs w:val="28"/>
        </w:rPr>
        <w:t xml:space="preserve"> </w:t>
      </w:r>
      <w:r w:rsidR="009A4A4C" w:rsidRPr="00872BD4">
        <w:rPr>
          <w:color w:val="auto"/>
          <w:sz w:val="28"/>
          <w:szCs w:val="28"/>
        </w:rPr>
        <w:tab/>
      </w:r>
      <w:r w:rsidR="009A4A4C" w:rsidRPr="00872BD4">
        <w:rPr>
          <w:color w:val="auto"/>
          <w:sz w:val="28"/>
          <w:szCs w:val="28"/>
        </w:rPr>
        <w:tab/>
      </w:r>
      <w:r w:rsidR="009A4A4C" w:rsidRPr="00872BD4">
        <w:rPr>
          <w:color w:val="auto"/>
          <w:sz w:val="28"/>
          <w:szCs w:val="28"/>
        </w:rPr>
        <w:tab/>
      </w:r>
      <w:r w:rsidR="009A4A4C" w:rsidRPr="00872BD4">
        <w:rPr>
          <w:color w:val="auto"/>
          <w:sz w:val="28"/>
          <w:szCs w:val="28"/>
        </w:rPr>
        <w:tab/>
      </w:r>
      <w:r w:rsidR="009A4A4C" w:rsidRPr="00872BD4">
        <w:rPr>
          <w:color w:val="auto"/>
          <w:sz w:val="28"/>
          <w:szCs w:val="28"/>
        </w:rPr>
        <w:tab/>
        <w:t>(Б.10)</w:t>
      </w:r>
    </w:p>
    <w:p w:rsidR="001C2D14" w:rsidRPr="00872BD4" w:rsidRDefault="001C2D14" w:rsidP="00CA1079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</w:p>
    <w:p w:rsidR="00181B66" w:rsidRPr="00872BD4" w:rsidRDefault="001C2D14" w:rsidP="00181B66">
      <w:pPr>
        <w:tabs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t xml:space="preserve">По итогам контрольных процедур в течение контрольного периода проводят оценку стандартного отклонения повторяемости </w:t>
      </w:r>
      <m:oMath>
        <m:sSub>
          <m:sSubPr>
            <m:ctrlPr>
              <w:rPr>
                <w:rFonts w:ascii="Cambria Math" w:hAnsi="Cambria Math"/>
                <w:i/>
                <w:szCs w:val="28"/>
              </w:rPr>
            </m:ctrlPr>
          </m:sSubPr>
          <m:e>
            <m:r>
              <w:rPr>
                <w:rFonts w:ascii="Cambria Math" w:hAnsi="Cambria Math"/>
                <w:szCs w:val="28"/>
              </w:rPr>
              <m:t>S</m:t>
            </m:r>
          </m:e>
          <m:sub>
            <m:r>
              <w:rPr>
                <w:rFonts w:ascii="Cambria Math" w:hAnsi="Cambria Math"/>
                <w:szCs w:val="28"/>
              </w:rPr>
              <m:t>r</m:t>
            </m:r>
          </m:sub>
        </m:sSub>
      </m:oMath>
      <w:r w:rsidR="001772A1" w:rsidRPr="00872BD4">
        <w:rPr>
          <w:szCs w:val="28"/>
        </w:rPr>
        <w:t xml:space="preserve"> </w:t>
      </w:r>
      <w:r w:rsidRPr="00872BD4">
        <w:rPr>
          <w:szCs w:val="28"/>
        </w:rPr>
        <w:t>результатов по формуле</w:t>
      </w:r>
      <w:r w:rsidR="00181B66" w:rsidRPr="00872BD4">
        <w:rPr>
          <w:szCs w:val="28"/>
        </w:rPr>
        <w:t xml:space="preserve"> (Б.</w:t>
      </w:r>
      <w:r w:rsidR="006D5DDE" w:rsidRPr="00872BD4">
        <w:rPr>
          <w:szCs w:val="28"/>
        </w:rPr>
        <w:t>11</w:t>
      </w:r>
      <w:r w:rsidR="00181B66" w:rsidRPr="00872BD4">
        <w:rPr>
          <w:szCs w:val="28"/>
        </w:rPr>
        <w:t>):</w:t>
      </w:r>
    </w:p>
    <w:p w:rsidR="00181B66" w:rsidRPr="00872BD4" w:rsidRDefault="00181B66" w:rsidP="00181B66">
      <w:pPr>
        <w:tabs>
          <w:tab w:val="left" w:pos="851"/>
        </w:tabs>
        <w:ind w:firstLine="567"/>
        <w:jc w:val="both"/>
        <w:rPr>
          <w:szCs w:val="28"/>
        </w:rPr>
      </w:pPr>
    </w:p>
    <w:p w:rsidR="008F6AA2" w:rsidRPr="00872BD4" w:rsidRDefault="0016648C" w:rsidP="008F6AA2">
      <w:pPr>
        <w:pStyle w:val="Default"/>
        <w:tabs>
          <w:tab w:val="left" w:pos="851"/>
        </w:tabs>
        <w:jc w:val="right"/>
        <w:rPr>
          <w:color w:val="auto"/>
          <w:sz w:val="28"/>
          <w:szCs w:val="28"/>
        </w:rPr>
      </w:pPr>
      <m:oMath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  <w:lang w:val="en-US"/>
              </w:rPr>
              <m:t>S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r</m:t>
            </m:r>
          </m:sub>
        </m:sSub>
        <m:r>
          <w:rPr>
            <w:rFonts w:ascii="Cambria Math" w:hAnsi="Cambria Math"/>
            <w:color w:val="auto"/>
            <w:sz w:val="28"/>
            <w:szCs w:val="28"/>
          </w:rPr>
          <m:t>=</m:t>
        </m:r>
        <m:f>
          <m:f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fPr>
          <m:num>
            <m:nary>
              <m:naryPr>
                <m:chr m:val="∑"/>
                <m:limLoc m:val="undOvr"/>
                <m:ctrlPr>
                  <w:rPr>
                    <w:rFonts w:ascii="Cambria Math" w:hAnsi="Cambria Math"/>
                    <w:i/>
                    <w:color w:val="auto"/>
                    <w:sz w:val="28"/>
                    <w:szCs w:val="28"/>
                  </w:rPr>
                </m:ctrlPr>
              </m:naryPr>
              <m:sub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i=1</m:t>
                </m:r>
              </m:sub>
              <m:sup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k</m:t>
                </m:r>
              </m:sup>
              <m:e>
                <m:sSub>
                  <m:sSubPr>
                    <m:ctrlPr>
                      <w:rPr>
                        <w:rFonts w:ascii="Cambria Math" w:hAnsi="Cambria Math"/>
                        <w:i/>
                        <w:color w:val="auto"/>
                        <w:sz w:val="28"/>
                        <w:szCs w:val="28"/>
                      </w:rPr>
                    </m:ctrlPr>
                  </m:sSubPr>
                  <m:e>
                    <m:r>
                      <w:rPr>
                        <w:rFonts w:ascii="Cambria Math" w:hAnsi="Cambria Math"/>
                        <w:color w:val="auto"/>
                        <w:sz w:val="28"/>
                        <w:szCs w:val="28"/>
                      </w:rPr>
                      <m:t>r</m:t>
                    </m:r>
                  </m:e>
                  <m:sub>
                    <m:r>
                      <w:rPr>
                        <w:rFonts w:ascii="Cambria Math" w:hAnsi="Cambria Math"/>
                        <w:color w:val="auto"/>
                        <w:sz w:val="28"/>
                        <w:szCs w:val="28"/>
                      </w:rPr>
                      <m:t>k,o</m:t>
                    </m:r>
                  </m:sub>
                </m:sSub>
              </m:e>
            </m:nary>
          </m:num>
          <m:den>
            <m:sSub>
              <m:sSubPr>
                <m:ctrlPr>
                  <w:rPr>
                    <w:rFonts w:ascii="Cambria Math" w:hAnsi="Cambria Math"/>
                    <w:i/>
                    <w:color w:val="auto"/>
                    <w:sz w:val="28"/>
                    <w:szCs w:val="28"/>
                  </w:rPr>
                </m:ctrlPr>
              </m:sSubPr>
              <m:e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m</m:t>
                </m:r>
              </m:e>
              <m:sub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k</m:t>
                </m:r>
              </m:sub>
            </m:sSub>
            <m:r>
              <w:rPr>
                <w:rFonts w:ascii="Cambria Math" w:hAnsi="Cambria Math"/>
                <w:color w:val="auto"/>
                <w:sz w:val="28"/>
                <w:szCs w:val="28"/>
              </w:rPr>
              <m:t>×</m:t>
            </m:r>
            <m:sSubSup>
              <m:sSubSupPr>
                <m:ctrlPr>
                  <w:rPr>
                    <w:rFonts w:ascii="Cambria Math" w:hAnsi="Cambria Math"/>
                    <w:i/>
                    <w:color w:val="auto"/>
                    <w:sz w:val="28"/>
                    <w:szCs w:val="28"/>
                  </w:rPr>
                </m:ctrlPr>
              </m:sSubSupPr>
              <m:e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r</m:t>
                </m:r>
              </m:e>
              <m:sub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cp,o</m:t>
                </m:r>
              </m:sub>
              <m:sup>
                <m:r>
                  <w:rPr>
                    <w:rFonts w:ascii="Cambria Math" w:hAnsi="Cambria Math"/>
                    <w:color w:val="auto"/>
                    <w:sz w:val="28"/>
                    <w:szCs w:val="28"/>
                  </w:rPr>
                  <m:t>'</m:t>
                </m:r>
              </m:sup>
            </m:sSubSup>
          </m:den>
        </m:f>
      </m:oMath>
      <w:r w:rsidR="005A6137" w:rsidRPr="00872BD4">
        <w:rPr>
          <w:color w:val="auto"/>
          <w:sz w:val="28"/>
          <w:szCs w:val="28"/>
        </w:rPr>
        <w:t xml:space="preserve">  </w:t>
      </w:r>
      <w:r w:rsidR="005A6137" w:rsidRPr="00872BD4">
        <w:rPr>
          <w:color w:val="auto"/>
          <w:sz w:val="28"/>
          <w:szCs w:val="28"/>
        </w:rPr>
        <w:tab/>
      </w:r>
      <w:r w:rsidR="00181B66" w:rsidRPr="00872BD4">
        <w:rPr>
          <w:color w:val="auto"/>
          <w:sz w:val="28"/>
          <w:szCs w:val="28"/>
        </w:rPr>
        <w:tab/>
      </w:r>
      <w:r w:rsidR="00181B66" w:rsidRPr="00872BD4">
        <w:rPr>
          <w:color w:val="auto"/>
          <w:sz w:val="28"/>
          <w:szCs w:val="28"/>
        </w:rPr>
        <w:tab/>
      </w:r>
      <w:r w:rsidR="00181B66" w:rsidRPr="00872BD4">
        <w:rPr>
          <w:color w:val="auto"/>
          <w:sz w:val="28"/>
          <w:szCs w:val="28"/>
        </w:rPr>
        <w:tab/>
        <w:t>(Б.</w:t>
      </w:r>
      <w:r w:rsidR="006D5DDE" w:rsidRPr="00872BD4">
        <w:rPr>
          <w:color w:val="auto"/>
          <w:sz w:val="28"/>
          <w:szCs w:val="28"/>
        </w:rPr>
        <w:t>11</w:t>
      </w:r>
      <w:r w:rsidR="00181B66" w:rsidRPr="00872BD4">
        <w:rPr>
          <w:color w:val="auto"/>
          <w:sz w:val="28"/>
          <w:szCs w:val="28"/>
        </w:rPr>
        <w:t>)</w:t>
      </w:r>
    </w:p>
    <w:p w:rsidR="00C775E1" w:rsidRPr="00872BD4" w:rsidRDefault="00C775E1" w:rsidP="002809B1">
      <w:pPr>
        <w:pStyle w:val="Default"/>
        <w:tabs>
          <w:tab w:val="left" w:pos="851"/>
        </w:tabs>
        <w:ind w:firstLine="567"/>
        <w:jc w:val="both"/>
        <w:rPr>
          <w:i/>
          <w:color w:val="auto"/>
          <w:sz w:val="28"/>
          <w:szCs w:val="28"/>
          <w:highlight w:val="magenta"/>
        </w:rPr>
      </w:pPr>
    </w:p>
    <w:p w:rsidR="001772A1" w:rsidRPr="00872BD4" w:rsidRDefault="00272628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  <w:lang w:val="kk-KZ"/>
        </w:rPr>
      </w:pPr>
      <w:r w:rsidRPr="00872BD4">
        <w:rPr>
          <w:color w:val="auto"/>
          <w:sz w:val="28"/>
          <w:szCs w:val="28"/>
        </w:rPr>
        <w:t xml:space="preserve">где </w:t>
      </w:r>
      <m:oMath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m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k</m:t>
            </m:r>
          </m:sub>
        </m:sSub>
      </m:oMath>
      <w:r w:rsidRPr="00872BD4">
        <w:rPr>
          <w:i/>
          <w:iCs/>
          <w:color w:val="auto"/>
          <w:sz w:val="18"/>
          <w:szCs w:val="18"/>
        </w:rPr>
        <w:t xml:space="preserve"> </w:t>
      </w:r>
      <w:r w:rsidR="00E57F52" w:rsidRPr="00872BD4">
        <w:rPr>
          <w:color w:val="auto"/>
          <w:sz w:val="28"/>
          <w:szCs w:val="28"/>
          <w:lang w:val="kk-KZ"/>
        </w:rPr>
        <w:t>-</w:t>
      </w:r>
      <w:r w:rsidR="00E57F52" w:rsidRPr="00872BD4">
        <w:rPr>
          <w:color w:val="auto"/>
          <w:sz w:val="28"/>
          <w:szCs w:val="28"/>
        </w:rPr>
        <w:t xml:space="preserve"> </w:t>
      </w:r>
      <w:r w:rsidRPr="00872BD4">
        <w:rPr>
          <w:color w:val="auto"/>
          <w:sz w:val="28"/>
          <w:szCs w:val="28"/>
        </w:rPr>
        <w:t xml:space="preserve">количество контрольных процедур. </w:t>
      </w:r>
    </w:p>
    <w:p w:rsidR="00E57F52" w:rsidRPr="00872BD4" w:rsidRDefault="00E57F52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  <w:lang w:val="kk-KZ"/>
        </w:rPr>
      </w:pPr>
    </w:p>
    <w:p w:rsidR="00272628" w:rsidRPr="00872BD4" w:rsidRDefault="00272628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Рекомендуется устанавливать контролируемый период так, чтобы количество результатов контрольных измерений (процедур) было от 20 до 30. </w:t>
      </w:r>
    </w:p>
    <w:p w:rsidR="00272628" w:rsidRPr="00872BD4" w:rsidRDefault="00272628" w:rsidP="002809B1">
      <w:pPr>
        <w:pStyle w:val="Default"/>
        <w:tabs>
          <w:tab w:val="left" w:pos="851"/>
        </w:tabs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Полученное значение </w:t>
      </w:r>
      <m:oMath>
        <m:sSub>
          <m:sSubPr>
            <m:ctrlPr>
              <w:rPr>
                <w:rFonts w:ascii="Cambria Math" w:hAnsi="Cambria Math"/>
                <w:i/>
                <w:color w:val="auto"/>
                <w:sz w:val="28"/>
                <w:szCs w:val="28"/>
              </w:rPr>
            </m:ctrlPr>
          </m:sSubPr>
          <m:e>
            <m:r>
              <w:rPr>
                <w:rFonts w:ascii="Cambria Math" w:hAnsi="Cambria Math"/>
                <w:color w:val="auto"/>
                <w:sz w:val="28"/>
                <w:szCs w:val="28"/>
              </w:rPr>
              <m:t>S</m:t>
            </m:r>
          </m:e>
          <m:sub>
            <m:r>
              <w:rPr>
                <w:rFonts w:ascii="Cambria Math" w:hAnsi="Cambria Math"/>
                <w:color w:val="auto"/>
                <w:sz w:val="28"/>
                <w:szCs w:val="28"/>
              </w:rPr>
              <m:t>r</m:t>
            </m:r>
          </m:sub>
        </m:sSub>
      </m:oMath>
      <w:r w:rsidR="001772A1" w:rsidRPr="00872BD4">
        <w:rPr>
          <w:color w:val="auto"/>
          <w:sz w:val="28"/>
          <w:szCs w:val="28"/>
        </w:rPr>
        <w:t xml:space="preserve"> </w:t>
      </w:r>
      <w:r w:rsidRPr="00872BD4">
        <w:rPr>
          <w:color w:val="auto"/>
          <w:sz w:val="28"/>
          <w:szCs w:val="28"/>
        </w:rPr>
        <w:t>используют для оценки стабильности лаборатории.</w:t>
      </w:r>
    </w:p>
    <w:p w:rsidR="00096B2E" w:rsidRPr="00872BD4" w:rsidRDefault="00096B2E" w:rsidP="002809B1">
      <w:pPr>
        <w:tabs>
          <w:tab w:val="left" w:pos="851"/>
        </w:tabs>
        <w:ind w:firstLine="567"/>
        <w:jc w:val="both"/>
        <w:rPr>
          <w:szCs w:val="28"/>
        </w:rPr>
      </w:pPr>
      <w:r w:rsidRPr="00872BD4">
        <w:rPr>
          <w:szCs w:val="28"/>
        </w:rPr>
        <w:br w:type="page"/>
      </w:r>
    </w:p>
    <w:p w:rsidR="00FA65F4" w:rsidRPr="00872BD4" w:rsidRDefault="00FA65F4" w:rsidP="00E57F52">
      <w:pPr>
        <w:pStyle w:val="Default"/>
        <w:jc w:val="center"/>
        <w:rPr>
          <w:b/>
          <w:bCs/>
          <w:color w:val="auto"/>
          <w:sz w:val="28"/>
          <w:szCs w:val="28"/>
        </w:rPr>
      </w:pPr>
      <w:r w:rsidRPr="00872BD4">
        <w:rPr>
          <w:b/>
          <w:bCs/>
          <w:color w:val="auto"/>
          <w:sz w:val="28"/>
          <w:szCs w:val="28"/>
        </w:rPr>
        <w:lastRenderedPageBreak/>
        <w:t>Приложение Г</w:t>
      </w:r>
    </w:p>
    <w:p w:rsidR="00FA65F4" w:rsidRPr="00872BD4" w:rsidRDefault="00FA65F4" w:rsidP="00E57F52">
      <w:pPr>
        <w:pStyle w:val="Default"/>
        <w:jc w:val="center"/>
        <w:rPr>
          <w:bCs/>
          <w:i/>
          <w:color w:val="auto"/>
          <w:sz w:val="28"/>
          <w:szCs w:val="28"/>
        </w:rPr>
      </w:pPr>
      <w:r w:rsidRPr="00872BD4">
        <w:rPr>
          <w:bCs/>
          <w:i/>
          <w:color w:val="auto"/>
          <w:sz w:val="28"/>
          <w:szCs w:val="28"/>
        </w:rPr>
        <w:t>(рекомендуемое)</w:t>
      </w:r>
    </w:p>
    <w:p w:rsidR="00FA65F4" w:rsidRPr="00872BD4" w:rsidRDefault="00FA65F4" w:rsidP="00E57F52">
      <w:pPr>
        <w:pStyle w:val="Default"/>
        <w:jc w:val="center"/>
        <w:rPr>
          <w:i/>
          <w:color w:val="auto"/>
          <w:sz w:val="28"/>
          <w:szCs w:val="28"/>
        </w:rPr>
      </w:pPr>
    </w:p>
    <w:p w:rsidR="00FA65F4" w:rsidRPr="00872BD4" w:rsidRDefault="00FA65F4" w:rsidP="00E57F52">
      <w:pPr>
        <w:pStyle w:val="Default"/>
        <w:jc w:val="center"/>
        <w:rPr>
          <w:b/>
          <w:bCs/>
          <w:iCs/>
          <w:color w:val="auto"/>
          <w:sz w:val="28"/>
          <w:szCs w:val="28"/>
        </w:rPr>
      </w:pPr>
      <w:r w:rsidRPr="00872BD4">
        <w:rPr>
          <w:b/>
          <w:bCs/>
          <w:iCs/>
          <w:color w:val="auto"/>
          <w:sz w:val="28"/>
          <w:szCs w:val="28"/>
        </w:rPr>
        <w:t>Периодичность контрольных процедур</w:t>
      </w:r>
    </w:p>
    <w:p w:rsidR="00FA65F4" w:rsidRPr="00872BD4" w:rsidRDefault="00FA65F4" w:rsidP="002809B1">
      <w:pPr>
        <w:pStyle w:val="Default"/>
        <w:ind w:firstLine="567"/>
        <w:jc w:val="both"/>
        <w:rPr>
          <w:color w:val="auto"/>
          <w:sz w:val="28"/>
          <w:szCs w:val="28"/>
        </w:rPr>
      </w:pPr>
    </w:p>
    <w:p w:rsidR="00FA65F4" w:rsidRPr="00872BD4" w:rsidRDefault="00FA65F4" w:rsidP="002809B1">
      <w:pPr>
        <w:pStyle w:val="Default"/>
        <w:ind w:firstLine="567"/>
        <w:jc w:val="both"/>
        <w:rPr>
          <w:color w:val="auto"/>
          <w:sz w:val="28"/>
          <w:szCs w:val="28"/>
        </w:rPr>
      </w:pPr>
      <w:r w:rsidRPr="00872BD4">
        <w:rPr>
          <w:color w:val="auto"/>
          <w:sz w:val="28"/>
          <w:szCs w:val="28"/>
        </w:rPr>
        <w:t xml:space="preserve">Периодичность контроля стабильности результатов выполняемых измерений регламентируют в Руководстве по качеству лаборатории. При этом число контрольных процедур </w:t>
      </w:r>
      <w:r w:rsidR="00FC7EE3" w:rsidRPr="00872BD4">
        <w:rPr>
          <w:color w:val="auto"/>
          <w:sz w:val="28"/>
          <w:szCs w:val="28"/>
        </w:rPr>
        <w:t>за</w:t>
      </w:r>
      <w:r w:rsidRPr="00872BD4">
        <w:rPr>
          <w:color w:val="auto"/>
          <w:sz w:val="28"/>
          <w:szCs w:val="28"/>
        </w:rPr>
        <w:t xml:space="preserve"> месяц должно быть не меньше указанного в таблице Г.1</w:t>
      </w:r>
      <w:r w:rsidR="008E4CDC" w:rsidRPr="00872BD4">
        <w:rPr>
          <w:color w:val="auto"/>
          <w:sz w:val="28"/>
          <w:szCs w:val="28"/>
        </w:rPr>
        <w:t xml:space="preserve"> (см. РМГ 76)</w:t>
      </w:r>
      <w:r w:rsidR="00D947BA" w:rsidRPr="00872BD4">
        <w:rPr>
          <w:color w:val="auto"/>
          <w:sz w:val="28"/>
          <w:szCs w:val="28"/>
        </w:rPr>
        <w:t>.</w:t>
      </w:r>
    </w:p>
    <w:p w:rsidR="00FC7EE3" w:rsidRPr="00872BD4" w:rsidRDefault="00FC7EE3" w:rsidP="002809B1">
      <w:pPr>
        <w:tabs>
          <w:tab w:val="left" w:pos="851"/>
        </w:tabs>
        <w:ind w:firstLine="567"/>
        <w:jc w:val="both"/>
        <w:rPr>
          <w:szCs w:val="28"/>
        </w:rPr>
      </w:pPr>
    </w:p>
    <w:p w:rsidR="008F6AA2" w:rsidRPr="00872BD4" w:rsidRDefault="00FA65F4" w:rsidP="008F6AA2">
      <w:pPr>
        <w:tabs>
          <w:tab w:val="left" w:pos="851"/>
        </w:tabs>
        <w:jc w:val="center"/>
        <w:rPr>
          <w:rFonts w:eastAsia="Arial Unicode MS"/>
          <w:b/>
          <w:szCs w:val="28"/>
          <w:lang w:val="kk-KZ"/>
        </w:rPr>
      </w:pPr>
      <w:r w:rsidRPr="00872BD4">
        <w:rPr>
          <w:b/>
          <w:szCs w:val="28"/>
        </w:rPr>
        <w:t>Таблица Г.1</w:t>
      </w:r>
      <w:r w:rsidR="00FC7EE3" w:rsidRPr="00872BD4">
        <w:rPr>
          <w:b/>
          <w:szCs w:val="28"/>
        </w:rPr>
        <w:t xml:space="preserve"> - </w:t>
      </w:r>
      <w:r w:rsidR="00FC7EE3" w:rsidRPr="00872BD4">
        <w:rPr>
          <w:rFonts w:eastAsia="Arial Unicode MS"/>
          <w:b/>
          <w:szCs w:val="28"/>
        </w:rPr>
        <w:t>Рекомендуемое число контрольных процедур за месяц</w:t>
      </w:r>
    </w:p>
    <w:p w:rsidR="00E57F52" w:rsidRPr="00872BD4" w:rsidRDefault="00E57F52" w:rsidP="00C201AE">
      <w:pPr>
        <w:tabs>
          <w:tab w:val="left" w:pos="851"/>
        </w:tabs>
        <w:jc w:val="both"/>
        <w:rPr>
          <w:rFonts w:eastAsia="Arial Unicode MS"/>
          <w:b/>
          <w:szCs w:val="28"/>
          <w:lang w:val="kk-KZ"/>
        </w:rPr>
      </w:pPr>
    </w:p>
    <w:tbl>
      <w:tblPr>
        <w:tblStyle w:val="ae"/>
        <w:tblW w:w="0" w:type="auto"/>
        <w:tblInd w:w="108" w:type="dxa"/>
        <w:tblLook w:val="04A0"/>
      </w:tblPr>
      <w:tblGrid>
        <w:gridCol w:w="2410"/>
        <w:gridCol w:w="2268"/>
        <w:gridCol w:w="2410"/>
        <w:gridCol w:w="2268"/>
      </w:tblGrid>
      <w:tr w:rsidR="00FA65F4" w:rsidRPr="00872BD4" w:rsidTr="00AF50FE">
        <w:tc>
          <w:tcPr>
            <w:tcW w:w="2410" w:type="dxa"/>
            <w:tcBorders>
              <w:bottom w:val="double" w:sz="4" w:space="0" w:color="auto"/>
            </w:tcBorders>
          </w:tcPr>
          <w:p w:rsidR="00FC7EE3" w:rsidRPr="00872BD4" w:rsidRDefault="00FC7EE3" w:rsidP="005D15A1">
            <w:pPr>
              <w:autoSpaceDE w:val="0"/>
              <w:autoSpaceDN w:val="0"/>
              <w:adjustRightInd w:val="0"/>
              <w:ind w:right="-108"/>
              <w:jc w:val="center"/>
              <w:rPr>
                <w:rFonts w:eastAsia="Arial Unicode MS"/>
                <w:szCs w:val="28"/>
              </w:rPr>
            </w:pPr>
            <w:r w:rsidRPr="00872BD4">
              <w:rPr>
                <w:rFonts w:eastAsia="Arial Unicode MS"/>
                <w:szCs w:val="28"/>
              </w:rPr>
              <w:t xml:space="preserve">Число </w:t>
            </w:r>
            <w:proofErr w:type="gramStart"/>
            <w:r w:rsidRPr="00872BD4">
              <w:rPr>
                <w:rFonts w:eastAsia="Arial Unicode MS"/>
                <w:szCs w:val="28"/>
              </w:rPr>
              <w:t>анализируемых</w:t>
            </w:r>
            <w:proofErr w:type="gramEnd"/>
          </w:p>
          <w:p w:rsidR="00AF50FE" w:rsidRPr="00872BD4" w:rsidRDefault="00FC7EE3" w:rsidP="005D15A1">
            <w:pPr>
              <w:tabs>
                <w:tab w:val="left" w:pos="851"/>
              </w:tabs>
              <w:ind w:right="-108"/>
              <w:jc w:val="center"/>
              <w:rPr>
                <w:rFonts w:eastAsia="Arial Unicode MS"/>
                <w:szCs w:val="28"/>
              </w:rPr>
            </w:pPr>
            <w:r w:rsidRPr="00872BD4">
              <w:rPr>
                <w:rFonts w:eastAsia="Arial Unicode MS"/>
                <w:szCs w:val="28"/>
              </w:rPr>
              <w:t>рабочих проб</w:t>
            </w:r>
          </w:p>
          <w:p w:rsidR="00FA65F4" w:rsidRPr="00872BD4" w:rsidRDefault="00FC7EE3" w:rsidP="005D15A1">
            <w:pPr>
              <w:tabs>
                <w:tab w:val="left" w:pos="851"/>
              </w:tabs>
              <w:ind w:right="-108"/>
              <w:jc w:val="center"/>
              <w:rPr>
                <w:b/>
                <w:szCs w:val="28"/>
              </w:rPr>
            </w:pPr>
            <w:r w:rsidRPr="00872BD4">
              <w:rPr>
                <w:rFonts w:eastAsia="Arial Unicode MS"/>
                <w:szCs w:val="28"/>
              </w:rPr>
              <w:t>за месяц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CB284A" w:rsidRPr="00872BD4" w:rsidRDefault="00FC7EE3" w:rsidP="005D15A1">
            <w:pPr>
              <w:autoSpaceDE w:val="0"/>
              <w:autoSpaceDN w:val="0"/>
              <w:adjustRightInd w:val="0"/>
              <w:ind w:right="-108"/>
              <w:jc w:val="center"/>
              <w:rPr>
                <w:rFonts w:eastAsia="Arial Unicode MS"/>
                <w:szCs w:val="28"/>
              </w:rPr>
            </w:pPr>
            <w:r w:rsidRPr="00872BD4">
              <w:rPr>
                <w:rFonts w:eastAsia="Arial Unicode MS"/>
                <w:szCs w:val="28"/>
              </w:rPr>
              <w:t>Число</w:t>
            </w:r>
          </w:p>
          <w:p w:rsidR="00FC7EE3" w:rsidRPr="00872BD4" w:rsidRDefault="00FC7EE3" w:rsidP="005D15A1">
            <w:pPr>
              <w:autoSpaceDE w:val="0"/>
              <w:autoSpaceDN w:val="0"/>
              <w:adjustRightInd w:val="0"/>
              <w:ind w:right="-108"/>
              <w:jc w:val="center"/>
              <w:rPr>
                <w:rFonts w:eastAsia="Arial Unicode MS"/>
                <w:szCs w:val="28"/>
              </w:rPr>
            </w:pPr>
            <w:r w:rsidRPr="00872BD4">
              <w:rPr>
                <w:rFonts w:eastAsia="Arial Unicode MS"/>
                <w:szCs w:val="28"/>
              </w:rPr>
              <w:t>контрольных</w:t>
            </w:r>
          </w:p>
          <w:p w:rsidR="00AF50FE" w:rsidRPr="00872BD4" w:rsidRDefault="00FC7EE3" w:rsidP="005D15A1">
            <w:pPr>
              <w:tabs>
                <w:tab w:val="left" w:pos="851"/>
              </w:tabs>
              <w:ind w:left="-108" w:right="-108"/>
              <w:jc w:val="center"/>
              <w:rPr>
                <w:rFonts w:eastAsia="Arial Unicode MS"/>
                <w:szCs w:val="28"/>
              </w:rPr>
            </w:pPr>
            <w:r w:rsidRPr="00872BD4">
              <w:rPr>
                <w:rFonts w:eastAsia="Arial Unicode MS"/>
                <w:szCs w:val="28"/>
              </w:rPr>
              <w:t>процедур,</w:t>
            </w:r>
          </w:p>
          <w:p w:rsidR="00FA65F4" w:rsidRPr="00872BD4" w:rsidRDefault="00FC7EE3" w:rsidP="005D15A1">
            <w:pPr>
              <w:tabs>
                <w:tab w:val="left" w:pos="851"/>
              </w:tabs>
              <w:ind w:left="-108" w:right="-108"/>
              <w:jc w:val="center"/>
              <w:rPr>
                <w:b/>
                <w:szCs w:val="28"/>
              </w:rPr>
            </w:pPr>
            <w:r w:rsidRPr="00872BD4">
              <w:rPr>
                <w:rFonts w:eastAsia="Arial Unicode MS"/>
                <w:szCs w:val="28"/>
              </w:rPr>
              <w:t>не менее</w:t>
            </w:r>
          </w:p>
        </w:tc>
        <w:tc>
          <w:tcPr>
            <w:tcW w:w="2410" w:type="dxa"/>
            <w:tcBorders>
              <w:bottom w:val="double" w:sz="4" w:space="0" w:color="auto"/>
            </w:tcBorders>
          </w:tcPr>
          <w:p w:rsidR="00CB284A" w:rsidRPr="00872BD4" w:rsidRDefault="00FC7EE3" w:rsidP="005D15A1">
            <w:pPr>
              <w:autoSpaceDE w:val="0"/>
              <w:autoSpaceDN w:val="0"/>
              <w:adjustRightInd w:val="0"/>
              <w:ind w:left="-108"/>
              <w:jc w:val="center"/>
              <w:rPr>
                <w:rFonts w:eastAsia="Arial Unicode MS"/>
                <w:szCs w:val="28"/>
              </w:rPr>
            </w:pPr>
            <w:r w:rsidRPr="00872BD4">
              <w:rPr>
                <w:rFonts w:eastAsia="Arial Unicode MS"/>
                <w:szCs w:val="28"/>
              </w:rPr>
              <w:t>Число</w:t>
            </w:r>
          </w:p>
          <w:p w:rsidR="00FC7EE3" w:rsidRPr="00872BD4" w:rsidRDefault="00FC7EE3" w:rsidP="005D15A1">
            <w:pPr>
              <w:autoSpaceDE w:val="0"/>
              <w:autoSpaceDN w:val="0"/>
              <w:adjustRightInd w:val="0"/>
              <w:ind w:left="-108"/>
              <w:jc w:val="center"/>
              <w:rPr>
                <w:rFonts w:eastAsia="Arial Unicode MS"/>
                <w:szCs w:val="28"/>
              </w:rPr>
            </w:pPr>
            <w:r w:rsidRPr="00872BD4">
              <w:rPr>
                <w:rFonts w:eastAsia="Arial Unicode MS"/>
                <w:szCs w:val="28"/>
              </w:rPr>
              <w:t>анализируемых</w:t>
            </w:r>
          </w:p>
          <w:p w:rsidR="00AF50FE" w:rsidRPr="00872BD4" w:rsidRDefault="00FC7EE3" w:rsidP="005D15A1">
            <w:pPr>
              <w:tabs>
                <w:tab w:val="left" w:pos="851"/>
              </w:tabs>
              <w:ind w:left="-108" w:right="-108"/>
              <w:jc w:val="center"/>
              <w:rPr>
                <w:rFonts w:eastAsia="Arial Unicode MS"/>
                <w:szCs w:val="28"/>
              </w:rPr>
            </w:pPr>
            <w:r w:rsidRPr="00872BD4">
              <w:rPr>
                <w:rFonts w:eastAsia="Arial Unicode MS"/>
                <w:szCs w:val="28"/>
              </w:rPr>
              <w:t>рабочих проб</w:t>
            </w:r>
          </w:p>
          <w:p w:rsidR="00FA65F4" w:rsidRPr="00872BD4" w:rsidRDefault="00FC7EE3" w:rsidP="005D15A1">
            <w:pPr>
              <w:tabs>
                <w:tab w:val="left" w:pos="851"/>
              </w:tabs>
              <w:ind w:left="-108" w:right="-108"/>
              <w:jc w:val="center"/>
              <w:rPr>
                <w:rFonts w:eastAsia="Arial Unicode MS"/>
                <w:szCs w:val="28"/>
              </w:rPr>
            </w:pPr>
            <w:r w:rsidRPr="00872BD4">
              <w:rPr>
                <w:rFonts w:eastAsia="Arial Unicode MS"/>
                <w:szCs w:val="28"/>
              </w:rPr>
              <w:t>за месяц</w:t>
            </w:r>
          </w:p>
        </w:tc>
        <w:tc>
          <w:tcPr>
            <w:tcW w:w="2268" w:type="dxa"/>
            <w:tcBorders>
              <w:bottom w:val="double" w:sz="4" w:space="0" w:color="auto"/>
            </w:tcBorders>
          </w:tcPr>
          <w:p w:rsidR="00CB284A" w:rsidRPr="00872BD4" w:rsidRDefault="00FC7EE3" w:rsidP="005D15A1">
            <w:pPr>
              <w:autoSpaceDE w:val="0"/>
              <w:autoSpaceDN w:val="0"/>
              <w:adjustRightInd w:val="0"/>
              <w:ind w:left="-108"/>
              <w:jc w:val="center"/>
              <w:rPr>
                <w:rFonts w:eastAsia="Arial Unicode MS"/>
                <w:szCs w:val="28"/>
              </w:rPr>
            </w:pPr>
            <w:r w:rsidRPr="00872BD4">
              <w:rPr>
                <w:rFonts w:eastAsia="Arial Unicode MS"/>
                <w:szCs w:val="28"/>
              </w:rPr>
              <w:t>Число</w:t>
            </w:r>
          </w:p>
          <w:p w:rsidR="00FC7EE3" w:rsidRPr="00872BD4" w:rsidRDefault="00FC7EE3" w:rsidP="005D15A1">
            <w:pPr>
              <w:autoSpaceDE w:val="0"/>
              <w:autoSpaceDN w:val="0"/>
              <w:adjustRightInd w:val="0"/>
              <w:ind w:left="-108" w:right="-108"/>
              <w:jc w:val="center"/>
              <w:rPr>
                <w:rFonts w:eastAsia="Arial Unicode MS"/>
                <w:szCs w:val="28"/>
              </w:rPr>
            </w:pPr>
            <w:r w:rsidRPr="00872BD4">
              <w:rPr>
                <w:rFonts w:eastAsia="Arial Unicode MS"/>
                <w:szCs w:val="28"/>
              </w:rPr>
              <w:t>контрольных</w:t>
            </w:r>
          </w:p>
          <w:p w:rsidR="00AF50FE" w:rsidRPr="00872BD4" w:rsidRDefault="00FC7EE3" w:rsidP="005D15A1">
            <w:pPr>
              <w:tabs>
                <w:tab w:val="left" w:pos="851"/>
              </w:tabs>
              <w:jc w:val="center"/>
              <w:rPr>
                <w:rFonts w:eastAsia="Arial Unicode MS"/>
                <w:szCs w:val="28"/>
              </w:rPr>
            </w:pPr>
            <w:r w:rsidRPr="00872BD4">
              <w:rPr>
                <w:rFonts w:eastAsia="Arial Unicode MS"/>
                <w:szCs w:val="28"/>
              </w:rPr>
              <w:t>процедур,</w:t>
            </w:r>
          </w:p>
          <w:p w:rsidR="00FA65F4" w:rsidRPr="00872BD4" w:rsidRDefault="00FC7EE3" w:rsidP="005D15A1">
            <w:pPr>
              <w:tabs>
                <w:tab w:val="left" w:pos="851"/>
              </w:tabs>
              <w:jc w:val="center"/>
              <w:rPr>
                <w:b/>
                <w:szCs w:val="28"/>
              </w:rPr>
            </w:pPr>
            <w:r w:rsidRPr="00872BD4">
              <w:rPr>
                <w:rFonts w:eastAsia="Arial Unicode MS"/>
                <w:szCs w:val="28"/>
              </w:rPr>
              <w:t>не менее</w:t>
            </w:r>
          </w:p>
        </w:tc>
      </w:tr>
      <w:tr w:rsidR="00FA65F4" w:rsidRPr="00872BD4" w:rsidTr="00AF50FE">
        <w:tc>
          <w:tcPr>
            <w:tcW w:w="2410" w:type="dxa"/>
            <w:tcBorders>
              <w:top w:val="double" w:sz="4" w:space="0" w:color="auto"/>
            </w:tcBorders>
          </w:tcPr>
          <w:p w:rsidR="00FA65F4" w:rsidRPr="00872BD4" w:rsidRDefault="00E57F52" w:rsidP="005D15A1">
            <w:pPr>
              <w:tabs>
                <w:tab w:val="left" w:pos="851"/>
              </w:tabs>
              <w:ind w:firstLine="34"/>
              <w:jc w:val="center"/>
              <w:rPr>
                <w:szCs w:val="28"/>
              </w:rPr>
            </w:pPr>
            <w:r w:rsidRPr="00872BD4">
              <w:rPr>
                <w:rFonts w:eastAsia="Arial Unicode MS"/>
                <w:szCs w:val="28"/>
                <w:lang w:val="kk-KZ"/>
              </w:rPr>
              <w:t>н</w:t>
            </w:r>
            <w:r w:rsidR="00CB284A" w:rsidRPr="00872BD4">
              <w:rPr>
                <w:rFonts w:eastAsia="Arial Unicode MS"/>
                <w:szCs w:val="28"/>
              </w:rPr>
              <w:t>е более 10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FA65F4" w:rsidRPr="00872BD4" w:rsidRDefault="00CB284A" w:rsidP="005D15A1">
            <w:pPr>
              <w:tabs>
                <w:tab w:val="left" w:pos="851"/>
              </w:tabs>
              <w:ind w:right="-108" w:firstLine="34"/>
              <w:jc w:val="center"/>
              <w:rPr>
                <w:szCs w:val="28"/>
              </w:rPr>
            </w:pPr>
            <w:r w:rsidRPr="00872BD4">
              <w:rPr>
                <w:szCs w:val="28"/>
              </w:rPr>
              <w:t>2</w:t>
            </w:r>
          </w:p>
        </w:tc>
        <w:tc>
          <w:tcPr>
            <w:tcW w:w="2410" w:type="dxa"/>
            <w:tcBorders>
              <w:top w:val="double" w:sz="4" w:space="0" w:color="auto"/>
            </w:tcBorders>
          </w:tcPr>
          <w:p w:rsidR="00FA65F4" w:rsidRPr="00872BD4" w:rsidRDefault="00E57F52" w:rsidP="005D15A1">
            <w:pPr>
              <w:tabs>
                <w:tab w:val="left" w:pos="851"/>
              </w:tabs>
              <w:ind w:firstLine="34"/>
              <w:jc w:val="center"/>
              <w:rPr>
                <w:szCs w:val="28"/>
              </w:rPr>
            </w:pPr>
            <w:r w:rsidRPr="00872BD4">
              <w:rPr>
                <w:rFonts w:eastAsia="Arial Unicode MS"/>
                <w:szCs w:val="28"/>
                <w:lang w:val="kk-KZ"/>
              </w:rPr>
              <w:t>о</w:t>
            </w:r>
            <w:r w:rsidRPr="00872BD4">
              <w:rPr>
                <w:rFonts w:eastAsia="Arial Unicode MS"/>
                <w:szCs w:val="28"/>
              </w:rPr>
              <w:t xml:space="preserve">т </w:t>
            </w:r>
            <w:r w:rsidR="00CB284A" w:rsidRPr="00872BD4">
              <w:rPr>
                <w:rFonts w:eastAsia="Arial Unicode MS"/>
                <w:szCs w:val="28"/>
              </w:rPr>
              <w:t>101 до 200</w:t>
            </w:r>
          </w:p>
        </w:tc>
        <w:tc>
          <w:tcPr>
            <w:tcW w:w="2268" w:type="dxa"/>
            <w:tcBorders>
              <w:top w:val="double" w:sz="4" w:space="0" w:color="auto"/>
            </w:tcBorders>
          </w:tcPr>
          <w:p w:rsidR="00FA65F4" w:rsidRPr="00872BD4" w:rsidRDefault="00CB284A" w:rsidP="005D15A1">
            <w:pPr>
              <w:tabs>
                <w:tab w:val="left" w:pos="851"/>
              </w:tabs>
              <w:ind w:firstLine="34"/>
              <w:jc w:val="center"/>
              <w:rPr>
                <w:szCs w:val="28"/>
              </w:rPr>
            </w:pPr>
            <w:r w:rsidRPr="00872BD4">
              <w:rPr>
                <w:rFonts w:eastAsia="Arial Unicode MS"/>
                <w:szCs w:val="28"/>
              </w:rPr>
              <w:t>10</w:t>
            </w:r>
          </w:p>
        </w:tc>
      </w:tr>
      <w:tr w:rsidR="00FA65F4" w:rsidRPr="00872BD4" w:rsidTr="00CB284A">
        <w:tc>
          <w:tcPr>
            <w:tcW w:w="2410" w:type="dxa"/>
          </w:tcPr>
          <w:p w:rsidR="00FA65F4" w:rsidRPr="00872BD4" w:rsidRDefault="00E57F52" w:rsidP="005D15A1">
            <w:pPr>
              <w:tabs>
                <w:tab w:val="left" w:pos="851"/>
              </w:tabs>
              <w:ind w:firstLine="34"/>
              <w:jc w:val="center"/>
              <w:rPr>
                <w:szCs w:val="28"/>
              </w:rPr>
            </w:pPr>
            <w:r w:rsidRPr="00872BD4">
              <w:rPr>
                <w:rFonts w:eastAsia="Arial Unicode MS"/>
                <w:szCs w:val="28"/>
                <w:lang w:val="kk-KZ"/>
              </w:rPr>
              <w:t>о</w:t>
            </w:r>
            <w:r w:rsidRPr="00872BD4">
              <w:rPr>
                <w:rFonts w:eastAsia="Arial Unicode MS"/>
                <w:szCs w:val="28"/>
              </w:rPr>
              <w:t xml:space="preserve">т </w:t>
            </w:r>
            <w:r w:rsidR="00CB284A" w:rsidRPr="00872BD4">
              <w:rPr>
                <w:rFonts w:eastAsia="Arial Unicode MS"/>
                <w:szCs w:val="28"/>
              </w:rPr>
              <w:t>11 до 20</w:t>
            </w:r>
          </w:p>
        </w:tc>
        <w:tc>
          <w:tcPr>
            <w:tcW w:w="2268" w:type="dxa"/>
          </w:tcPr>
          <w:p w:rsidR="00FA65F4" w:rsidRPr="00872BD4" w:rsidRDefault="00CB284A" w:rsidP="005D15A1">
            <w:pPr>
              <w:tabs>
                <w:tab w:val="left" w:pos="851"/>
              </w:tabs>
              <w:ind w:right="-108" w:firstLine="34"/>
              <w:jc w:val="center"/>
              <w:rPr>
                <w:szCs w:val="28"/>
              </w:rPr>
            </w:pPr>
            <w:r w:rsidRPr="00872BD4">
              <w:rPr>
                <w:szCs w:val="28"/>
              </w:rPr>
              <w:t>3</w:t>
            </w:r>
          </w:p>
        </w:tc>
        <w:tc>
          <w:tcPr>
            <w:tcW w:w="2410" w:type="dxa"/>
          </w:tcPr>
          <w:p w:rsidR="00FA65F4" w:rsidRPr="00872BD4" w:rsidRDefault="00E57F52" w:rsidP="005D15A1">
            <w:pPr>
              <w:tabs>
                <w:tab w:val="left" w:pos="851"/>
              </w:tabs>
              <w:ind w:firstLine="34"/>
              <w:jc w:val="center"/>
              <w:rPr>
                <w:szCs w:val="28"/>
              </w:rPr>
            </w:pPr>
            <w:r w:rsidRPr="00872BD4">
              <w:rPr>
                <w:rFonts w:eastAsia="Arial Unicode MS"/>
                <w:szCs w:val="28"/>
                <w:lang w:val="kk-KZ"/>
              </w:rPr>
              <w:t>о</w:t>
            </w:r>
            <w:r w:rsidRPr="00872BD4">
              <w:rPr>
                <w:rFonts w:eastAsia="Arial Unicode MS"/>
                <w:szCs w:val="28"/>
              </w:rPr>
              <w:t xml:space="preserve">т </w:t>
            </w:r>
            <w:r w:rsidR="00CB284A" w:rsidRPr="00872BD4">
              <w:rPr>
                <w:rFonts w:eastAsia="Arial Unicode MS"/>
                <w:szCs w:val="28"/>
              </w:rPr>
              <w:t>201 до 500</w:t>
            </w:r>
          </w:p>
        </w:tc>
        <w:tc>
          <w:tcPr>
            <w:tcW w:w="2268" w:type="dxa"/>
          </w:tcPr>
          <w:p w:rsidR="00FA65F4" w:rsidRPr="00872BD4" w:rsidRDefault="00CB284A" w:rsidP="005D15A1">
            <w:pPr>
              <w:tabs>
                <w:tab w:val="left" w:pos="851"/>
              </w:tabs>
              <w:ind w:firstLine="34"/>
              <w:jc w:val="center"/>
              <w:rPr>
                <w:szCs w:val="28"/>
              </w:rPr>
            </w:pPr>
            <w:r w:rsidRPr="00872BD4">
              <w:rPr>
                <w:szCs w:val="28"/>
              </w:rPr>
              <w:t>12</w:t>
            </w:r>
          </w:p>
        </w:tc>
      </w:tr>
      <w:tr w:rsidR="00FA65F4" w:rsidRPr="00872BD4" w:rsidTr="00CB284A">
        <w:tc>
          <w:tcPr>
            <w:tcW w:w="2410" w:type="dxa"/>
          </w:tcPr>
          <w:p w:rsidR="00FA65F4" w:rsidRPr="00872BD4" w:rsidRDefault="00E57F52" w:rsidP="005D15A1">
            <w:pPr>
              <w:tabs>
                <w:tab w:val="left" w:pos="851"/>
              </w:tabs>
              <w:ind w:firstLine="34"/>
              <w:jc w:val="center"/>
              <w:rPr>
                <w:szCs w:val="28"/>
              </w:rPr>
            </w:pPr>
            <w:r w:rsidRPr="00872BD4">
              <w:rPr>
                <w:rFonts w:eastAsia="Arial Unicode MS"/>
                <w:szCs w:val="28"/>
                <w:lang w:val="kk-KZ"/>
              </w:rPr>
              <w:t>о</w:t>
            </w:r>
            <w:r w:rsidRPr="00872BD4">
              <w:rPr>
                <w:rFonts w:eastAsia="Arial Unicode MS"/>
                <w:szCs w:val="28"/>
              </w:rPr>
              <w:t xml:space="preserve">т </w:t>
            </w:r>
            <w:r w:rsidR="00CB284A" w:rsidRPr="00872BD4">
              <w:rPr>
                <w:rFonts w:eastAsia="Arial Unicode MS"/>
                <w:szCs w:val="28"/>
              </w:rPr>
              <w:t>21 до 50</w:t>
            </w:r>
          </w:p>
        </w:tc>
        <w:tc>
          <w:tcPr>
            <w:tcW w:w="2268" w:type="dxa"/>
          </w:tcPr>
          <w:p w:rsidR="00FA65F4" w:rsidRPr="00872BD4" w:rsidRDefault="00CB284A" w:rsidP="005D15A1">
            <w:pPr>
              <w:tabs>
                <w:tab w:val="left" w:pos="851"/>
              </w:tabs>
              <w:ind w:right="-108" w:firstLine="34"/>
              <w:jc w:val="center"/>
              <w:rPr>
                <w:szCs w:val="28"/>
              </w:rPr>
            </w:pPr>
            <w:r w:rsidRPr="00872BD4">
              <w:rPr>
                <w:szCs w:val="28"/>
              </w:rPr>
              <w:t>4</w:t>
            </w:r>
          </w:p>
        </w:tc>
        <w:tc>
          <w:tcPr>
            <w:tcW w:w="2410" w:type="dxa"/>
          </w:tcPr>
          <w:p w:rsidR="00FA65F4" w:rsidRPr="00872BD4" w:rsidRDefault="00E57F52" w:rsidP="005D15A1">
            <w:pPr>
              <w:tabs>
                <w:tab w:val="left" w:pos="851"/>
              </w:tabs>
              <w:ind w:firstLine="34"/>
              <w:jc w:val="center"/>
              <w:rPr>
                <w:szCs w:val="28"/>
              </w:rPr>
            </w:pPr>
            <w:r w:rsidRPr="00872BD4">
              <w:rPr>
                <w:rFonts w:eastAsia="Arial Unicode MS"/>
                <w:szCs w:val="28"/>
                <w:lang w:val="kk-KZ"/>
              </w:rPr>
              <w:t>с</w:t>
            </w:r>
            <w:r w:rsidRPr="00872BD4">
              <w:rPr>
                <w:rFonts w:eastAsia="Arial Unicode MS"/>
                <w:szCs w:val="28"/>
              </w:rPr>
              <w:t>в</w:t>
            </w:r>
            <w:r w:rsidR="00CB284A" w:rsidRPr="00872BD4">
              <w:rPr>
                <w:rFonts w:eastAsia="Arial Unicode MS"/>
                <w:szCs w:val="28"/>
              </w:rPr>
              <w:t>. 500</w:t>
            </w:r>
          </w:p>
        </w:tc>
        <w:tc>
          <w:tcPr>
            <w:tcW w:w="2268" w:type="dxa"/>
          </w:tcPr>
          <w:p w:rsidR="00FA65F4" w:rsidRPr="00872BD4" w:rsidRDefault="00CB284A" w:rsidP="005D15A1">
            <w:pPr>
              <w:tabs>
                <w:tab w:val="left" w:pos="851"/>
              </w:tabs>
              <w:ind w:firstLine="34"/>
              <w:jc w:val="center"/>
              <w:rPr>
                <w:szCs w:val="28"/>
              </w:rPr>
            </w:pPr>
            <w:r w:rsidRPr="00872BD4">
              <w:rPr>
                <w:szCs w:val="28"/>
              </w:rPr>
              <w:t>15</w:t>
            </w:r>
          </w:p>
        </w:tc>
      </w:tr>
      <w:tr w:rsidR="00FA65F4" w:rsidRPr="00872BD4" w:rsidTr="00CB284A">
        <w:tc>
          <w:tcPr>
            <w:tcW w:w="2410" w:type="dxa"/>
          </w:tcPr>
          <w:p w:rsidR="00FA65F4" w:rsidRPr="00872BD4" w:rsidRDefault="00E57F52" w:rsidP="005D15A1">
            <w:pPr>
              <w:tabs>
                <w:tab w:val="left" w:pos="851"/>
              </w:tabs>
              <w:ind w:firstLine="34"/>
              <w:jc w:val="center"/>
              <w:rPr>
                <w:szCs w:val="28"/>
              </w:rPr>
            </w:pPr>
            <w:r w:rsidRPr="00872BD4">
              <w:rPr>
                <w:rFonts w:eastAsia="Arial Unicode MS"/>
                <w:szCs w:val="28"/>
                <w:lang w:val="kk-KZ"/>
              </w:rPr>
              <w:t>о</w:t>
            </w:r>
            <w:r w:rsidRPr="00872BD4">
              <w:rPr>
                <w:rFonts w:eastAsia="Arial Unicode MS"/>
                <w:szCs w:val="28"/>
              </w:rPr>
              <w:t xml:space="preserve">т </w:t>
            </w:r>
            <w:r w:rsidR="00CB284A" w:rsidRPr="00872BD4">
              <w:rPr>
                <w:rFonts w:eastAsia="Arial Unicode MS"/>
                <w:szCs w:val="28"/>
              </w:rPr>
              <w:t>51 до 100</w:t>
            </w:r>
          </w:p>
        </w:tc>
        <w:tc>
          <w:tcPr>
            <w:tcW w:w="2268" w:type="dxa"/>
          </w:tcPr>
          <w:p w:rsidR="00FA65F4" w:rsidRPr="00872BD4" w:rsidRDefault="00CB284A" w:rsidP="005D15A1">
            <w:pPr>
              <w:tabs>
                <w:tab w:val="left" w:pos="851"/>
              </w:tabs>
              <w:ind w:right="-108" w:firstLine="34"/>
              <w:jc w:val="center"/>
              <w:rPr>
                <w:szCs w:val="28"/>
              </w:rPr>
            </w:pPr>
            <w:r w:rsidRPr="00872BD4">
              <w:rPr>
                <w:szCs w:val="28"/>
              </w:rPr>
              <w:t>7</w:t>
            </w:r>
          </w:p>
        </w:tc>
        <w:tc>
          <w:tcPr>
            <w:tcW w:w="2410" w:type="dxa"/>
          </w:tcPr>
          <w:p w:rsidR="00FA65F4" w:rsidRPr="00872BD4" w:rsidRDefault="00CB284A" w:rsidP="005D15A1">
            <w:pPr>
              <w:tabs>
                <w:tab w:val="left" w:pos="851"/>
              </w:tabs>
              <w:ind w:firstLine="34"/>
              <w:jc w:val="center"/>
              <w:rPr>
                <w:szCs w:val="28"/>
              </w:rPr>
            </w:pPr>
            <w:r w:rsidRPr="00872BD4">
              <w:rPr>
                <w:szCs w:val="28"/>
              </w:rPr>
              <w:t>-</w:t>
            </w:r>
          </w:p>
        </w:tc>
        <w:tc>
          <w:tcPr>
            <w:tcW w:w="2268" w:type="dxa"/>
          </w:tcPr>
          <w:p w:rsidR="00FA65F4" w:rsidRPr="00872BD4" w:rsidRDefault="00CB284A" w:rsidP="005D15A1">
            <w:pPr>
              <w:tabs>
                <w:tab w:val="left" w:pos="851"/>
              </w:tabs>
              <w:ind w:firstLine="34"/>
              <w:jc w:val="center"/>
              <w:rPr>
                <w:szCs w:val="28"/>
              </w:rPr>
            </w:pPr>
            <w:r w:rsidRPr="00872BD4">
              <w:rPr>
                <w:szCs w:val="28"/>
              </w:rPr>
              <w:t>-</w:t>
            </w:r>
          </w:p>
        </w:tc>
      </w:tr>
    </w:tbl>
    <w:p w:rsidR="00FA65F4" w:rsidRPr="00872BD4" w:rsidRDefault="00FA65F4" w:rsidP="002809B1">
      <w:pPr>
        <w:tabs>
          <w:tab w:val="left" w:pos="851"/>
        </w:tabs>
        <w:ind w:firstLine="567"/>
        <w:jc w:val="both"/>
        <w:rPr>
          <w:b/>
          <w:szCs w:val="28"/>
        </w:rPr>
      </w:pPr>
    </w:p>
    <w:p w:rsidR="00FA65F4" w:rsidRPr="00872BD4" w:rsidRDefault="00FA65F4" w:rsidP="002809B1">
      <w:pPr>
        <w:ind w:firstLine="567"/>
        <w:jc w:val="both"/>
        <w:rPr>
          <w:b/>
          <w:szCs w:val="28"/>
        </w:rPr>
      </w:pPr>
      <w:r w:rsidRPr="00872BD4">
        <w:rPr>
          <w:szCs w:val="28"/>
        </w:rPr>
        <w:br w:type="page"/>
      </w:r>
    </w:p>
    <w:p w:rsidR="00096B2E" w:rsidRPr="00872BD4" w:rsidRDefault="00096B2E" w:rsidP="002809B1">
      <w:pPr>
        <w:pStyle w:val="3"/>
        <w:keepNext w:val="0"/>
        <w:tabs>
          <w:tab w:val="left" w:pos="851"/>
        </w:tabs>
        <w:spacing w:before="0" w:after="0"/>
        <w:ind w:firstLine="567"/>
        <w:jc w:val="both"/>
        <w:rPr>
          <w:sz w:val="28"/>
          <w:szCs w:val="28"/>
        </w:rPr>
      </w:pPr>
    </w:p>
    <w:p w:rsidR="008F6AA2" w:rsidRPr="00872BD4" w:rsidRDefault="00BC1017" w:rsidP="008F6AA2">
      <w:pPr>
        <w:pStyle w:val="3"/>
        <w:keepNext w:val="0"/>
        <w:tabs>
          <w:tab w:val="left" w:pos="851"/>
        </w:tabs>
        <w:spacing w:before="0" w:after="0"/>
        <w:jc w:val="center"/>
        <w:rPr>
          <w:sz w:val="28"/>
          <w:szCs w:val="28"/>
        </w:rPr>
      </w:pPr>
      <w:r w:rsidRPr="00872BD4">
        <w:rPr>
          <w:sz w:val="28"/>
          <w:szCs w:val="28"/>
        </w:rPr>
        <w:t>Библиография</w:t>
      </w:r>
    </w:p>
    <w:p w:rsidR="00BC1017" w:rsidRPr="00872BD4" w:rsidRDefault="00BC1017" w:rsidP="002809B1">
      <w:pPr>
        <w:tabs>
          <w:tab w:val="left" w:pos="851"/>
        </w:tabs>
        <w:ind w:firstLine="567"/>
        <w:jc w:val="both"/>
        <w:rPr>
          <w:szCs w:val="28"/>
        </w:rPr>
      </w:pPr>
    </w:p>
    <w:p w:rsidR="00E64DAD" w:rsidRPr="00872BD4" w:rsidRDefault="00BC1017" w:rsidP="002809B1">
      <w:pPr>
        <w:tabs>
          <w:tab w:val="left" w:pos="0"/>
          <w:tab w:val="left" w:pos="360"/>
          <w:tab w:val="left" w:pos="851"/>
        </w:tabs>
        <w:ind w:firstLine="567"/>
        <w:jc w:val="both"/>
        <w:rPr>
          <w:szCs w:val="28"/>
          <w:highlight w:val="yellow"/>
        </w:rPr>
      </w:pPr>
      <w:r w:rsidRPr="00872BD4">
        <w:rPr>
          <w:szCs w:val="28"/>
        </w:rPr>
        <w:t xml:space="preserve">[1] </w:t>
      </w:r>
      <w:r w:rsidR="00E64DAD" w:rsidRPr="00872BD4">
        <w:rPr>
          <w:bCs/>
          <w:szCs w:val="28"/>
        </w:rPr>
        <w:t xml:space="preserve">Правила проведения медицинского освидетельствования для установления факта употребления </w:t>
      </w:r>
      <w:proofErr w:type="spellStart"/>
      <w:r w:rsidR="00E64DAD" w:rsidRPr="00872BD4">
        <w:rPr>
          <w:bCs/>
          <w:szCs w:val="28"/>
        </w:rPr>
        <w:t>психоактивного</w:t>
      </w:r>
      <w:proofErr w:type="spellEnd"/>
      <w:r w:rsidR="00E64DAD" w:rsidRPr="00872BD4">
        <w:rPr>
          <w:bCs/>
          <w:szCs w:val="28"/>
        </w:rPr>
        <w:t xml:space="preserve"> вещества и состояния опьянения, утвержденные</w:t>
      </w:r>
      <w:r w:rsidR="00E64DAD" w:rsidRPr="00872BD4">
        <w:rPr>
          <w:szCs w:val="28"/>
        </w:rPr>
        <w:t xml:space="preserve"> Приказом Министра здравоохранения Республики Казахстан от 13 июля 2017 года № 504. </w:t>
      </w:r>
    </w:p>
    <w:p w:rsidR="007D0754" w:rsidRPr="00872BD4" w:rsidRDefault="007D0754" w:rsidP="00374184">
      <w:pPr>
        <w:pStyle w:val="23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szCs w:val="28"/>
        </w:rPr>
      </w:pPr>
    </w:p>
    <w:p w:rsidR="00120FE3" w:rsidRPr="00872BD4" w:rsidRDefault="00120FE3" w:rsidP="002809B1">
      <w:pPr>
        <w:pStyle w:val="23"/>
        <w:widowControl w:val="0"/>
        <w:tabs>
          <w:tab w:val="left" w:pos="851"/>
        </w:tabs>
        <w:spacing w:after="0" w:line="240" w:lineRule="auto"/>
        <w:ind w:left="0" w:firstLine="567"/>
        <w:jc w:val="both"/>
        <w:rPr>
          <w:szCs w:val="28"/>
        </w:rPr>
      </w:pPr>
    </w:p>
    <w:p w:rsidR="00BC1017" w:rsidRPr="00872BD4" w:rsidRDefault="00BC1017" w:rsidP="002809B1">
      <w:pPr>
        <w:widowControl w:val="0"/>
        <w:tabs>
          <w:tab w:val="left" w:pos="851"/>
        </w:tabs>
        <w:ind w:firstLine="567"/>
        <w:jc w:val="both"/>
        <w:rPr>
          <w:szCs w:val="28"/>
        </w:rPr>
      </w:pPr>
    </w:p>
    <w:p w:rsidR="00BC1017" w:rsidRPr="00872BD4" w:rsidRDefault="00BC1017" w:rsidP="002809B1">
      <w:pPr>
        <w:widowControl w:val="0"/>
        <w:tabs>
          <w:tab w:val="left" w:pos="851"/>
        </w:tabs>
        <w:ind w:firstLine="567"/>
        <w:jc w:val="both"/>
        <w:rPr>
          <w:szCs w:val="28"/>
        </w:rPr>
      </w:pPr>
    </w:p>
    <w:p w:rsidR="00F94896" w:rsidRPr="00872BD4" w:rsidRDefault="00F94896" w:rsidP="002809B1">
      <w:pPr>
        <w:widowControl w:val="0"/>
        <w:tabs>
          <w:tab w:val="left" w:pos="851"/>
        </w:tabs>
        <w:ind w:firstLine="567"/>
        <w:jc w:val="both"/>
        <w:rPr>
          <w:szCs w:val="28"/>
        </w:rPr>
      </w:pPr>
    </w:p>
    <w:p w:rsidR="00F94896" w:rsidRPr="00872BD4" w:rsidRDefault="00F94896" w:rsidP="002809B1">
      <w:pPr>
        <w:widowControl w:val="0"/>
        <w:tabs>
          <w:tab w:val="left" w:pos="851"/>
        </w:tabs>
        <w:ind w:firstLine="567"/>
        <w:jc w:val="both"/>
        <w:rPr>
          <w:szCs w:val="28"/>
        </w:rPr>
      </w:pPr>
    </w:p>
    <w:p w:rsidR="00F94896" w:rsidRPr="00872BD4" w:rsidRDefault="00F94896" w:rsidP="002809B1">
      <w:pPr>
        <w:widowControl w:val="0"/>
        <w:tabs>
          <w:tab w:val="left" w:pos="851"/>
        </w:tabs>
        <w:ind w:firstLine="567"/>
        <w:jc w:val="both"/>
        <w:rPr>
          <w:szCs w:val="28"/>
        </w:rPr>
      </w:pPr>
    </w:p>
    <w:p w:rsidR="00F94896" w:rsidRPr="00872BD4" w:rsidRDefault="00F94896" w:rsidP="002809B1">
      <w:pPr>
        <w:widowControl w:val="0"/>
        <w:tabs>
          <w:tab w:val="left" w:pos="851"/>
        </w:tabs>
        <w:ind w:firstLine="567"/>
        <w:jc w:val="both"/>
        <w:rPr>
          <w:szCs w:val="28"/>
        </w:rPr>
      </w:pPr>
    </w:p>
    <w:p w:rsidR="00F94896" w:rsidRPr="00872BD4" w:rsidRDefault="00F94896" w:rsidP="002809B1">
      <w:pPr>
        <w:widowControl w:val="0"/>
        <w:tabs>
          <w:tab w:val="left" w:pos="851"/>
        </w:tabs>
        <w:ind w:firstLine="567"/>
        <w:jc w:val="both"/>
        <w:rPr>
          <w:szCs w:val="28"/>
        </w:rPr>
      </w:pPr>
    </w:p>
    <w:p w:rsidR="00F94896" w:rsidRPr="00872BD4" w:rsidRDefault="00F94896" w:rsidP="002809B1">
      <w:pPr>
        <w:widowControl w:val="0"/>
        <w:tabs>
          <w:tab w:val="left" w:pos="851"/>
        </w:tabs>
        <w:ind w:firstLine="567"/>
        <w:jc w:val="both"/>
        <w:rPr>
          <w:szCs w:val="28"/>
        </w:rPr>
      </w:pPr>
    </w:p>
    <w:p w:rsidR="00F94896" w:rsidRPr="00872BD4" w:rsidRDefault="00F94896" w:rsidP="002809B1">
      <w:pPr>
        <w:widowControl w:val="0"/>
        <w:tabs>
          <w:tab w:val="left" w:pos="851"/>
        </w:tabs>
        <w:ind w:firstLine="567"/>
        <w:jc w:val="both"/>
        <w:rPr>
          <w:szCs w:val="28"/>
        </w:rPr>
      </w:pPr>
    </w:p>
    <w:p w:rsidR="00F94896" w:rsidRPr="00872BD4" w:rsidRDefault="00F94896" w:rsidP="002809B1">
      <w:pPr>
        <w:widowControl w:val="0"/>
        <w:tabs>
          <w:tab w:val="left" w:pos="851"/>
        </w:tabs>
        <w:ind w:firstLine="567"/>
        <w:jc w:val="both"/>
        <w:rPr>
          <w:szCs w:val="28"/>
        </w:rPr>
      </w:pPr>
    </w:p>
    <w:p w:rsidR="00650EC0" w:rsidRPr="00872BD4" w:rsidRDefault="00650EC0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650EC0" w:rsidRPr="00872BD4" w:rsidRDefault="00650EC0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650EC0" w:rsidRPr="00872BD4" w:rsidRDefault="00650EC0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650EC0" w:rsidRPr="00872BD4" w:rsidRDefault="00650EC0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650EC0" w:rsidRPr="00872BD4" w:rsidRDefault="00650EC0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650EC0" w:rsidRPr="00872BD4" w:rsidRDefault="00650EC0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650EC0" w:rsidRPr="00872BD4" w:rsidRDefault="00650EC0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650EC0" w:rsidRPr="00872BD4" w:rsidRDefault="00650EC0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650EC0" w:rsidRPr="00872BD4" w:rsidRDefault="00650EC0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650EC0" w:rsidRPr="00872BD4" w:rsidRDefault="00650EC0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F63886" w:rsidRPr="00872BD4" w:rsidRDefault="00F63886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F63886" w:rsidRPr="00872BD4" w:rsidRDefault="00F63886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F63886" w:rsidRPr="00872BD4" w:rsidRDefault="00F63886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F63886" w:rsidRPr="00872BD4" w:rsidRDefault="00F63886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F63886" w:rsidRPr="00872BD4" w:rsidRDefault="00F63886" w:rsidP="002809B1">
      <w:pPr>
        <w:widowControl w:val="0"/>
        <w:tabs>
          <w:tab w:val="left" w:pos="851"/>
        </w:tabs>
        <w:ind w:firstLine="567"/>
        <w:jc w:val="both"/>
        <w:rPr>
          <w:szCs w:val="28"/>
          <w:lang w:val="kk-KZ"/>
        </w:rPr>
      </w:pPr>
    </w:p>
    <w:p w:rsidR="00BC1017" w:rsidRPr="00872BD4" w:rsidRDefault="00BC1017" w:rsidP="009E7AA5">
      <w:pPr>
        <w:pStyle w:val="32"/>
        <w:tabs>
          <w:tab w:val="left" w:pos="851"/>
        </w:tabs>
        <w:ind w:right="0" w:firstLine="0"/>
        <w:jc w:val="both"/>
      </w:pPr>
      <w:r w:rsidRPr="00872BD4">
        <w:t>__________________________________</w:t>
      </w:r>
      <w:r w:rsidR="0056669C" w:rsidRPr="00872BD4">
        <w:t>_____________________________</w:t>
      </w:r>
      <w:r w:rsidR="0035530F" w:rsidRPr="00872BD4">
        <w:t>___</w:t>
      </w:r>
    </w:p>
    <w:p w:rsidR="0035530F" w:rsidRPr="00872BD4" w:rsidRDefault="0035530F" w:rsidP="002809B1">
      <w:pPr>
        <w:pStyle w:val="32"/>
        <w:tabs>
          <w:tab w:val="left" w:pos="851"/>
        </w:tabs>
        <w:ind w:right="0" w:firstLine="567"/>
        <w:jc w:val="both"/>
        <w:rPr>
          <w:b/>
        </w:rPr>
      </w:pPr>
    </w:p>
    <w:p w:rsidR="00BC1017" w:rsidRPr="00872BD4" w:rsidRDefault="00BC1017" w:rsidP="002809B1">
      <w:pPr>
        <w:pStyle w:val="32"/>
        <w:tabs>
          <w:tab w:val="left" w:pos="851"/>
        </w:tabs>
        <w:ind w:right="0" w:firstLine="567"/>
        <w:jc w:val="both"/>
        <w:rPr>
          <w:b/>
        </w:rPr>
      </w:pPr>
      <w:r w:rsidRPr="00872BD4">
        <w:rPr>
          <w:b/>
        </w:rPr>
        <w:t>УДК</w:t>
      </w:r>
      <w:r w:rsidR="0035530F" w:rsidRPr="00872BD4">
        <w:rPr>
          <w:b/>
        </w:rPr>
        <w:tab/>
      </w:r>
      <w:r w:rsidR="0035530F" w:rsidRPr="00872BD4">
        <w:rPr>
          <w:b/>
        </w:rPr>
        <w:tab/>
      </w:r>
      <w:r w:rsidR="0035530F" w:rsidRPr="00872BD4">
        <w:rPr>
          <w:b/>
        </w:rPr>
        <w:tab/>
      </w:r>
      <w:r w:rsidR="0035530F" w:rsidRPr="00872BD4">
        <w:rPr>
          <w:b/>
        </w:rPr>
        <w:tab/>
      </w:r>
      <w:r w:rsidR="0035530F" w:rsidRPr="00872BD4">
        <w:rPr>
          <w:b/>
        </w:rPr>
        <w:tab/>
      </w:r>
      <w:r w:rsidR="0035530F" w:rsidRPr="00872BD4">
        <w:rPr>
          <w:b/>
        </w:rPr>
        <w:tab/>
      </w:r>
      <w:r w:rsidR="0035530F" w:rsidRPr="00872BD4">
        <w:rPr>
          <w:b/>
        </w:rPr>
        <w:tab/>
      </w:r>
      <w:r w:rsidR="0035530F" w:rsidRPr="00872BD4">
        <w:rPr>
          <w:b/>
        </w:rPr>
        <w:tab/>
      </w:r>
      <w:r w:rsidRPr="00872BD4">
        <w:rPr>
          <w:b/>
        </w:rPr>
        <w:tab/>
        <w:t xml:space="preserve">МКС </w:t>
      </w:r>
    </w:p>
    <w:p w:rsidR="00650EC0" w:rsidRPr="00872BD4" w:rsidRDefault="00650EC0" w:rsidP="002809B1">
      <w:pPr>
        <w:pStyle w:val="32"/>
        <w:pBdr>
          <w:bottom w:val="single" w:sz="12" w:space="1" w:color="auto"/>
        </w:pBdr>
        <w:tabs>
          <w:tab w:val="left" w:pos="851"/>
        </w:tabs>
        <w:ind w:right="0" w:firstLine="567"/>
        <w:jc w:val="both"/>
        <w:rPr>
          <w:b/>
          <w:lang w:val="kk-KZ"/>
        </w:rPr>
      </w:pPr>
    </w:p>
    <w:p w:rsidR="009960D3" w:rsidRPr="00872BD4" w:rsidRDefault="00BC1017" w:rsidP="002809B1">
      <w:pPr>
        <w:pStyle w:val="32"/>
        <w:pBdr>
          <w:bottom w:val="single" w:sz="12" w:space="1" w:color="auto"/>
        </w:pBdr>
        <w:tabs>
          <w:tab w:val="left" w:pos="851"/>
        </w:tabs>
        <w:ind w:right="0" w:firstLine="567"/>
        <w:jc w:val="both"/>
      </w:pPr>
      <w:r w:rsidRPr="00872BD4">
        <w:rPr>
          <w:b/>
        </w:rPr>
        <w:t>Ключевые слова:</w:t>
      </w:r>
      <w:r w:rsidRPr="00872BD4">
        <w:t xml:space="preserve"> </w:t>
      </w:r>
      <w:r w:rsidR="009960D3" w:rsidRPr="00872BD4">
        <w:t xml:space="preserve">массовая концентрация этанола, метод измерений, внутренний стандарт, </w:t>
      </w:r>
      <w:proofErr w:type="spellStart"/>
      <w:r w:rsidR="009960D3" w:rsidRPr="00872BD4">
        <w:t>градуировочный</w:t>
      </w:r>
      <w:proofErr w:type="spellEnd"/>
      <w:r w:rsidR="009960D3" w:rsidRPr="00872BD4">
        <w:t xml:space="preserve"> раствор</w:t>
      </w:r>
    </w:p>
    <w:p w:rsidR="00BC1017" w:rsidRPr="00872BD4" w:rsidRDefault="00BC1017" w:rsidP="002809B1">
      <w:pPr>
        <w:pStyle w:val="32"/>
        <w:pBdr>
          <w:bottom w:val="single" w:sz="12" w:space="1" w:color="auto"/>
        </w:pBdr>
        <w:tabs>
          <w:tab w:val="left" w:pos="851"/>
        </w:tabs>
        <w:ind w:right="0" w:firstLine="567"/>
        <w:jc w:val="both"/>
      </w:pPr>
    </w:p>
    <w:p w:rsidR="00D947BA" w:rsidRPr="00872BD4" w:rsidRDefault="00D947BA" w:rsidP="002809B1">
      <w:pPr>
        <w:pStyle w:val="32"/>
        <w:tabs>
          <w:tab w:val="left" w:pos="851"/>
        </w:tabs>
        <w:ind w:right="0" w:firstLine="567"/>
        <w:jc w:val="both"/>
      </w:pPr>
    </w:p>
    <w:p w:rsidR="0035530F" w:rsidRPr="00872BD4" w:rsidRDefault="006F6E0C" w:rsidP="006F6E0C">
      <w:pPr>
        <w:pStyle w:val="32"/>
        <w:tabs>
          <w:tab w:val="left" w:pos="851"/>
        </w:tabs>
        <w:ind w:right="0" w:firstLine="0"/>
        <w:jc w:val="both"/>
        <w:rPr>
          <w:b/>
        </w:rPr>
      </w:pPr>
      <w:r w:rsidRPr="00872BD4">
        <w:rPr>
          <w:b/>
        </w:rPr>
        <w:t>__________________________________________________________________</w:t>
      </w:r>
    </w:p>
    <w:p w:rsidR="006F6E0C" w:rsidRPr="00872BD4" w:rsidRDefault="006F6E0C" w:rsidP="002809B1">
      <w:pPr>
        <w:pStyle w:val="32"/>
        <w:tabs>
          <w:tab w:val="left" w:pos="851"/>
        </w:tabs>
        <w:ind w:right="0" w:firstLine="567"/>
        <w:jc w:val="both"/>
        <w:rPr>
          <w:b/>
        </w:rPr>
      </w:pPr>
    </w:p>
    <w:p w:rsidR="0056669C" w:rsidRPr="00872BD4" w:rsidRDefault="0056669C" w:rsidP="002809B1">
      <w:pPr>
        <w:pStyle w:val="32"/>
        <w:tabs>
          <w:tab w:val="left" w:pos="851"/>
        </w:tabs>
        <w:ind w:right="0" w:firstLine="567"/>
        <w:jc w:val="both"/>
        <w:rPr>
          <w:b/>
        </w:rPr>
      </w:pPr>
      <w:r w:rsidRPr="00872BD4">
        <w:rPr>
          <w:b/>
        </w:rPr>
        <w:t>УДК</w:t>
      </w:r>
      <w:r w:rsidRPr="00872BD4">
        <w:rPr>
          <w:b/>
        </w:rPr>
        <w:tab/>
      </w:r>
      <w:r w:rsidRPr="00872BD4">
        <w:rPr>
          <w:b/>
        </w:rPr>
        <w:tab/>
      </w:r>
      <w:r w:rsidRPr="00872BD4">
        <w:rPr>
          <w:b/>
        </w:rPr>
        <w:tab/>
      </w:r>
      <w:r w:rsidRPr="00872BD4">
        <w:rPr>
          <w:b/>
        </w:rPr>
        <w:tab/>
      </w:r>
      <w:r w:rsidR="0035530F" w:rsidRPr="00872BD4">
        <w:rPr>
          <w:b/>
        </w:rPr>
        <w:tab/>
      </w:r>
      <w:r w:rsidRPr="00872BD4">
        <w:rPr>
          <w:b/>
        </w:rPr>
        <w:tab/>
      </w:r>
      <w:r w:rsidR="00C820C6" w:rsidRPr="00872BD4">
        <w:rPr>
          <w:b/>
        </w:rPr>
        <w:tab/>
      </w:r>
      <w:r w:rsidRPr="00872BD4">
        <w:rPr>
          <w:b/>
        </w:rPr>
        <w:tab/>
      </w:r>
      <w:r w:rsidRPr="00872BD4">
        <w:rPr>
          <w:b/>
        </w:rPr>
        <w:tab/>
        <w:t xml:space="preserve">МКС </w:t>
      </w:r>
    </w:p>
    <w:p w:rsidR="006F6E0C" w:rsidRPr="00872BD4" w:rsidRDefault="006F6E0C" w:rsidP="002809B1">
      <w:pPr>
        <w:pStyle w:val="32"/>
        <w:tabs>
          <w:tab w:val="left" w:pos="851"/>
        </w:tabs>
        <w:ind w:right="0" w:firstLine="567"/>
        <w:jc w:val="both"/>
        <w:rPr>
          <w:b/>
        </w:rPr>
      </w:pPr>
    </w:p>
    <w:p w:rsidR="0056669C" w:rsidRPr="00872BD4" w:rsidRDefault="0056669C" w:rsidP="002809B1">
      <w:pPr>
        <w:pStyle w:val="32"/>
        <w:pBdr>
          <w:bottom w:val="single" w:sz="12" w:space="1" w:color="auto"/>
        </w:pBdr>
        <w:tabs>
          <w:tab w:val="left" w:pos="851"/>
        </w:tabs>
        <w:ind w:right="0" w:firstLine="567"/>
        <w:jc w:val="both"/>
        <w:rPr>
          <w:lang w:val="kk-KZ"/>
        </w:rPr>
      </w:pPr>
      <w:r w:rsidRPr="00872BD4">
        <w:rPr>
          <w:b/>
        </w:rPr>
        <w:t>Ключевые слова:</w:t>
      </w:r>
      <w:r w:rsidRPr="00872BD4">
        <w:t xml:space="preserve"> </w:t>
      </w:r>
      <w:r w:rsidR="00840AA3" w:rsidRPr="00872BD4">
        <w:t xml:space="preserve">массовая концентрация этанола, метод измерений, </w:t>
      </w:r>
      <w:r w:rsidR="009960D3" w:rsidRPr="00872BD4">
        <w:t xml:space="preserve">внутренний стандарт, </w:t>
      </w:r>
      <w:proofErr w:type="spellStart"/>
      <w:r w:rsidR="009960D3" w:rsidRPr="00872BD4">
        <w:t>градуировочный</w:t>
      </w:r>
      <w:proofErr w:type="spellEnd"/>
      <w:r w:rsidR="009960D3" w:rsidRPr="00872BD4">
        <w:t xml:space="preserve"> раствор</w:t>
      </w:r>
    </w:p>
    <w:p w:rsidR="00D20166" w:rsidRPr="00872BD4" w:rsidRDefault="00D20166" w:rsidP="002809B1">
      <w:pPr>
        <w:pStyle w:val="32"/>
        <w:pBdr>
          <w:bottom w:val="single" w:sz="12" w:space="1" w:color="auto"/>
        </w:pBdr>
        <w:tabs>
          <w:tab w:val="left" w:pos="851"/>
        </w:tabs>
        <w:ind w:right="0" w:firstLine="567"/>
        <w:jc w:val="both"/>
        <w:rPr>
          <w:lang w:val="kk-KZ"/>
        </w:rPr>
      </w:pPr>
    </w:p>
    <w:p w:rsidR="00650EC0" w:rsidRPr="00872BD4" w:rsidRDefault="00650EC0" w:rsidP="002809B1">
      <w:pPr>
        <w:widowControl w:val="0"/>
        <w:tabs>
          <w:tab w:val="left" w:pos="851"/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Cs w:val="28"/>
          <w:lang w:val="kk-KZ"/>
        </w:rPr>
      </w:pPr>
    </w:p>
    <w:p w:rsidR="00650EC0" w:rsidRPr="00872BD4" w:rsidRDefault="00650EC0" w:rsidP="002809B1">
      <w:pPr>
        <w:widowControl w:val="0"/>
        <w:tabs>
          <w:tab w:val="left" w:pos="851"/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Cs w:val="28"/>
          <w:lang w:val="kk-KZ"/>
        </w:rPr>
      </w:pPr>
    </w:p>
    <w:p w:rsidR="00BC1017" w:rsidRPr="00872BD4" w:rsidRDefault="00BC1017" w:rsidP="002809B1">
      <w:pPr>
        <w:widowControl w:val="0"/>
        <w:tabs>
          <w:tab w:val="left" w:pos="851"/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Cs w:val="28"/>
        </w:rPr>
      </w:pPr>
      <w:r w:rsidRPr="00872BD4">
        <w:rPr>
          <w:b/>
          <w:szCs w:val="28"/>
        </w:rPr>
        <w:t xml:space="preserve">Разработан: </w:t>
      </w:r>
    </w:p>
    <w:p w:rsidR="00840AA3" w:rsidRPr="00872BD4" w:rsidRDefault="00840AA3" w:rsidP="002809B1">
      <w:pPr>
        <w:widowControl w:val="0"/>
        <w:tabs>
          <w:tab w:val="left" w:pos="851"/>
          <w:tab w:val="left" w:pos="2694"/>
          <w:tab w:val="left" w:pos="6096"/>
          <w:tab w:val="left" w:pos="9498"/>
          <w:tab w:val="left" w:pos="9638"/>
        </w:tabs>
        <w:ind w:firstLine="567"/>
        <w:jc w:val="both"/>
        <w:rPr>
          <w:szCs w:val="28"/>
        </w:rPr>
      </w:pPr>
    </w:p>
    <w:p w:rsidR="00BC1017" w:rsidRPr="00872BD4" w:rsidRDefault="00BC1017" w:rsidP="002809B1">
      <w:pPr>
        <w:widowControl w:val="0"/>
        <w:shd w:val="clear" w:color="auto" w:fill="FFFFFF"/>
        <w:tabs>
          <w:tab w:val="left" w:pos="851"/>
        </w:tabs>
        <w:ind w:firstLine="567"/>
        <w:jc w:val="both"/>
        <w:rPr>
          <w:szCs w:val="28"/>
        </w:rPr>
      </w:pPr>
    </w:p>
    <w:p w:rsidR="00BC1017" w:rsidRPr="00872BD4" w:rsidRDefault="00BC1017" w:rsidP="002809B1">
      <w:pPr>
        <w:widowControl w:val="0"/>
        <w:tabs>
          <w:tab w:val="left" w:pos="851"/>
          <w:tab w:val="left" w:pos="7371"/>
          <w:tab w:val="left" w:pos="8222"/>
        </w:tabs>
        <w:ind w:firstLine="567"/>
        <w:jc w:val="both"/>
        <w:rPr>
          <w:szCs w:val="28"/>
        </w:rPr>
      </w:pPr>
    </w:p>
    <w:tbl>
      <w:tblPr>
        <w:tblW w:w="0" w:type="auto"/>
        <w:tblLook w:val="01E0"/>
      </w:tblPr>
      <w:tblGrid>
        <w:gridCol w:w="5210"/>
        <w:gridCol w:w="4360"/>
      </w:tblGrid>
      <w:tr w:rsidR="004536C7" w:rsidRPr="00872BD4" w:rsidTr="00BC1017">
        <w:tc>
          <w:tcPr>
            <w:tcW w:w="5210" w:type="dxa"/>
          </w:tcPr>
          <w:p w:rsidR="004536C7" w:rsidRPr="00872BD4" w:rsidRDefault="004536C7" w:rsidP="002809B1">
            <w:pPr>
              <w:pStyle w:val="afc"/>
              <w:tabs>
                <w:tab w:val="left" w:pos="851"/>
              </w:tabs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4360" w:type="dxa"/>
            <w:vAlign w:val="center"/>
          </w:tcPr>
          <w:p w:rsidR="004536C7" w:rsidRPr="00872BD4" w:rsidRDefault="004536C7" w:rsidP="002809B1">
            <w:pPr>
              <w:pStyle w:val="afc"/>
              <w:tabs>
                <w:tab w:val="left" w:pos="851"/>
              </w:tabs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4536C7" w:rsidRPr="00872BD4" w:rsidRDefault="004536C7" w:rsidP="002809B1">
      <w:pPr>
        <w:pStyle w:val="afc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536C7" w:rsidRPr="00872BD4" w:rsidRDefault="004536C7" w:rsidP="002809B1">
      <w:pPr>
        <w:pStyle w:val="afc"/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</w:rPr>
      </w:pPr>
    </w:p>
    <w:p w:rsidR="004536C7" w:rsidRPr="00872BD4" w:rsidRDefault="004536C7" w:rsidP="002809B1">
      <w:pPr>
        <w:tabs>
          <w:tab w:val="left" w:pos="851"/>
        </w:tabs>
        <w:ind w:firstLine="567"/>
        <w:jc w:val="both"/>
        <w:rPr>
          <w:szCs w:val="28"/>
        </w:rPr>
      </w:pPr>
    </w:p>
    <w:p w:rsidR="004536C7" w:rsidRPr="00872BD4" w:rsidRDefault="004536C7" w:rsidP="002809B1">
      <w:pPr>
        <w:tabs>
          <w:tab w:val="left" w:pos="851"/>
        </w:tabs>
        <w:ind w:firstLine="567"/>
        <w:jc w:val="both"/>
        <w:rPr>
          <w:szCs w:val="28"/>
        </w:rPr>
      </w:pPr>
    </w:p>
    <w:sectPr w:rsidR="004536C7" w:rsidRPr="00872BD4" w:rsidSect="00114D0C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1418" w:right="1418" w:bottom="1418" w:left="1134" w:header="1021" w:footer="1021" w:gutter="0"/>
      <w:pgNumType w:start="1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40BB9" w:rsidRDefault="00C40BB9">
      <w:r>
        <w:separator/>
      </w:r>
    </w:p>
  </w:endnote>
  <w:endnote w:type="continuationSeparator" w:id="0">
    <w:p w:rsidR="00C40BB9" w:rsidRDefault="00C40BB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203" w:usb1="00000000" w:usb2="00000000" w:usb3="00000000" w:csb0="00000005" w:csb1="00000000"/>
  </w:font>
  <w:font w:name="TimesNewRoman">
    <w:altName w:val="MS Gothic"/>
    <w:panose1 w:val="00000000000000000000"/>
    <w:charset w:val="80"/>
    <w:family w:val="auto"/>
    <w:notTrueType/>
    <w:pitch w:val="default"/>
    <w:sig w:usb0="00000003" w:usb1="08070000" w:usb2="00000010" w:usb3="00000000" w:csb0="00020001" w:csb1="00000000"/>
  </w:font>
  <w:font w:name="Newton-Regular">
    <w:altName w:val="MS Mincho"/>
    <w:panose1 w:val="00000000000000000000"/>
    <w:charset w:val="80"/>
    <w:family w:val="roman"/>
    <w:notTrueType/>
    <w:pitch w:val="default"/>
    <w:sig w:usb0="00000000" w:usb1="08070000" w:usb2="00000010" w:usb3="00000000" w:csb0="00020000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CA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32578551"/>
      <w:docPartObj>
        <w:docPartGallery w:val="Page Numbers (Bottom of Page)"/>
        <w:docPartUnique/>
      </w:docPartObj>
    </w:sdtPr>
    <w:sdtContent>
      <w:p w:rsidR="00F53E4B" w:rsidRDefault="0016648C">
        <w:pPr>
          <w:pStyle w:val="a9"/>
        </w:pPr>
        <w:r>
          <w:fldChar w:fldCharType="begin"/>
        </w:r>
        <w:r w:rsidR="008F6AA2">
          <w:instrText>PAGE   \* MERGEFORMAT</w:instrText>
        </w:r>
        <w:r>
          <w:fldChar w:fldCharType="separate"/>
        </w:r>
        <w:r w:rsidR="00872BD4">
          <w:rPr>
            <w:noProof/>
          </w:rPr>
          <w:t>II</w:t>
        </w:r>
        <w:r>
          <w:fldChar w:fldCharType="end"/>
        </w:r>
      </w:p>
    </w:sdtContent>
  </w:sdt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E4B" w:rsidRPr="00BB57F9" w:rsidRDefault="00F53E4B">
    <w:pPr>
      <w:pStyle w:val="a9"/>
      <w:rPr>
        <w:lang w:val="en-US"/>
      </w:rPr>
    </w:pPr>
    <w:r>
      <w:rPr>
        <w:lang w:val="en-US"/>
      </w:rPr>
      <w:tab/>
    </w:r>
    <w:r>
      <w:rPr>
        <w:lang w:val="en-US"/>
      </w:rPr>
      <w:tab/>
      <w:t>III</w: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E4B" w:rsidRPr="00AC02B2" w:rsidRDefault="0016648C" w:rsidP="004536C7">
    <w:pPr>
      <w:pStyle w:val="a9"/>
      <w:tabs>
        <w:tab w:val="left" w:pos="1265"/>
      </w:tabs>
      <w:ind w:right="360"/>
      <w:rPr>
        <w:szCs w:val="28"/>
      </w:rPr>
    </w:pPr>
    <w:r w:rsidRPr="00AC02B2">
      <w:rPr>
        <w:szCs w:val="28"/>
      </w:rPr>
      <w:fldChar w:fldCharType="begin"/>
    </w:r>
    <w:r w:rsidR="00F53E4B" w:rsidRPr="00AC02B2">
      <w:rPr>
        <w:szCs w:val="28"/>
      </w:rPr>
      <w:instrText xml:space="preserve"> PAGE </w:instrText>
    </w:r>
    <w:r w:rsidRPr="00AC02B2">
      <w:rPr>
        <w:szCs w:val="28"/>
      </w:rPr>
      <w:fldChar w:fldCharType="separate"/>
    </w:r>
    <w:r w:rsidR="00872BD4">
      <w:rPr>
        <w:noProof/>
        <w:szCs w:val="28"/>
      </w:rPr>
      <w:t>20</w:t>
    </w:r>
    <w:r w:rsidRPr="00AC02B2">
      <w:rPr>
        <w:noProof/>
        <w:szCs w:val="28"/>
      </w:rPr>
      <w:fldChar w:fldCharType="end"/>
    </w:r>
  </w:p>
</w:ftr>
</file>

<file path=word/footer4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E4B" w:rsidRPr="00AC02B2" w:rsidRDefault="0016648C" w:rsidP="001639A3">
    <w:pPr>
      <w:pStyle w:val="a9"/>
      <w:jc w:val="right"/>
      <w:rPr>
        <w:szCs w:val="28"/>
      </w:rPr>
    </w:pPr>
    <w:r w:rsidRPr="00AC02B2">
      <w:rPr>
        <w:rStyle w:val="ab"/>
        <w:szCs w:val="28"/>
      </w:rPr>
      <w:fldChar w:fldCharType="begin"/>
    </w:r>
    <w:r w:rsidR="00F53E4B" w:rsidRPr="00AC02B2">
      <w:rPr>
        <w:rStyle w:val="ab"/>
        <w:szCs w:val="28"/>
      </w:rPr>
      <w:instrText xml:space="preserve"> PAGE </w:instrText>
    </w:r>
    <w:r w:rsidRPr="00AC02B2">
      <w:rPr>
        <w:rStyle w:val="ab"/>
        <w:szCs w:val="28"/>
      </w:rPr>
      <w:fldChar w:fldCharType="separate"/>
    </w:r>
    <w:r w:rsidR="00872BD4">
      <w:rPr>
        <w:rStyle w:val="ab"/>
        <w:noProof/>
        <w:szCs w:val="28"/>
      </w:rPr>
      <w:t>21</w:t>
    </w:r>
    <w:r w:rsidRPr="00AC02B2">
      <w:rPr>
        <w:rStyle w:val="ab"/>
        <w:szCs w:val="28"/>
      </w:rPr>
      <w:fldChar w:fldCharType="end"/>
    </w:r>
  </w:p>
</w:ftr>
</file>

<file path=word/footer5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E4B" w:rsidRPr="002B695E" w:rsidRDefault="008F6AA2" w:rsidP="0036723C">
    <w:pPr>
      <w:pStyle w:val="a9"/>
      <w:pBdr>
        <w:top w:val="single" w:sz="4" w:space="1" w:color="auto"/>
      </w:pBdr>
      <w:tabs>
        <w:tab w:val="clear" w:pos="4536"/>
        <w:tab w:val="clear" w:pos="9072"/>
        <w:tab w:val="left" w:pos="142"/>
        <w:tab w:val="right" w:pos="9214"/>
      </w:tabs>
      <w:rPr>
        <w:szCs w:val="28"/>
      </w:rPr>
    </w:pPr>
    <w:r w:rsidRPr="008F6AA2">
      <w:rPr>
        <w:i/>
        <w:szCs w:val="28"/>
      </w:rPr>
      <w:t>Проект</w:t>
    </w:r>
    <w:r w:rsidRPr="008F6AA2">
      <w:rPr>
        <w:i/>
        <w:szCs w:val="28"/>
        <w:lang w:val="kk-KZ"/>
      </w:rPr>
      <w:t>,</w:t>
    </w:r>
    <w:r w:rsidRPr="008F6AA2">
      <w:rPr>
        <w:i/>
        <w:szCs w:val="28"/>
      </w:rPr>
      <w:t xml:space="preserve"> редакция 1</w:t>
    </w:r>
    <w:r w:rsidR="00F53E4B">
      <w:rPr>
        <w:b/>
        <w:szCs w:val="28"/>
      </w:rPr>
      <w:t xml:space="preserve"> </w:t>
    </w:r>
    <w:r w:rsidR="00F53E4B">
      <w:rPr>
        <w:szCs w:val="28"/>
      </w:rPr>
      <w:tab/>
      <w:t>1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40BB9" w:rsidRDefault="00C40BB9">
      <w:r>
        <w:separator/>
      </w:r>
    </w:p>
  </w:footnote>
  <w:footnote w:type="continuationSeparator" w:id="0">
    <w:p w:rsidR="00C40BB9" w:rsidRDefault="00C40BB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F6AA2" w:rsidRDefault="00F53E4B" w:rsidP="008F6AA2">
    <w:pPr>
      <w:pStyle w:val="ac"/>
      <w:rPr>
        <w:b/>
        <w:szCs w:val="28"/>
      </w:rPr>
    </w:pPr>
    <w:proofErr w:type="gramStart"/>
    <w:r>
      <w:rPr>
        <w:b/>
        <w:szCs w:val="28"/>
      </w:rPr>
      <w:t>СТ</w:t>
    </w:r>
    <w:proofErr w:type="gramEnd"/>
    <w:r>
      <w:rPr>
        <w:b/>
        <w:szCs w:val="28"/>
      </w:rPr>
      <w:t xml:space="preserve"> РК</w:t>
    </w:r>
  </w:p>
  <w:p w:rsidR="008F6AA2" w:rsidRDefault="00F53E4B" w:rsidP="008F6AA2">
    <w:pPr>
      <w:pStyle w:val="ac"/>
      <w:rPr>
        <w:i/>
        <w:szCs w:val="28"/>
        <w:lang w:val="kk-KZ"/>
      </w:rPr>
    </w:pPr>
    <w:r w:rsidRPr="001F29A0">
      <w:rPr>
        <w:i/>
        <w:szCs w:val="28"/>
      </w:rPr>
      <w:t>(п</w:t>
    </w:r>
    <w:r w:rsidRPr="0070294D">
      <w:rPr>
        <w:i/>
        <w:szCs w:val="28"/>
      </w:rPr>
      <w:t>роект, редакция</w:t>
    </w:r>
    <w:r>
      <w:rPr>
        <w:i/>
        <w:szCs w:val="28"/>
      </w:rPr>
      <w:t xml:space="preserve"> 1</w:t>
    </w:r>
    <w:r w:rsidRPr="0070294D">
      <w:rPr>
        <w:i/>
        <w:szCs w:val="28"/>
      </w:rPr>
      <w:t>)</w:t>
    </w:r>
  </w:p>
  <w:p w:rsidR="008F6AA2" w:rsidRPr="008F6AA2" w:rsidRDefault="008F6AA2" w:rsidP="008F6AA2">
    <w:pPr>
      <w:pStyle w:val="ac"/>
      <w:rPr>
        <w:b/>
        <w:szCs w:val="28"/>
        <w:lang w:val="kk-KZ"/>
      </w:rPr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E4B" w:rsidRDefault="00F53E4B" w:rsidP="00655499">
    <w:pPr>
      <w:pStyle w:val="ac"/>
      <w:jc w:val="right"/>
      <w:rPr>
        <w:b/>
        <w:szCs w:val="28"/>
      </w:rPr>
    </w:pPr>
    <w:proofErr w:type="gramStart"/>
    <w:r w:rsidRPr="00AC02B2">
      <w:rPr>
        <w:b/>
        <w:szCs w:val="28"/>
      </w:rPr>
      <w:t>СТ</w:t>
    </w:r>
    <w:proofErr w:type="gramEnd"/>
    <w:r w:rsidRPr="00AC02B2">
      <w:rPr>
        <w:b/>
        <w:szCs w:val="28"/>
      </w:rPr>
      <w:t xml:space="preserve"> РК </w:t>
    </w:r>
    <w:r>
      <w:rPr>
        <w:b/>
        <w:szCs w:val="28"/>
      </w:rPr>
      <w:t xml:space="preserve"> </w:t>
    </w:r>
  </w:p>
  <w:p w:rsidR="00F53E4B" w:rsidRDefault="00F53E4B" w:rsidP="00655499">
    <w:pPr>
      <w:pStyle w:val="ac"/>
      <w:jc w:val="right"/>
      <w:rPr>
        <w:i/>
        <w:szCs w:val="28"/>
        <w:lang w:val="kk-KZ"/>
      </w:rPr>
    </w:pPr>
    <w:r w:rsidRPr="0070294D">
      <w:rPr>
        <w:b/>
        <w:i/>
        <w:szCs w:val="28"/>
      </w:rPr>
      <w:t>(</w:t>
    </w:r>
    <w:r w:rsidRPr="0070294D">
      <w:rPr>
        <w:i/>
        <w:szCs w:val="28"/>
      </w:rPr>
      <w:t>Проект, редакция</w:t>
    </w:r>
    <w:r>
      <w:rPr>
        <w:i/>
        <w:szCs w:val="28"/>
      </w:rPr>
      <w:t xml:space="preserve"> 1</w:t>
    </w:r>
    <w:r w:rsidRPr="0070294D">
      <w:rPr>
        <w:i/>
        <w:szCs w:val="28"/>
      </w:rPr>
      <w:t>)</w:t>
    </w:r>
  </w:p>
  <w:p w:rsidR="005B6E15" w:rsidRPr="005B6E15" w:rsidRDefault="005B6E15" w:rsidP="00655499">
    <w:pPr>
      <w:pStyle w:val="ac"/>
      <w:jc w:val="right"/>
      <w:rPr>
        <w:b/>
        <w:szCs w:val="28"/>
        <w:lang w:val="kk-KZ"/>
      </w:rPr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E4B" w:rsidRDefault="00F53E4B" w:rsidP="005B487F">
    <w:pPr>
      <w:pStyle w:val="ac"/>
      <w:jc w:val="right"/>
    </w:pPr>
    <w:r>
      <w:t>Проект</w:t>
    </w:r>
  </w:p>
  <w:p w:rsidR="00F53E4B" w:rsidRDefault="00F53E4B" w:rsidP="005B487F">
    <w:pPr>
      <w:pStyle w:val="ac"/>
      <w:jc w:val="right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E4B" w:rsidRDefault="00F53E4B" w:rsidP="00AC02B2">
    <w:pPr>
      <w:pStyle w:val="ac"/>
      <w:rPr>
        <w:b/>
        <w:szCs w:val="28"/>
      </w:rPr>
    </w:pPr>
    <w:proofErr w:type="gramStart"/>
    <w:r w:rsidRPr="00AC02B2">
      <w:rPr>
        <w:b/>
        <w:szCs w:val="28"/>
      </w:rPr>
      <w:t>СТ</w:t>
    </w:r>
    <w:proofErr w:type="gramEnd"/>
    <w:r w:rsidRPr="00AC02B2">
      <w:rPr>
        <w:b/>
        <w:szCs w:val="28"/>
      </w:rPr>
      <w:t xml:space="preserve"> РК</w:t>
    </w:r>
  </w:p>
  <w:p w:rsidR="00F53E4B" w:rsidRDefault="008F6AA2" w:rsidP="00AC02B2">
    <w:pPr>
      <w:pStyle w:val="ac"/>
      <w:rPr>
        <w:i/>
        <w:szCs w:val="28"/>
        <w:lang w:val="kk-KZ"/>
      </w:rPr>
    </w:pPr>
    <w:r w:rsidRPr="008F6AA2">
      <w:rPr>
        <w:i/>
        <w:szCs w:val="28"/>
      </w:rPr>
      <w:t>(</w:t>
    </w:r>
    <w:r w:rsidR="009F2676">
      <w:rPr>
        <w:i/>
        <w:szCs w:val="28"/>
        <w:lang w:val="kk-KZ"/>
      </w:rPr>
      <w:t>п</w:t>
    </w:r>
    <w:proofErr w:type="spellStart"/>
    <w:r w:rsidR="00F53E4B" w:rsidRPr="0070294D">
      <w:rPr>
        <w:i/>
        <w:szCs w:val="28"/>
      </w:rPr>
      <w:t>роект</w:t>
    </w:r>
    <w:proofErr w:type="spellEnd"/>
    <w:r w:rsidR="00F53E4B" w:rsidRPr="0070294D">
      <w:rPr>
        <w:i/>
        <w:szCs w:val="28"/>
      </w:rPr>
      <w:t>, редакция</w:t>
    </w:r>
    <w:r w:rsidR="00F53E4B">
      <w:rPr>
        <w:i/>
        <w:szCs w:val="28"/>
      </w:rPr>
      <w:t xml:space="preserve"> 1</w:t>
    </w:r>
    <w:r w:rsidR="00F53E4B" w:rsidRPr="0070294D">
      <w:rPr>
        <w:i/>
        <w:szCs w:val="28"/>
      </w:rPr>
      <w:t>)</w:t>
    </w:r>
  </w:p>
  <w:p w:rsidR="005B6E15" w:rsidRPr="005B6E15" w:rsidRDefault="005B6E15" w:rsidP="00AC02B2">
    <w:pPr>
      <w:pStyle w:val="ac"/>
      <w:rPr>
        <w:i/>
        <w:szCs w:val="28"/>
        <w:lang w:val="kk-KZ"/>
      </w:rPr>
    </w:pP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E4B" w:rsidRDefault="00F53E4B" w:rsidP="00AC02B2">
    <w:pPr>
      <w:pStyle w:val="ac"/>
      <w:jc w:val="right"/>
      <w:rPr>
        <w:b/>
        <w:szCs w:val="28"/>
      </w:rPr>
    </w:pPr>
    <w:proofErr w:type="gramStart"/>
    <w:r w:rsidRPr="00AC02B2">
      <w:rPr>
        <w:b/>
        <w:szCs w:val="28"/>
      </w:rPr>
      <w:t>СТ</w:t>
    </w:r>
    <w:proofErr w:type="gramEnd"/>
    <w:r w:rsidRPr="00AC02B2">
      <w:rPr>
        <w:b/>
        <w:szCs w:val="28"/>
      </w:rPr>
      <w:t xml:space="preserve"> РК </w:t>
    </w:r>
  </w:p>
  <w:p w:rsidR="00F53E4B" w:rsidRDefault="008F6AA2" w:rsidP="00AC02B2">
    <w:pPr>
      <w:pStyle w:val="ac"/>
      <w:jc w:val="right"/>
      <w:rPr>
        <w:i/>
        <w:szCs w:val="28"/>
        <w:lang w:val="kk-KZ"/>
      </w:rPr>
    </w:pPr>
    <w:r w:rsidRPr="008F6AA2">
      <w:rPr>
        <w:i/>
        <w:szCs w:val="28"/>
      </w:rPr>
      <w:t>(</w:t>
    </w:r>
    <w:r w:rsidR="009F2676">
      <w:rPr>
        <w:i/>
        <w:szCs w:val="28"/>
        <w:lang w:val="kk-KZ"/>
      </w:rPr>
      <w:t>п</w:t>
    </w:r>
    <w:proofErr w:type="spellStart"/>
    <w:r w:rsidR="00F53E4B" w:rsidRPr="0070294D">
      <w:rPr>
        <w:i/>
        <w:szCs w:val="28"/>
      </w:rPr>
      <w:t>роект</w:t>
    </w:r>
    <w:proofErr w:type="spellEnd"/>
    <w:r w:rsidR="00F53E4B" w:rsidRPr="0070294D">
      <w:rPr>
        <w:i/>
        <w:szCs w:val="28"/>
      </w:rPr>
      <w:t>, редакция</w:t>
    </w:r>
    <w:r w:rsidR="00E57F52">
      <w:rPr>
        <w:i/>
        <w:szCs w:val="28"/>
        <w:lang w:val="kk-KZ"/>
      </w:rPr>
      <w:t xml:space="preserve"> 1</w:t>
    </w:r>
    <w:r w:rsidR="00F53E4B" w:rsidRPr="0070294D">
      <w:rPr>
        <w:i/>
        <w:szCs w:val="28"/>
      </w:rPr>
      <w:t>)</w:t>
    </w:r>
  </w:p>
  <w:p w:rsidR="005B6E15" w:rsidRPr="005B6E15" w:rsidRDefault="005B6E15" w:rsidP="00AC02B2">
    <w:pPr>
      <w:pStyle w:val="ac"/>
      <w:jc w:val="right"/>
      <w:rPr>
        <w:i/>
        <w:szCs w:val="28"/>
        <w:lang w:val="kk-KZ"/>
      </w:rPr>
    </w:pPr>
  </w:p>
</w:hdr>
</file>

<file path=word/header6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53E4B" w:rsidRPr="005B6E15" w:rsidRDefault="008F6AA2" w:rsidP="00AC02B2">
    <w:pPr>
      <w:pStyle w:val="ac"/>
      <w:jc w:val="right"/>
      <w:rPr>
        <w:b/>
        <w:szCs w:val="28"/>
      </w:rPr>
    </w:pPr>
    <w:proofErr w:type="gramStart"/>
    <w:r w:rsidRPr="008F6AA2">
      <w:rPr>
        <w:b/>
        <w:szCs w:val="28"/>
      </w:rPr>
      <w:t>СТ</w:t>
    </w:r>
    <w:proofErr w:type="gramEnd"/>
    <w:r w:rsidRPr="008F6AA2">
      <w:rPr>
        <w:b/>
        <w:szCs w:val="28"/>
      </w:rPr>
      <w:t xml:space="preserve"> РК </w:t>
    </w:r>
  </w:p>
  <w:p w:rsidR="00F53E4B" w:rsidRDefault="008F6AA2" w:rsidP="00AC02B2">
    <w:pPr>
      <w:pStyle w:val="ac"/>
      <w:jc w:val="right"/>
      <w:rPr>
        <w:i/>
        <w:szCs w:val="28"/>
        <w:lang w:val="kk-KZ"/>
      </w:rPr>
    </w:pPr>
    <w:r w:rsidRPr="008F6AA2">
      <w:rPr>
        <w:i/>
        <w:szCs w:val="28"/>
      </w:rPr>
      <w:t>(</w:t>
    </w:r>
    <w:r w:rsidR="00F53E4B" w:rsidRPr="001F29A0">
      <w:rPr>
        <w:i/>
        <w:szCs w:val="28"/>
      </w:rPr>
      <w:t>п</w:t>
    </w:r>
    <w:r w:rsidR="00F53E4B" w:rsidRPr="0070294D">
      <w:rPr>
        <w:i/>
        <w:szCs w:val="28"/>
      </w:rPr>
      <w:t>роект, редакция</w:t>
    </w:r>
    <w:r w:rsidR="00F53E4B">
      <w:rPr>
        <w:i/>
        <w:szCs w:val="28"/>
      </w:rPr>
      <w:t xml:space="preserve"> 1</w:t>
    </w:r>
    <w:r w:rsidR="00F53E4B" w:rsidRPr="0070294D">
      <w:rPr>
        <w:i/>
        <w:szCs w:val="28"/>
      </w:rPr>
      <w:t>)</w:t>
    </w:r>
  </w:p>
  <w:p w:rsidR="005B6E15" w:rsidRPr="005B6E15" w:rsidRDefault="005B6E15" w:rsidP="00AC02B2">
    <w:pPr>
      <w:pStyle w:val="ac"/>
      <w:jc w:val="right"/>
      <w:rPr>
        <w:b/>
        <w:i/>
        <w:szCs w:val="28"/>
        <w:lang w:val="kk-KZ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B62D43"/>
    <w:multiLevelType w:val="hybridMultilevel"/>
    <w:tmpl w:val="1FCC592A"/>
    <w:lvl w:ilvl="0" w:tplc="0419000F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0AF76A36"/>
    <w:multiLevelType w:val="multilevel"/>
    <w:tmpl w:val="E460DB56"/>
    <w:lvl w:ilvl="0">
      <w:start w:val="5"/>
      <w:numFmt w:val="decimal"/>
      <w:lvlText w:val="%1"/>
      <w:lvlJc w:val="left"/>
      <w:pPr>
        <w:ind w:left="660" w:hanging="6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943" w:hanging="660"/>
      </w:pPr>
      <w:rPr>
        <w:rFonts w:hint="default"/>
      </w:rPr>
    </w:lvl>
    <w:lvl w:ilvl="2">
      <w:start w:val="2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4"/>
      <w:numFmt w:val="decimal"/>
      <w:lvlText w:val="%1.%2.%3.%4"/>
      <w:lvlJc w:val="left"/>
      <w:pPr>
        <w:ind w:left="1569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2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9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38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1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64" w:hanging="1800"/>
      </w:pPr>
      <w:rPr>
        <w:rFonts w:hint="default"/>
      </w:rPr>
    </w:lvl>
  </w:abstractNum>
  <w:abstractNum w:abstractNumId="2">
    <w:nsid w:val="0B834EC2"/>
    <w:multiLevelType w:val="singleLevel"/>
    <w:tmpl w:val="D726830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">
    <w:nsid w:val="0CE8616C"/>
    <w:multiLevelType w:val="hybridMultilevel"/>
    <w:tmpl w:val="8A822D5C"/>
    <w:lvl w:ilvl="0" w:tplc="E0EAF390">
      <w:start w:val="10"/>
      <w:numFmt w:val="decimal"/>
      <w:lvlText w:val="%1"/>
      <w:lvlJc w:val="left"/>
      <w:pPr>
        <w:ind w:left="1080" w:hanging="360"/>
      </w:pPr>
      <w:rPr>
        <w:rFonts w:hint="default"/>
        <w:b w:val="0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1A1C6A45"/>
    <w:multiLevelType w:val="multilevel"/>
    <w:tmpl w:val="37866176"/>
    <w:lvl w:ilvl="0">
      <w:start w:val="6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5">
    <w:nsid w:val="1A3226AA"/>
    <w:multiLevelType w:val="singleLevel"/>
    <w:tmpl w:val="D726830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1BFA0E58"/>
    <w:multiLevelType w:val="hybridMultilevel"/>
    <w:tmpl w:val="8AD6CCD6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21282AA7"/>
    <w:multiLevelType w:val="singleLevel"/>
    <w:tmpl w:val="D726830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21711EF0"/>
    <w:multiLevelType w:val="hybridMultilevel"/>
    <w:tmpl w:val="B1CC64E8"/>
    <w:lvl w:ilvl="0" w:tplc="7AE05B5A">
      <w:start w:val="5"/>
      <w:numFmt w:val="decimal"/>
      <w:lvlText w:val="%1"/>
      <w:lvlJc w:val="left"/>
      <w:pPr>
        <w:ind w:left="888" w:hanging="387"/>
      </w:pPr>
      <w:rPr>
        <w:rFonts w:hint="default"/>
      </w:rPr>
    </w:lvl>
    <w:lvl w:ilvl="1" w:tplc="020E2BB2">
      <w:numFmt w:val="none"/>
      <w:lvlText w:val=""/>
      <w:lvlJc w:val="left"/>
      <w:pPr>
        <w:tabs>
          <w:tab w:val="num" w:pos="360"/>
        </w:tabs>
      </w:pPr>
    </w:lvl>
    <w:lvl w:ilvl="2" w:tplc="AA0AF348">
      <w:numFmt w:val="none"/>
      <w:lvlText w:val=""/>
      <w:lvlJc w:val="left"/>
      <w:pPr>
        <w:tabs>
          <w:tab w:val="num" w:pos="360"/>
        </w:tabs>
      </w:pPr>
    </w:lvl>
    <w:lvl w:ilvl="3" w:tplc="9D6012FA">
      <w:numFmt w:val="bullet"/>
      <w:lvlText w:val="•"/>
      <w:lvlJc w:val="left"/>
      <w:pPr>
        <w:ind w:left="2911" w:hanging="570"/>
      </w:pPr>
      <w:rPr>
        <w:rFonts w:hint="default"/>
      </w:rPr>
    </w:lvl>
    <w:lvl w:ilvl="4" w:tplc="611E348A">
      <w:numFmt w:val="bullet"/>
      <w:lvlText w:val="•"/>
      <w:lvlJc w:val="left"/>
      <w:pPr>
        <w:ind w:left="3926" w:hanging="570"/>
      </w:pPr>
      <w:rPr>
        <w:rFonts w:hint="default"/>
      </w:rPr>
    </w:lvl>
    <w:lvl w:ilvl="5" w:tplc="F958711E">
      <w:numFmt w:val="bullet"/>
      <w:lvlText w:val="•"/>
      <w:lvlJc w:val="left"/>
      <w:pPr>
        <w:ind w:left="4942" w:hanging="570"/>
      </w:pPr>
      <w:rPr>
        <w:rFonts w:hint="default"/>
      </w:rPr>
    </w:lvl>
    <w:lvl w:ilvl="6" w:tplc="0F2A3A44">
      <w:numFmt w:val="bullet"/>
      <w:lvlText w:val="•"/>
      <w:lvlJc w:val="left"/>
      <w:pPr>
        <w:ind w:left="5957" w:hanging="570"/>
      </w:pPr>
      <w:rPr>
        <w:rFonts w:hint="default"/>
      </w:rPr>
    </w:lvl>
    <w:lvl w:ilvl="7" w:tplc="964C80AC">
      <w:numFmt w:val="bullet"/>
      <w:lvlText w:val="•"/>
      <w:lvlJc w:val="left"/>
      <w:pPr>
        <w:ind w:left="6973" w:hanging="570"/>
      </w:pPr>
      <w:rPr>
        <w:rFonts w:hint="default"/>
      </w:rPr>
    </w:lvl>
    <w:lvl w:ilvl="8" w:tplc="E5A0F146">
      <w:numFmt w:val="bullet"/>
      <w:lvlText w:val="•"/>
      <w:lvlJc w:val="left"/>
      <w:pPr>
        <w:ind w:left="7988" w:hanging="570"/>
      </w:pPr>
      <w:rPr>
        <w:rFonts w:hint="default"/>
      </w:rPr>
    </w:lvl>
  </w:abstractNum>
  <w:abstractNum w:abstractNumId="9">
    <w:nsid w:val="269732BF"/>
    <w:multiLevelType w:val="multilevel"/>
    <w:tmpl w:val="F20A3226"/>
    <w:lvl w:ilvl="0">
      <w:start w:val="6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10">
    <w:nsid w:val="273144D3"/>
    <w:multiLevelType w:val="hybridMultilevel"/>
    <w:tmpl w:val="881068D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9387274"/>
    <w:multiLevelType w:val="hybridMultilevel"/>
    <w:tmpl w:val="1E1A2504"/>
    <w:lvl w:ilvl="0" w:tplc="8464785E">
      <w:numFmt w:val="bullet"/>
      <w:lvlText w:val="-"/>
      <w:lvlJc w:val="left"/>
      <w:pPr>
        <w:ind w:left="107" w:hanging="164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108ABE06">
      <w:numFmt w:val="bullet"/>
      <w:lvlText w:val="•"/>
      <w:lvlJc w:val="left"/>
      <w:pPr>
        <w:ind w:left="627" w:hanging="164"/>
      </w:pPr>
      <w:rPr>
        <w:rFonts w:hint="default"/>
      </w:rPr>
    </w:lvl>
    <w:lvl w:ilvl="2" w:tplc="76AE50E6">
      <w:numFmt w:val="bullet"/>
      <w:lvlText w:val="•"/>
      <w:lvlJc w:val="left"/>
      <w:pPr>
        <w:ind w:left="1155" w:hanging="164"/>
      </w:pPr>
      <w:rPr>
        <w:rFonts w:hint="default"/>
      </w:rPr>
    </w:lvl>
    <w:lvl w:ilvl="3" w:tplc="00C62588">
      <w:numFmt w:val="bullet"/>
      <w:lvlText w:val="•"/>
      <w:lvlJc w:val="left"/>
      <w:pPr>
        <w:ind w:left="1683" w:hanging="164"/>
      </w:pPr>
      <w:rPr>
        <w:rFonts w:hint="default"/>
      </w:rPr>
    </w:lvl>
    <w:lvl w:ilvl="4" w:tplc="50E6DB2C">
      <w:numFmt w:val="bullet"/>
      <w:lvlText w:val="•"/>
      <w:lvlJc w:val="left"/>
      <w:pPr>
        <w:ind w:left="2210" w:hanging="164"/>
      </w:pPr>
      <w:rPr>
        <w:rFonts w:hint="default"/>
      </w:rPr>
    </w:lvl>
    <w:lvl w:ilvl="5" w:tplc="D48ED9A0">
      <w:numFmt w:val="bullet"/>
      <w:lvlText w:val="•"/>
      <w:lvlJc w:val="left"/>
      <w:pPr>
        <w:ind w:left="2738" w:hanging="164"/>
      </w:pPr>
      <w:rPr>
        <w:rFonts w:hint="default"/>
      </w:rPr>
    </w:lvl>
    <w:lvl w:ilvl="6" w:tplc="4F38921A">
      <w:numFmt w:val="bullet"/>
      <w:lvlText w:val="•"/>
      <w:lvlJc w:val="left"/>
      <w:pPr>
        <w:ind w:left="3266" w:hanging="164"/>
      </w:pPr>
      <w:rPr>
        <w:rFonts w:hint="default"/>
      </w:rPr>
    </w:lvl>
    <w:lvl w:ilvl="7" w:tplc="9BD01C7E">
      <w:numFmt w:val="bullet"/>
      <w:lvlText w:val="•"/>
      <w:lvlJc w:val="left"/>
      <w:pPr>
        <w:ind w:left="3793" w:hanging="164"/>
      </w:pPr>
      <w:rPr>
        <w:rFonts w:hint="default"/>
      </w:rPr>
    </w:lvl>
    <w:lvl w:ilvl="8" w:tplc="52D8788E">
      <w:numFmt w:val="bullet"/>
      <w:lvlText w:val="•"/>
      <w:lvlJc w:val="left"/>
      <w:pPr>
        <w:ind w:left="4321" w:hanging="164"/>
      </w:pPr>
      <w:rPr>
        <w:rFonts w:hint="default"/>
      </w:rPr>
    </w:lvl>
  </w:abstractNum>
  <w:abstractNum w:abstractNumId="12">
    <w:nsid w:val="2BF803FB"/>
    <w:multiLevelType w:val="hybridMultilevel"/>
    <w:tmpl w:val="CFA0DF54"/>
    <w:lvl w:ilvl="0" w:tplc="4202D182">
      <w:start w:val="6"/>
      <w:numFmt w:val="decimal"/>
      <w:lvlText w:val="%1"/>
      <w:lvlJc w:val="left"/>
      <w:pPr>
        <w:ind w:left="218" w:hanging="431"/>
      </w:pPr>
      <w:rPr>
        <w:rFonts w:hint="default"/>
      </w:rPr>
    </w:lvl>
    <w:lvl w:ilvl="1" w:tplc="29306D36">
      <w:numFmt w:val="none"/>
      <w:lvlText w:val=""/>
      <w:lvlJc w:val="left"/>
      <w:pPr>
        <w:tabs>
          <w:tab w:val="num" w:pos="360"/>
        </w:tabs>
      </w:pPr>
    </w:lvl>
    <w:lvl w:ilvl="2" w:tplc="19841B52">
      <w:numFmt w:val="bullet"/>
      <w:lvlText w:val="•"/>
      <w:lvlJc w:val="left"/>
      <w:pPr>
        <w:ind w:left="2180" w:hanging="431"/>
      </w:pPr>
      <w:rPr>
        <w:rFonts w:hint="default"/>
      </w:rPr>
    </w:lvl>
    <w:lvl w:ilvl="3" w:tplc="6C103FC0">
      <w:numFmt w:val="bullet"/>
      <w:lvlText w:val="•"/>
      <w:lvlJc w:val="left"/>
      <w:pPr>
        <w:ind w:left="3160" w:hanging="431"/>
      </w:pPr>
      <w:rPr>
        <w:rFonts w:hint="default"/>
      </w:rPr>
    </w:lvl>
    <w:lvl w:ilvl="4" w:tplc="07EEA3F2">
      <w:numFmt w:val="bullet"/>
      <w:lvlText w:val="•"/>
      <w:lvlJc w:val="left"/>
      <w:pPr>
        <w:ind w:left="4140" w:hanging="431"/>
      </w:pPr>
      <w:rPr>
        <w:rFonts w:hint="default"/>
      </w:rPr>
    </w:lvl>
    <w:lvl w:ilvl="5" w:tplc="F8D238A4">
      <w:numFmt w:val="bullet"/>
      <w:lvlText w:val="•"/>
      <w:lvlJc w:val="left"/>
      <w:pPr>
        <w:ind w:left="5120" w:hanging="431"/>
      </w:pPr>
      <w:rPr>
        <w:rFonts w:hint="default"/>
      </w:rPr>
    </w:lvl>
    <w:lvl w:ilvl="6" w:tplc="71D43680">
      <w:numFmt w:val="bullet"/>
      <w:lvlText w:val="•"/>
      <w:lvlJc w:val="left"/>
      <w:pPr>
        <w:ind w:left="6100" w:hanging="431"/>
      </w:pPr>
      <w:rPr>
        <w:rFonts w:hint="default"/>
      </w:rPr>
    </w:lvl>
    <w:lvl w:ilvl="7" w:tplc="428A1CC8">
      <w:numFmt w:val="bullet"/>
      <w:lvlText w:val="•"/>
      <w:lvlJc w:val="left"/>
      <w:pPr>
        <w:ind w:left="7080" w:hanging="431"/>
      </w:pPr>
      <w:rPr>
        <w:rFonts w:hint="default"/>
      </w:rPr>
    </w:lvl>
    <w:lvl w:ilvl="8" w:tplc="8D66F400">
      <w:numFmt w:val="bullet"/>
      <w:lvlText w:val="•"/>
      <w:lvlJc w:val="left"/>
      <w:pPr>
        <w:ind w:left="8060" w:hanging="431"/>
      </w:pPr>
      <w:rPr>
        <w:rFonts w:hint="default"/>
      </w:rPr>
    </w:lvl>
  </w:abstractNum>
  <w:abstractNum w:abstractNumId="13">
    <w:nsid w:val="2D390E51"/>
    <w:multiLevelType w:val="hybridMultilevel"/>
    <w:tmpl w:val="F9BA1CEC"/>
    <w:lvl w:ilvl="0" w:tplc="F056B3F4">
      <w:numFmt w:val="bullet"/>
      <w:lvlText w:val=""/>
      <w:lvlJc w:val="left"/>
      <w:pPr>
        <w:ind w:left="497" w:hanging="567"/>
      </w:pPr>
      <w:rPr>
        <w:rFonts w:ascii="Symbol" w:eastAsia="Symbol" w:hAnsi="Symbol" w:cs="Symbol" w:hint="default"/>
        <w:w w:val="99"/>
        <w:sz w:val="28"/>
        <w:szCs w:val="28"/>
      </w:rPr>
    </w:lvl>
    <w:lvl w:ilvl="1" w:tplc="2C88ED90">
      <w:numFmt w:val="bullet"/>
      <w:lvlText w:val="•"/>
      <w:lvlJc w:val="left"/>
      <w:pPr>
        <w:ind w:left="1486" w:hanging="567"/>
      </w:pPr>
      <w:rPr>
        <w:rFonts w:hint="default"/>
      </w:rPr>
    </w:lvl>
    <w:lvl w:ilvl="2" w:tplc="5D12D466">
      <w:numFmt w:val="bullet"/>
      <w:lvlText w:val="•"/>
      <w:lvlJc w:val="left"/>
      <w:pPr>
        <w:ind w:left="2472" w:hanging="567"/>
      </w:pPr>
      <w:rPr>
        <w:rFonts w:hint="default"/>
      </w:rPr>
    </w:lvl>
    <w:lvl w:ilvl="3" w:tplc="C6D42D30">
      <w:numFmt w:val="bullet"/>
      <w:lvlText w:val="•"/>
      <w:lvlJc w:val="left"/>
      <w:pPr>
        <w:ind w:left="3459" w:hanging="567"/>
      </w:pPr>
      <w:rPr>
        <w:rFonts w:hint="default"/>
      </w:rPr>
    </w:lvl>
    <w:lvl w:ilvl="4" w:tplc="0470BE98">
      <w:numFmt w:val="bullet"/>
      <w:lvlText w:val="•"/>
      <w:lvlJc w:val="left"/>
      <w:pPr>
        <w:ind w:left="4445" w:hanging="567"/>
      </w:pPr>
      <w:rPr>
        <w:rFonts w:hint="default"/>
      </w:rPr>
    </w:lvl>
    <w:lvl w:ilvl="5" w:tplc="6F465B0E">
      <w:numFmt w:val="bullet"/>
      <w:lvlText w:val="•"/>
      <w:lvlJc w:val="left"/>
      <w:pPr>
        <w:ind w:left="5432" w:hanging="567"/>
      </w:pPr>
      <w:rPr>
        <w:rFonts w:hint="default"/>
      </w:rPr>
    </w:lvl>
    <w:lvl w:ilvl="6" w:tplc="A1280CC6">
      <w:numFmt w:val="bullet"/>
      <w:lvlText w:val="•"/>
      <w:lvlJc w:val="left"/>
      <w:pPr>
        <w:ind w:left="6418" w:hanging="567"/>
      </w:pPr>
      <w:rPr>
        <w:rFonts w:hint="default"/>
      </w:rPr>
    </w:lvl>
    <w:lvl w:ilvl="7" w:tplc="443AB8DE">
      <w:numFmt w:val="bullet"/>
      <w:lvlText w:val="•"/>
      <w:lvlJc w:val="left"/>
      <w:pPr>
        <w:ind w:left="7405" w:hanging="567"/>
      </w:pPr>
      <w:rPr>
        <w:rFonts w:hint="default"/>
      </w:rPr>
    </w:lvl>
    <w:lvl w:ilvl="8" w:tplc="8ACAE7D0">
      <w:numFmt w:val="bullet"/>
      <w:lvlText w:val="•"/>
      <w:lvlJc w:val="left"/>
      <w:pPr>
        <w:ind w:left="8391" w:hanging="567"/>
      </w:pPr>
      <w:rPr>
        <w:rFonts w:hint="default"/>
      </w:rPr>
    </w:lvl>
  </w:abstractNum>
  <w:abstractNum w:abstractNumId="14">
    <w:nsid w:val="37F44F1B"/>
    <w:multiLevelType w:val="hybridMultilevel"/>
    <w:tmpl w:val="16E0D77A"/>
    <w:lvl w:ilvl="0" w:tplc="0C86ACF2">
      <w:start w:val="1"/>
      <w:numFmt w:val="decimal"/>
      <w:lvlText w:val="%1"/>
      <w:lvlJc w:val="left"/>
      <w:pPr>
        <w:ind w:left="1153" w:hanging="471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3054889E">
      <w:numFmt w:val="bullet"/>
      <w:lvlText w:val=""/>
      <w:lvlJc w:val="left"/>
      <w:pPr>
        <w:ind w:left="214" w:hanging="567"/>
      </w:pPr>
      <w:rPr>
        <w:rFonts w:ascii="Symbol" w:eastAsia="Symbol" w:hAnsi="Symbol" w:cs="Symbol" w:hint="default"/>
        <w:w w:val="99"/>
        <w:sz w:val="28"/>
        <w:szCs w:val="28"/>
      </w:rPr>
    </w:lvl>
    <w:lvl w:ilvl="2" w:tplc="A77CDABA">
      <w:numFmt w:val="bullet"/>
      <w:lvlText w:val="•"/>
      <w:lvlJc w:val="left"/>
      <w:pPr>
        <w:ind w:left="2182" w:hanging="567"/>
      </w:pPr>
      <w:rPr>
        <w:rFonts w:hint="default"/>
      </w:rPr>
    </w:lvl>
    <w:lvl w:ilvl="3" w:tplc="AFBAE6AE">
      <w:numFmt w:val="bullet"/>
      <w:lvlText w:val="•"/>
      <w:lvlJc w:val="left"/>
      <w:pPr>
        <w:ind w:left="3205" w:hanging="567"/>
      </w:pPr>
      <w:rPr>
        <w:rFonts w:hint="default"/>
      </w:rPr>
    </w:lvl>
    <w:lvl w:ilvl="4" w:tplc="3BF4659C">
      <w:numFmt w:val="bullet"/>
      <w:lvlText w:val="•"/>
      <w:lvlJc w:val="left"/>
      <w:pPr>
        <w:ind w:left="4228" w:hanging="567"/>
      </w:pPr>
      <w:rPr>
        <w:rFonts w:hint="default"/>
      </w:rPr>
    </w:lvl>
    <w:lvl w:ilvl="5" w:tplc="B2667902">
      <w:numFmt w:val="bullet"/>
      <w:lvlText w:val="•"/>
      <w:lvlJc w:val="left"/>
      <w:pPr>
        <w:ind w:left="5250" w:hanging="567"/>
      </w:pPr>
      <w:rPr>
        <w:rFonts w:hint="default"/>
      </w:rPr>
    </w:lvl>
    <w:lvl w:ilvl="6" w:tplc="C8F27976">
      <w:numFmt w:val="bullet"/>
      <w:lvlText w:val="•"/>
      <w:lvlJc w:val="left"/>
      <w:pPr>
        <w:ind w:left="6273" w:hanging="567"/>
      </w:pPr>
      <w:rPr>
        <w:rFonts w:hint="default"/>
      </w:rPr>
    </w:lvl>
    <w:lvl w:ilvl="7" w:tplc="278EBFD8">
      <w:numFmt w:val="bullet"/>
      <w:lvlText w:val="•"/>
      <w:lvlJc w:val="left"/>
      <w:pPr>
        <w:ind w:left="7296" w:hanging="567"/>
      </w:pPr>
      <w:rPr>
        <w:rFonts w:hint="default"/>
      </w:rPr>
    </w:lvl>
    <w:lvl w:ilvl="8" w:tplc="5FB4E5E6">
      <w:numFmt w:val="bullet"/>
      <w:lvlText w:val="•"/>
      <w:lvlJc w:val="left"/>
      <w:pPr>
        <w:ind w:left="8318" w:hanging="567"/>
      </w:pPr>
      <w:rPr>
        <w:rFonts w:hint="default"/>
      </w:rPr>
    </w:lvl>
  </w:abstractNum>
  <w:abstractNum w:abstractNumId="15">
    <w:nsid w:val="40CA3723"/>
    <w:multiLevelType w:val="multilevel"/>
    <w:tmpl w:val="CBA4043E"/>
    <w:lvl w:ilvl="0">
      <w:start w:val="6"/>
      <w:numFmt w:val="decimal"/>
      <w:lvlText w:val="%1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8"/>
      <w:numFmt w:val="decimal"/>
      <w:lvlText w:val="%1.%2"/>
      <w:lvlJc w:val="left"/>
      <w:pPr>
        <w:tabs>
          <w:tab w:val="num" w:pos="1204"/>
        </w:tabs>
        <w:ind w:left="1204" w:hanging="49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8"/>
        </w:tabs>
        <w:ind w:left="213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07"/>
        </w:tabs>
        <w:ind w:left="3207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16"/>
        </w:tabs>
        <w:ind w:left="39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94"/>
        </w:tabs>
        <w:ind w:left="569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6">
    <w:nsid w:val="44263898"/>
    <w:multiLevelType w:val="hybridMultilevel"/>
    <w:tmpl w:val="D69CB46A"/>
    <w:lvl w:ilvl="0" w:tplc="7C5422C2">
      <w:start w:val="10"/>
      <w:numFmt w:val="decimal"/>
      <w:lvlText w:val="%1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>
    <w:nsid w:val="4BAA0A93"/>
    <w:multiLevelType w:val="multilevel"/>
    <w:tmpl w:val="471A3FCE"/>
    <w:lvl w:ilvl="0">
      <w:start w:val="1"/>
      <w:numFmt w:val="decimal"/>
      <w:suff w:val="space"/>
      <w:lvlText w:val="%1"/>
      <w:lvlJc w:val="left"/>
      <w:pPr>
        <w:ind w:left="0" w:firstLine="284"/>
      </w:pPr>
      <w:rPr>
        <w:sz w:val="28"/>
      </w:rPr>
    </w:lvl>
    <w:lvl w:ilvl="1">
      <w:start w:val="1"/>
      <w:numFmt w:val="decimal"/>
      <w:suff w:val="space"/>
      <w:lvlText w:val="%1.%2"/>
      <w:lvlJc w:val="left"/>
      <w:pPr>
        <w:ind w:left="0" w:firstLine="720"/>
      </w:pPr>
      <w:rPr>
        <w:b w:val="0"/>
        <w:sz w:val="28"/>
      </w:rPr>
    </w:lvl>
    <w:lvl w:ilvl="2">
      <w:start w:val="1"/>
      <w:numFmt w:val="decimal"/>
      <w:lvlText w:val="%1.%2.%3"/>
      <w:lvlJc w:val="left"/>
      <w:pPr>
        <w:tabs>
          <w:tab w:val="num" w:pos="0"/>
        </w:tabs>
        <w:ind w:left="0" w:firstLine="0"/>
      </w:pPr>
      <w:rPr>
        <w:sz w:val="28"/>
      </w:rPr>
    </w:lvl>
    <w:lvl w:ilvl="3">
      <w:start w:val="1"/>
      <w:numFmt w:val="decimal"/>
      <w:lvlText w:val="%1.%2.%3%4."/>
      <w:lvlJc w:val="left"/>
      <w:pPr>
        <w:tabs>
          <w:tab w:val="num" w:pos="0"/>
        </w:tabs>
        <w:ind w:left="0" w:firstLine="0"/>
      </w:pPr>
    </w:lvl>
    <w:lvl w:ilvl="4">
      <w:start w:val="1"/>
      <w:numFmt w:val="decimal"/>
      <w:lvlText w:val="%1.%2.%3%4.%5."/>
      <w:lvlJc w:val="left"/>
      <w:pPr>
        <w:tabs>
          <w:tab w:val="num" w:pos="0"/>
        </w:tabs>
        <w:ind w:left="0" w:firstLine="0"/>
      </w:pPr>
    </w:lvl>
    <w:lvl w:ilvl="5">
      <w:start w:val="1"/>
      <w:numFmt w:val="decimal"/>
      <w:lvlText w:val="%1.%2.%3%4.%5.%6."/>
      <w:lvlJc w:val="left"/>
      <w:pPr>
        <w:tabs>
          <w:tab w:val="num" w:pos="0"/>
        </w:tabs>
        <w:ind w:left="0" w:firstLine="0"/>
      </w:pPr>
    </w:lvl>
    <w:lvl w:ilvl="6">
      <w:start w:val="1"/>
      <w:numFmt w:val="decimal"/>
      <w:lvlText w:val="%1.%2.%3%4.%5.%6.%7."/>
      <w:lvlJc w:val="left"/>
      <w:pPr>
        <w:tabs>
          <w:tab w:val="num" w:pos="0"/>
        </w:tabs>
        <w:ind w:left="0" w:firstLine="0"/>
      </w:pPr>
    </w:lvl>
    <w:lvl w:ilvl="7">
      <w:start w:val="1"/>
      <w:numFmt w:val="decimal"/>
      <w:lvlText w:val="%1.%2.%3%4.%5.%6.%7.%8."/>
      <w:lvlJc w:val="left"/>
      <w:pPr>
        <w:tabs>
          <w:tab w:val="num" w:pos="0"/>
        </w:tabs>
        <w:ind w:left="0" w:firstLine="0"/>
      </w:pPr>
    </w:lvl>
    <w:lvl w:ilvl="8">
      <w:start w:val="1"/>
      <w:numFmt w:val="decimal"/>
      <w:lvlText w:val="%1.%2.%3%4.%5.%6.%7.%8.%9."/>
      <w:lvlJc w:val="left"/>
      <w:pPr>
        <w:tabs>
          <w:tab w:val="num" w:pos="0"/>
        </w:tabs>
        <w:ind w:left="0" w:firstLine="0"/>
      </w:pPr>
    </w:lvl>
  </w:abstractNum>
  <w:abstractNum w:abstractNumId="18">
    <w:nsid w:val="4CE40428"/>
    <w:multiLevelType w:val="hybridMultilevel"/>
    <w:tmpl w:val="598E271A"/>
    <w:lvl w:ilvl="0" w:tplc="965A6596">
      <w:numFmt w:val="bullet"/>
      <w:lvlText w:val="-"/>
      <w:lvlJc w:val="left"/>
      <w:pPr>
        <w:ind w:left="214" w:hanging="425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1" w:tplc="C21C26A6">
      <w:numFmt w:val="bullet"/>
      <w:lvlText w:val="-"/>
      <w:lvlJc w:val="left"/>
      <w:pPr>
        <w:ind w:left="498" w:hanging="164"/>
      </w:pPr>
      <w:rPr>
        <w:rFonts w:ascii="Times New Roman" w:eastAsia="Times New Roman" w:hAnsi="Times New Roman" w:cs="Times New Roman" w:hint="default"/>
        <w:w w:val="99"/>
        <w:sz w:val="28"/>
        <w:szCs w:val="28"/>
      </w:rPr>
    </w:lvl>
    <w:lvl w:ilvl="2" w:tplc="1E388C0C">
      <w:numFmt w:val="bullet"/>
      <w:lvlText w:val="•"/>
      <w:lvlJc w:val="left"/>
      <w:pPr>
        <w:ind w:left="1596" w:hanging="164"/>
      </w:pPr>
      <w:rPr>
        <w:rFonts w:hint="default"/>
      </w:rPr>
    </w:lvl>
    <w:lvl w:ilvl="3" w:tplc="46E89B08">
      <w:numFmt w:val="bullet"/>
      <w:lvlText w:val="•"/>
      <w:lvlJc w:val="left"/>
      <w:pPr>
        <w:ind w:left="2692" w:hanging="164"/>
      </w:pPr>
      <w:rPr>
        <w:rFonts w:hint="default"/>
      </w:rPr>
    </w:lvl>
    <w:lvl w:ilvl="4" w:tplc="F2D81138">
      <w:numFmt w:val="bullet"/>
      <w:lvlText w:val="•"/>
      <w:lvlJc w:val="left"/>
      <w:pPr>
        <w:ind w:left="3788" w:hanging="164"/>
      </w:pPr>
      <w:rPr>
        <w:rFonts w:hint="default"/>
      </w:rPr>
    </w:lvl>
    <w:lvl w:ilvl="5" w:tplc="FE886122">
      <w:numFmt w:val="bullet"/>
      <w:lvlText w:val="•"/>
      <w:lvlJc w:val="left"/>
      <w:pPr>
        <w:ind w:left="4884" w:hanging="164"/>
      </w:pPr>
      <w:rPr>
        <w:rFonts w:hint="default"/>
      </w:rPr>
    </w:lvl>
    <w:lvl w:ilvl="6" w:tplc="E45AE082">
      <w:numFmt w:val="bullet"/>
      <w:lvlText w:val="•"/>
      <w:lvlJc w:val="left"/>
      <w:pPr>
        <w:ind w:left="5980" w:hanging="164"/>
      </w:pPr>
      <w:rPr>
        <w:rFonts w:hint="default"/>
      </w:rPr>
    </w:lvl>
    <w:lvl w:ilvl="7" w:tplc="83F0154C">
      <w:numFmt w:val="bullet"/>
      <w:lvlText w:val="•"/>
      <w:lvlJc w:val="left"/>
      <w:pPr>
        <w:ind w:left="7076" w:hanging="164"/>
      </w:pPr>
      <w:rPr>
        <w:rFonts w:hint="default"/>
      </w:rPr>
    </w:lvl>
    <w:lvl w:ilvl="8" w:tplc="82C8C0AE">
      <w:numFmt w:val="bullet"/>
      <w:lvlText w:val="•"/>
      <w:lvlJc w:val="left"/>
      <w:pPr>
        <w:ind w:left="8172" w:hanging="164"/>
      </w:pPr>
      <w:rPr>
        <w:rFonts w:hint="default"/>
      </w:rPr>
    </w:lvl>
  </w:abstractNum>
  <w:abstractNum w:abstractNumId="19">
    <w:nsid w:val="4E7A5BA7"/>
    <w:multiLevelType w:val="hybridMultilevel"/>
    <w:tmpl w:val="A6EEA882"/>
    <w:lvl w:ilvl="0" w:tplc="10E2F41A">
      <w:numFmt w:val="bullet"/>
      <w:lvlText w:val="-"/>
      <w:lvlJc w:val="left"/>
      <w:pPr>
        <w:ind w:left="1349" w:hanging="285"/>
      </w:pPr>
      <w:rPr>
        <w:rFonts w:ascii="Times New Roman" w:eastAsia="Times New Roman" w:hAnsi="Times New Roman" w:cs="Times New Roman" w:hint="default"/>
        <w:spacing w:val="-20"/>
        <w:w w:val="100"/>
        <w:sz w:val="28"/>
        <w:szCs w:val="28"/>
      </w:rPr>
    </w:lvl>
    <w:lvl w:ilvl="1" w:tplc="47C4886E">
      <w:numFmt w:val="bullet"/>
      <w:lvlText w:val="•"/>
      <w:lvlJc w:val="left"/>
      <w:pPr>
        <w:ind w:left="2242" w:hanging="285"/>
      </w:pPr>
      <w:rPr>
        <w:rFonts w:hint="default"/>
      </w:rPr>
    </w:lvl>
    <w:lvl w:ilvl="2" w:tplc="54129A5C">
      <w:numFmt w:val="bullet"/>
      <w:lvlText w:val="•"/>
      <w:lvlJc w:val="left"/>
      <w:pPr>
        <w:ind w:left="3144" w:hanging="285"/>
      </w:pPr>
      <w:rPr>
        <w:rFonts w:hint="default"/>
      </w:rPr>
    </w:lvl>
    <w:lvl w:ilvl="3" w:tplc="26C6E126">
      <w:numFmt w:val="bullet"/>
      <w:lvlText w:val="•"/>
      <w:lvlJc w:val="left"/>
      <w:pPr>
        <w:ind w:left="4047" w:hanging="285"/>
      </w:pPr>
      <w:rPr>
        <w:rFonts w:hint="default"/>
      </w:rPr>
    </w:lvl>
    <w:lvl w:ilvl="4" w:tplc="17E4CAC8">
      <w:numFmt w:val="bullet"/>
      <w:lvlText w:val="•"/>
      <w:lvlJc w:val="left"/>
      <w:pPr>
        <w:ind w:left="4949" w:hanging="285"/>
      </w:pPr>
      <w:rPr>
        <w:rFonts w:hint="default"/>
      </w:rPr>
    </w:lvl>
    <w:lvl w:ilvl="5" w:tplc="ED36D356">
      <w:numFmt w:val="bullet"/>
      <w:lvlText w:val="•"/>
      <w:lvlJc w:val="left"/>
      <w:pPr>
        <w:ind w:left="5852" w:hanging="285"/>
      </w:pPr>
      <w:rPr>
        <w:rFonts w:hint="default"/>
      </w:rPr>
    </w:lvl>
    <w:lvl w:ilvl="6" w:tplc="29200C8E">
      <w:numFmt w:val="bullet"/>
      <w:lvlText w:val="•"/>
      <w:lvlJc w:val="left"/>
      <w:pPr>
        <w:ind w:left="6754" w:hanging="285"/>
      </w:pPr>
      <w:rPr>
        <w:rFonts w:hint="default"/>
      </w:rPr>
    </w:lvl>
    <w:lvl w:ilvl="7" w:tplc="238AC5FA">
      <w:numFmt w:val="bullet"/>
      <w:lvlText w:val="•"/>
      <w:lvlJc w:val="left"/>
      <w:pPr>
        <w:ind w:left="7657" w:hanging="285"/>
      </w:pPr>
      <w:rPr>
        <w:rFonts w:hint="default"/>
      </w:rPr>
    </w:lvl>
    <w:lvl w:ilvl="8" w:tplc="7CA41B3A">
      <w:numFmt w:val="bullet"/>
      <w:lvlText w:val="•"/>
      <w:lvlJc w:val="left"/>
      <w:pPr>
        <w:ind w:left="8559" w:hanging="285"/>
      </w:pPr>
      <w:rPr>
        <w:rFonts w:hint="default"/>
      </w:rPr>
    </w:lvl>
  </w:abstractNum>
  <w:abstractNum w:abstractNumId="20">
    <w:nsid w:val="4ED628BA"/>
    <w:multiLevelType w:val="hybridMultilevel"/>
    <w:tmpl w:val="C4EC1162"/>
    <w:lvl w:ilvl="0" w:tplc="96D6F9C0">
      <w:start w:val="6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1">
    <w:nsid w:val="4F314443"/>
    <w:multiLevelType w:val="hybridMultilevel"/>
    <w:tmpl w:val="F034A0D6"/>
    <w:lvl w:ilvl="0" w:tplc="E4B2266E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2">
    <w:nsid w:val="50E11C81"/>
    <w:multiLevelType w:val="multilevel"/>
    <w:tmpl w:val="AEF207D2"/>
    <w:lvl w:ilvl="0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>
      <w:start w:val="1"/>
      <w:numFmt w:val="decimal"/>
      <w:isLgl/>
      <w:lvlText w:val="%1.%2"/>
      <w:lvlJc w:val="left"/>
      <w:pPr>
        <w:ind w:left="1353" w:hanging="360"/>
      </w:pPr>
      <w:rPr>
        <w:rFonts w:ascii="Times New Roman" w:hAnsi="Times New Roman" w:cs="Times New Roman" w:hint="default"/>
        <w:b/>
        <w:sz w:val="24"/>
        <w:szCs w:val="24"/>
      </w:rPr>
    </w:lvl>
    <w:lvl w:ilvl="2">
      <w:start w:val="1"/>
      <w:numFmt w:val="decimal"/>
      <w:isLgl/>
      <w:lvlText w:val="%1.%2.%3"/>
      <w:lvlJc w:val="left"/>
      <w:pPr>
        <w:ind w:left="1997" w:hanging="720"/>
      </w:pPr>
      <w:rPr>
        <w:rFonts w:hint="default"/>
        <w:b/>
      </w:rPr>
    </w:lvl>
    <w:lvl w:ilvl="3">
      <w:start w:val="1"/>
      <w:numFmt w:val="decimal"/>
      <w:isLgl/>
      <w:lvlText w:val="%1.%2.%3.%4"/>
      <w:lvlJc w:val="left"/>
      <w:pPr>
        <w:ind w:left="2281" w:hanging="720"/>
      </w:pPr>
      <w:rPr>
        <w:rFonts w:hint="default"/>
        <w:b/>
      </w:rPr>
    </w:lvl>
    <w:lvl w:ilvl="4">
      <w:start w:val="1"/>
      <w:numFmt w:val="decimal"/>
      <w:isLgl/>
      <w:lvlText w:val="%1.%2.%3.%4.%5"/>
      <w:lvlJc w:val="left"/>
      <w:pPr>
        <w:ind w:left="2925" w:hanging="1080"/>
      </w:pPr>
      <w:rPr>
        <w:rFonts w:hint="default"/>
        <w:b/>
      </w:rPr>
    </w:lvl>
    <w:lvl w:ilvl="5">
      <w:start w:val="1"/>
      <w:numFmt w:val="decimal"/>
      <w:isLgl/>
      <w:lvlText w:val="%1.%2.%3.%4.%5.%6"/>
      <w:lvlJc w:val="left"/>
      <w:pPr>
        <w:ind w:left="3209" w:hanging="1080"/>
      </w:pPr>
      <w:rPr>
        <w:rFonts w:hint="default"/>
        <w:b/>
      </w:rPr>
    </w:lvl>
    <w:lvl w:ilvl="6">
      <w:start w:val="1"/>
      <w:numFmt w:val="decimal"/>
      <w:isLgl/>
      <w:lvlText w:val="%1.%2.%3.%4.%5.%6.%7"/>
      <w:lvlJc w:val="left"/>
      <w:pPr>
        <w:ind w:left="3853" w:hanging="1440"/>
      </w:pPr>
      <w:rPr>
        <w:rFonts w:hint="default"/>
        <w:b/>
      </w:rPr>
    </w:lvl>
    <w:lvl w:ilvl="7">
      <w:start w:val="1"/>
      <w:numFmt w:val="decimal"/>
      <w:isLgl/>
      <w:lvlText w:val="%1.%2.%3.%4.%5.%6.%7.%8"/>
      <w:lvlJc w:val="left"/>
      <w:pPr>
        <w:ind w:left="4137" w:hanging="1440"/>
      </w:pPr>
      <w:rPr>
        <w:rFonts w:hint="default"/>
        <w:b/>
      </w:rPr>
    </w:lvl>
    <w:lvl w:ilvl="8">
      <w:start w:val="1"/>
      <w:numFmt w:val="decimal"/>
      <w:isLgl/>
      <w:lvlText w:val="%1.%2.%3.%4.%5.%6.%7.%8.%9"/>
      <w:lvlJc w:val="left"/>
      <w:pPr>
        <w:ind w:left="4781" w:hanging="1800"/>
      </w:pPr>
      <w:rPr>
        <w:rFonts w:hint="default"/>
        <w:b/>
      </w:rPr>
    </w:lvl>
  </w:abstractNum>
  <w:abstractNum w:abstractNumId="23">
    <w:nsid w:val="51E458AC"/>
    <w:multiLevelType w:val="singleLevel"/>
    <w:tmpl w:val="D726830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>
    <w:nsid w:val="52641F9D"/>
    <w:multiLevelType w:val="multilevel"/>
    <w:tmpl w:val="8968CD6C"/>
    <w:lvl w:ilvl="0">
      <w:start w:val="6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25">
    <w:nsid w:val="58E21064"/>
    <w:multiLevelType w:val="singleLevel"/>
    <w:tmpl w:val="75C80882"/>
    <w:lvl w:ilvl="0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6">
    <w:nsid w:val="5C266C3C"/>
    <w:multiLevelType w:val="singleLevel"/>
    <w:tmpl w:val="0DCA5F6A"/>
    <w:lvl w:ilvl="0">
      <w:start w:val="1"/>
      <w:numFmt w:val="decimal"/>
      <w:lvlText w:val="%1"/>
      <w:legacy w:legacy="1" w:legacySpace="0" w:legacyIndent="283"/>
      <w:lvlJc w:val="left"/>
      <w:pPr>
        <w:ind w:left="283" w:hanging="283"/>
      </w:pPr>
    </w:lvl>
  </w:abstractNum>
  <w:abstractNum w:abstractNumId="27">
    <w:nsid w:val="6090357F"/>
    <w:multiLevelType w:val="hybridMultilevel"/>
    <w:tmpl w:val="B3D21E9E"/>
    <w:lvl w:ilvl="0" w:tplc="FC920592">
      <w:start w:val="1"/>
      <w:numFmt w:val="decimal"/>
      <w:lvlText w:val="%1."/>
      <w:lvlJc w:val="left"/>
      <w:pPr>
        <w:ind w:left="1069" w:hanging="360"/>
      </w:pPr>
      <w:rPr>
        <w:rFonts w:ascii="Times New Roman" w:eastAsia="Calibri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8">
    <w:nsid w:val="617218ED"/>
    <w:multiLevelType w:val="hybridMultilevel"/>
    <w:tmpl w:val="990E1512"/>
    <w:lvl w:ilvl="0" w:tplc="EF366A40">
      <w:start w:val="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23301F3"/>
    <w:multiLevelType w:val="singleLevel"/>
    <w:tmpl w:val="D726830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0">
    <w:nsid w:val="6287150C"/>
    <w:multiLevelType w:val="singleLevel"/>
    <w:tmpl w:val="47AAA7FE"/>
    <w:lvl w:ilvl="0">
      <w:start w:val="3"/>
      <w:numFmt w:val="bullet"/>
      <w:lvlText w:val="-"/>
      <w:lvlJc w:val="left"/>
      <w:pPr>
        <w:tabs>
          <w:tab w:val="num" w:pos="1069"/>
        </w:tabs>
        <w:ind w:left="1069" w:hanging="360"/>
      </w:pPr>
      <w:rPr>
        <w:rFonts w:hint="default"/>
      </w:rPr>
    </w:lvl>
  </w:abstractNum>
  <w:abstractNum w:abstractNumId="31">
    <w:nsid w:val="63784DC6"/>
    <w:multiLevelType w:val="multilevel"/>
    <w:tmpl w:val="EA3C9A2A"/>
    <w:lvl w:ilvl="0">
      <w:start w:val="1"/>
      <w:numFmt w:val="decimal"/>
      <w:suff w:val="space"/>
      <w:lvlText w:val="%1"/>
      <w:lvlJc w:val="left"/>
      <w:pPr>
        <w:ind w:left="0" w:firstLine="720"/>
      </w:pPr>
    </w:lvl>
    <w:lvl w:ilvl="1">
      <w:start w:val="1"/>
      <w:numFmt w:val="decimal"/>
      <w:suff w:val="space"/>
      <w:lvlText w:val="%1.%2"/>
      <w:lvlJc w:val="left"/>
      <w:pPr>
        <w:ind w:left="0" w:firstLine="720"/>
      </w:pPr>
    </w:lvl>
    <w:lvl w:ilvl="2">
      <w:start w:val="1"/>
      <w:numFmt w:val="decimal"/>
      <w:lvlText w:val="%1.%2.%3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2">
    <w:nsid w:val="64B67113"/>
    <w:multiLevelType w:val="hybridMultilevel"/>
    <w:tmpl w:val="0472E8C4"/>
    <w:lvl w:ilvl="0" w:tplc="626C24C6">
      <w:start w:val="1"/>
      <w:numFmt w:val="decimal"/>
      <w:lvlText w:val="%1"/>
      <w:lvlJc w:val="left"/>
      <w:pPr>
        <w:ind w:left="991" w:hanging="210"/>
        <w:jc w:val="right"/>
      </w:pPr>
      <w:rPr>
        <w:rFonts w:ascii="Times New Roman" w:eastAsia="Times New Roman" w:hAnsi="Times New Roman" w:cs="Times New Roman" w:hint="default"/>
        <w:b/>
        <w:bCs/>
        <w:w w:val="99"/>
        <w:sz w:val="28"/>
        <w:szCs w:val="28"/>
      </w:rPr>
    </w:lvl>
    <w:lvl w:ilvl="1" w:tplc="3942FF7A">
      <w:numFmt w:val="none"/>
      <w:lvlText w:val=""/>
      <w:lvlJc w:val="left"/>
      <w:pPr>
        <w:tabs>
          <w:tab w:val="num" w:pos="360"/>
        </w:tabs>
      </w:pPr>
    </w:lvl>
    <w:lvl w:ilvl="2" w:tplc="9160839C">
      <w:numFmt w:val="none"/>
      <w:lvlText w:val=""/>
      <w:lvlJc w:val="left"/>
      <w:pPr>
        <w:tabs>
          <w:tab w:val="num" w:pos="360"/>
        </w:tabs>
      </w:pPr>
    </w:lvl>
    <w:lvl w:ilvl="3" w:tplc="5AEA56B8">
      <w:numFmt w:val="bullet"/>
      <w:lvlText w:val="•"/>
      <w:lvlJc w:val="left"/>
      <w:pPr>
        <w:ind w:left="2170" w:hanging="986"/>
      </w:pPr>
      <w:rPr>
        <w:rFonts w:hint="default"/>
      </w:rPr>
    </w:lvl>
    <w:lvl w:ilvl="4" w:tplc="6D0E4378">
      <w:numFmt w:val="bullet"/>
      <w:lvlText w:val="•"/>
      <w:lvlJc w:val="left"/>
      <w:pPr>
        <w:ind w:left="3341" w:hanging="986"/>
      </w:pPr>
      <w:rPr>
        <w:rFonts w:hint="default"/>
      </w:rPr>
    </w:lvl>
    <w:lvl w:ilvl="5" w:tplc="E2E058C2">
      <w:numFmt w:val="bullet"/>
      <w:lvlText w:val="•"/>
      <w:lvlJc w:val="left"/>
      <w:pPr>
        <w:ind w:left="4511" w:hanging="986"/>
      </w:pPr>
      <w:rPr>
        <w:rFonts w:hint="default"/>
      </w:rPr>
    </w:lvl>
    <w:lvl w:ilvl="6" w:tplc="84E6E14E">
      <w:numFmt w:val="bullet"/>
      <w:lvlText w:val="•"/>
      <w:lvlJc w:val="left"/>
      <w:pPr>
        <w:ind w:left="5682" w:hanging="986"/>
      </w:pPr>
      <w:rPr>
        <w:rFonts w:hint="default"/>
      </w:rPr>
    </w:lvl>
    <w:lvl w:ilvl="7" w:tplc="F7F886C6">
      <w:numFmt w:val="bullet"/>
      <w:lvlText w:val="•"/>
      <w:lvlJc w:val="left"/>
      <w:pPr>
        <w:ind w:left="6852" w:hanging="986"/>
      </w:pPr>
      <w:rPr>
        <w:rFonts w:hint="default"/>
      </w:rPr>
    </w:lvl>
    <w:lvl w:ilvl="8" w:tplc="FD401276">
      <w:numFmt w:val="bullet"/>
      <w:lvlText w:val="•"/>
      <w:lvlJc w:val="left"/>
      <w:pPr>
        <w:ind w:left="8023" w:hanging="986"/>
      </w:pPr>
      <w:rPr>
        <w:rFonts w:hint="default"/>
      </w:rPr>
    </w:lvl>
  </w:abstractNum>
  <w:abstractNum w:abstractNumId="33">
    <w:nsid w:val="67395429"/>
    <w:multiLevelType w:val="hybridMultilevel"/>
    <w:tmpl w:val="46B27330"/>
    <w:lvl w:ilvl="0" w:tplc="6DE6A890">
      <w:start w:val="7"/>
      <w:numFmt w:val="decimal"/>
      <w:lvlText w:val="%1"/>
      <w:lvlJc w:val="left"/>
      <w:pPr>
        <w:tabs>
          <w:tab w:val="num" w:pos="927"/>
        </w:tabs>
        <w:ind w:left="927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34">
    <w:nsid w:val="6E917DA1"/>
    <w:multiLevelType w:val="hybridMultilevel"/>
    <w:tmpl w:val="9F029FCE"/>
    <w:lvl w:ilvl="0" w:tplc="46AEDA7C">
      <w:start w:val="8"/>
      <w:numFmt w:val="decimal"/>
      <w:lvlText w:val="%1"/>
      <w:lvlJc w:val="left"/>
      <w:pPr>
        <w:ind w:left="497" w:hanging="590"/>
      </w:pPr>
      <w:rPr>
        <w:rFonts w:hint="default"/>
      </w:rPr>
    </w:lvl>
    <w:lvl w:ilvl="1" w:tplc="76F87CD4">
      <w:numFmt w:val="none"/>
      <w:lvlText w:val=""/>
      <w:lvlJc w:val="left"/>
      <w:pPr>
        <w:tabs>
          <w:tab w:val="num" w:pos="360"/>
        </w:tabs>
      </w:pPr>
    </w:lvl>
    <w:lvl w:ilvl="2" w:tplc="67B63E52">
      <w:start w:val="1"/>
      <w:numFmt w:val="decimal"/>
      <w:lvlText w:val="[%3]"/>
      <w:lvlJc w:val="left"/>
      <w:pPr>
        <w:ind w:left="498" w:hanging="731"/>
      </w:pPr>
      <w:rPr>
        <w:rFonts w:ascii="Times New Roman" w:eastAsia="Times New Roman" w:hAnsi="Times New Roman" w:cs="Times New Roman" w:hint="default"/>
        <w:spacing w:val="-1"/>
        <w:w w:val="100"/>
        <w:sz w:val="28"/>
        <w:szCs w:val="28"/>
      </w:rPr>
    </w:lvl>
    <w:lvl w:ilvl="3" w:tplc="58284A96">
      <w:numFmt w:val="bullet"/>
      <w:lvlText w:val="•"/>
      <w:lvlJc w:val="left"/>
      <w:pPr>
        <w:ind w:left="3459" w:hanging="731"/>
      </w:pPr>
      <w:rPr>
        <w:rFonts w:hint="default"/>
      </w:rPr>
    </w:lvl>
    <w:lvl w:ilvl="4" w:tplc="BF56FA2C">
      <w:numFmt w:val="bullet"/>
      <w:lvlText w:val="•"/>
      <w:lvlJc w:val="left"/>
      <w:pPr>
        <w:ind w:left="4445" w:hanging="731"/>
      </w:pPr>
      <w:rPr>
        <w:rFonts w:hint="default"/>
      </w:rPr>
    </w:lvl>
    <w:lvl w:ilvl="5" w:tplc="F6EE8D78">
      <w:numFmt w:val="bullet"/>
      <w:lvlText w:val="•"/>
      <w:lvlJc w:val="left"/>
      <w:pPr>
        <w:ind w:left="5432" w:hanging="731"/>
      </w:pPr>
      <w:rPr>
        <w:rFonts w:hint="default"/>
      </w:rPr>
    </w:lvl>
    <w:lvl w:ilvl="6" w:tplc="E182D8C6">
      <w:numFmt w:val="bullet"/>
      <w:lvlText w:val="•"/>
      <w:lvlJc w:val="left"/>
      <w:pPr>
        <w:ind w:left="6418" w:hanging="731"/>
      </w:pPr>
      <w:rPr>
        <w:rFonts w:hint="default"/>
      </w:rPr>
    </w:lvl>
    <w:lvl w:ilvl="7" w:tplc="E2B247C8">
      <w:numFmt w:val="bullet"/>
      <w:lvlText w:val="•"/>
      <w:lvlJc w:val="left"/>
      <w:pPr>
        <w:ind w:left="7405" w:hanging="731"/>
      </w:pPr>
      <w:rPr>
        <w:rFonts w:hint="default"/>
      </w:rPr>
    </w:lvl>
    <w:lvl w:ilvl="8" w:tplc="4D567064">
      <w:numFmt w:val="bullet"/>
      <w:lvlText w:val="•"/>
      <w:lvlJc w:val="left"/>
      <w:pPr>
        <w:ind w:left="8391" w:hanging="731"/>
      </w:pPr>
      <w:rPr>
        <w:rFonts w:hint="default"/>
      </w:rPr>
    </w:lvl>
  </w:abstractNum>
  <w:abstractNum w:abstractNumId="35">
    <w:nsid w:val="71593EA6"/>
    <w:multiLevelType w:val="hybridMultilevel"/>
    <w:tmpl w:val="0AEA339E"/>
    <w:lvl w:ilvl="0" w:tplc="14F20C40">
      <w:start w:val="4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6">
    <w:nsid w:val="71F46C52"/>
    <w:multiLevelType w:val="hybridMultilevel"/>
    <w:tmpl w:val="1162328E"/>
    <w:lvl w:ilvl="0" w:tplc="59C09574">
      <w:start w:val="5"/>
      <w:numFmt w:val="decimal"/>
      <w:lvlText w:val="%1"/>
      <w:lvlJc w:val="left"/>
      <w:pPr>
        <w:tabs>
          <w:tab w:val="num" w:pos="928"/>
        </w:tabs>
        <w:ind w:left="928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</w:lvl>
  </w:abstractNum>
  <w:abstractNum w:abstractNumId="37">
    <w:nsid w:val="730252D4"/>
    <w:multiLevelType w:val="singleLevel"/>
    <w:tmpl w:val="D7268300"/>
    <w:lvl w:ilvl="0">
      <w:start w:val="7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8">
    <w:nsid w:val="7472100D"/>
    <w:multiLevelType w:val="hybridMultilevel"/>
    <w:tmpl w:val="F41EBAAE"/>
    <w:lvl w:ilvl="0" w:tplc="04190001"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7D440064"/>
    <w:multiLevelType w:val="hybridMultilevel"/>
    <w:tmpl w:val="26AC0792"/>
    <w:lvl w:ilvl="0" w:tplc="D3A86A5E">
      <w:start w:val="3"/>
      <w:numFmt w:val="decimal"/>
      <w:lvlText w:val="%1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26"/>
  </w:num>
  <w:num w:numId="2">
    <w:abstractNumId w:val="20"/>
  </w:num>
  <w:num w:numId="3">
    <w:abstractNumId w:val="33"/>
  </w:num>
  <w:num w:numId="4">
    <w:abstractNumId w:val="35"/>
  </w:num>
  <w:num w:numId="5">
    <w:abstractNumId w:val="24"/>
  </w:num>
  <w:num w:numId="6">
    <w:abstractNumId w:val="9"/>
  </w:num>
  <w:num w:numId="7">
    <w:abstractNumId w:val="36"/>
  </w:num>
  <w:num w:numId="8">
    <w:abstractNumId w:val="39"/>
  </w:num>
  <w:num w:numId="9">
    <w:abstractNumId w:val="10"/>
  </w:num>
  <w:num w:numId="10">
    <w:abstractNumId w:val="22"/>
  </w:num>
  <w:num w:numId="11">
    <w:abstractNumId w:val="27"/>
  </w:num>
  <w:num w:numId="12">
    <w:abstractNumId w:val="21"/>
  </w:num>
  <w:num w:numId="13">
    <w:abstractNumId w:val="1"/>
  </w:num>
  <w:num w:numId="14">
    <w:abstractNumId w:val="8"/>
  </w:num>
  <w:num w:numId="15">
    <w:abstractNumId w:val="12"/>
  </w:num>
  <w:num w:numId="16">
    <w:abstractNumId w:val="13"/>
  </w:num>
  <w:num w:numId="17">
    <w:abstractNumId w:val="32"/>
  </w:num>
  <w:num w:numId="18">
    <w:abstractNumId w:val="14"/>
  </w:num>
  <w:num w:numId="19">
    <w:abstractNumId w:val="11"/>
  </w:num>
  <w:num w:numId="20">
    <w:abstractNumId w:val="18"/>
  </w:num>
  <w:num w:numId="21">
    <w:abstractNumId w:val="28"/>
  </w:num>
  <w:num w:numId="22">
    <w:abstractNumId w:val="19"/>
  </w:num>
  <w:num w:numId="23">
    <w:abstractNumId w:val="34"/>
  </w:num>
  <w:num w:numId="24">
    <w:abstractNumId w:val="25"/>
  </w:num>
  <w:num w:numId="25">
    <w:abstractNumId w:val="30"/>
  </w:num>
  <w:num w:numId="26">
    <w:abstractNumId w:val="17"/>
  </w:num>
  <w:num w:numId="27">
    <w:abstractNumId w:val="31"/>
  </w:num>
  <w:num w:numId="28">
    <w:abstractNumId w:val="29"/>
  </w:num>
  <w:num w:numId="29">
    <w:abstractNumId w:val="5"/>
  </w:num>
  <w:num w:numId="30">
    <w:abstractNumId w:val="17"/>
    <w:lvlOverride w:ilvl="0">
      <w:startOverride w:val="6"/>
    </w:lvlOverride>
  </w:num>
  <w:num w:numId="31">
    <w:abstractNumId w:val="37"/>
  </w:num>
  <w:num w:numId="32">
    <w:abstractNumId w:val="23"/>
  </w:num>
  <w:num w:numId="33">
    <w:abstractNumId w:val="15"/>
  </w:num>
  <w:num w:numId="34">
    <w:abstractNumId w:val="7"/>
  </w:num>
  <w:num w:numId="35">
    <w:abstractNumId w:val="2"/>
  </w:num>
  <w:num w:numId="36">
    <w:abstractNumId w:val="17"/>
    <w:lvlOverride w:ilvl="0">
      <w:startOverride w:val="7"/>
    </w:lvlOverride>
    <w:lvlOverride w:ilvl="1">
      <w:startOverride w:val="5"/>
    </w:lvlOverride>
  </w:num>
  <w:num w:numId="37">
    <w:abstractNumId w:val="4"/>
  </w:num>
  <w:num w:numId="38">
    <w:abstractNumId w:val="0"/>
  </w:num>
  <w:num w:numId="39">
    <w:abstractNumId w:val="3"/>
  </w:num>
  <w:num w:numId="40">
    <w:abstractNumId w:val="16"/>
  </w:num>
  <w:num w:numId="41">
    <w:abstractNumId w:val="6"/>
  </w:num>
  <w:num w:numId="42">
    <w:abstractNumId w:val="38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70"/>
  <w:embedSystemFonts/>
  <w:mirrorMargins/>
  <w:activeWritingStyle w:appName="MSWord" w:lang="ru-RU" w:vendorID="1" w:dllVersion="512" w:checkStyle="1"/>
  <w:proofState w:spelling="clean" w:grammar="clean"/>
  <w:stylePaneFormatFilter w:val="3F01"/>
  <w:defaultTabStop w:val="708"/>
  <w:hyphenationZone w:val="425"/>
  <w:evenAndOddHeader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113666"/>
  </w:hdrShapeDefaults>
  <w:footnotePr>
    <w:footnote w:id="-1"/>
    <w:footnote w:id="0"/>
  </w:footnotePr>
  <w:endnotePr>
    <w:endnote w:id="-1"/>
    <w:endnote w:id="0"/>
  </w:endnotePr>
  <w:compat/>
  <w:rsids>
    <w:rsidRoot w:val="002A7849"/>
    <w:rsid w:val="00001147"/>
    <w:rsid w:val="00001AB6"/>
    <w:rsid w:val="00006B20"/>
    <w:rsid w:val="0000731B"/>
    <w:rsid w:val="00010F2A"/>
    <w:rsid w:val="00011253"/>
    <w:rsid w:val="0001351C"/>
    <w:rsid w:val="00017346"/>
    <w:rsid w:val="000206CC"/>
    <w:rsid w:val="0002792B"/>
    <w:rsid w:val="0003073C"/>
    <w:rsid w:val="000307B4"/>
    <w:rsid w:val="00030CE9"/>
    <w:rsid w:val="000379FD"/>
    <w:rsid w:val="00040070"/>
    <w:rsid w:val="00041F0B"/>
    <w:rsid w:val="000426DB"/>
    <w:rsid w:val="0004296E"/>
    <w:rsid w:val="000437EC"/>
    <w:rsid w:val="000470F7"/>
    <w:rsid w:val="000474BD"/>
    <w:rsid w:val="0005095E"/>
    <w:rsid w:val="000523CA"/>
    <w:rsid w:val="0005392D"/>
    <w:rsid w:val="00053979"/>
    <w:rsid w:val="00053AE1"/>
    <w:rsid w:val="0005640A"/>
    <w:rsid w:val="00057277"/>
    <w:rsid w:val="00062EA5"/>
    <w:rsid w:val="00062FDE"/>
    <w:rsid w:val="000632DB"/>
    <w:rsid w:val="00063B46"/>
    <w:rsid w:val="0006417C"/>
    <w:rsid w:val="00064331"/>
    <w:rsid w:val="00065DAD"/>
    <w:rsid w:val="0007084A"/>
    <w:rsid w:val="0008015E"/>
    <w:rsid w:val="00080C9D"/>
    <w:rsid w:val="00083260"/>
    <w:rsid w:val="00090B3C"/>
    <w:rsid w:val="00090C85"/>
    <w:rsid w:val="00091003"/>
    <w:rsid w:val="000944A7"/>
    <w:rsid w:val="00095581"/>
    <w:rsid w:val="00096B2E"/>
    <w:rsid w:val="0009735D"/>
    <w:rsid w:val="00097515"/>
    <w:rsid w:val="00097D19"/>
    <w:rsid w:val="000A0DB6"/>
    <w:rsid w:val="000B294F"/>
    <w:rsid w:val="000C7C09"/>
    <w:rsid w:val="000D5924"/>
    <w:rsid w:val="000D5FD9"/>
    <w:rsid w:val="000E02BB"/>
    <w:rsid w:val="000E2E5E"/>
    <w:rsid w:val="000E62F1"/>
    <w:rsid w:val="000E63F1"/>
    <w:rsid w:val="000E74F7"/>
    <w:rsid w:val="000F19AB"/>
    <w:rsid w:val="000F5C7E"/>
    <w:rsid w:val="000F663D"/>
    <w:rsid w:val="000F6D97"/>
    <w:rsid w:val="00100DDD"/>
    <w:rsid w:val="00102057"/>
    <w:rsid w:val="00107B3B"/>
    <w:rsid w:val="00113A58"/>
    <w:rsid w:val="00113E32"/>
    <w:rsid w:val="00114D0C"/>
    <w:rsid w:val="0011691F"/>
    <w:rsid w:val="00120C86"/>
    <w:rsid w:val="00120FE3"/>
    <w:rsid w:val="0012121D"/>
    <w:rsid w:val="00122B5B"/>
    <w:rsid w:val="00122EBD"/>
    <w:rsid w:val="00122F53"/>
    <w:rsid w:val="00125C3B"/>
    <w:rsid w:val="001327DB"/>
    <w:rsid w:val="00133D7F"/>
    <w:rsid w:val="001423B7"/>
    <w:rsid w:val="00143003"/>
    <w:rsid w:val="00143E55"/>
    <w:rsid w:val="001450D3"/>
    <w:rsid w:val="0015463A"/>
    <w:rsid w:val="00155C50"/>
    <w:rsid w:val="001600BD"/>
    <w:rsid w:val="00161E75"/>
    <w:rsid w:val="001639A3"/>
    <w:rsid w:val="0016648C"/>
    <w:rsid w:val="00166C8F"/>
    <w:rsid w:val="00167A35"/>
    <w:rsid w:val="001701E0"/>
    <w:rsid w:val="00170CF2"/>
    <w:rsid w:val="00173C30"/>
    <w:rsid w:val="00173D4A"/>
    <w:rsid w:val="001772A1"/>
    <w:rsid w:val="00181B66"/>
    <w:rsid w:val="00182FD8"/>
    <w:rsid w:val="00183008"/>
    <w:rsid w:val="00185D1E"/>
    <w:rsid w:val="00186374"/>
    <w:rsid w:val="00186B53"/>
    <w:rsid w:val="00187993"/>
    <w:rsid w:val="001907C3"/>
    <w:rsid w:val="00192110"/>
    <w:rsid w:val="001942EB"/>
    <w:rsid w:val="001A1832"/>
    <w:rsid w:val="001A1D81"/>
    <w:rsid w:val="001B06F7"/>
    <w:rsid w:val="001B1944"/>
    <w:rsid w:val="001B2F2D"/>
    <w:rsid w:val="001B5EEE"/>
    <w:rsid w:val="001C2D14"/>
    <w:rsid w:val="001C2FC2"/>
    <w:rsid w:val="001C6E0B"/>
    <w:rsid w:val="001C7B8D"/>
    <w:rsid w:val="001C7BF6"/>
    <w:rsid w:val="001D0FBF"/>
    <w:rsid w:val="001D1FB8"/>
    <w:rsid w:val="001D3393"/>
    <w:rsid w:val="001D3CB2"/>
    <w:rsid w:val="001D7E0B"/>
    <w:rsid w:val="001E016D"/>
    <w:rsid w:val="001E6E6D"/>
    <w:rsid w:val="001E70BF"/>
    <w:rsid w:val="001F1713"/>
    <w:rsid w:val="001F2764"/>
    <w:rsid w:val="001F29A0"/>
    <w:rsid w:val="001F5C92"/>
    <w:rsid w:val="001F627C"/>
    <w:rsid w:val="001F68EA"/>
    <w:rsid w:val="001F6C00"/>
    <w:rsid w:val="001F72EC"/>
    <w:rsid w:val="002003F7"/>
    <w:rsid w:val="002015E3"/>
    <w:rsid w:val="00205CEE"/>
    <w:rsid w:val="002111B7"/>
    <w:rsid w:val="00221652"/>
    <w:rsid w:val="00223054"/>
    <w:rsid w:val="00225CFC"/>
    <w:rsid w:val="00230155"/>
    <w:rsid w:val="00230CEB"/>
    <w:rsid w:val="00236A79"/>
    <w:rsid w:val="00240881"/>
    <w:rsid w:val="002419E6"/>
    <w:rsid w:val="0024321F"/>
    <w:rsid w:val="002476A0"/>
    <w:rsid w:val="00260918"/>
    <w:rsid w:val="00263207"/>
    <w:rsid w:val="0026346D"/>
    <w:rsid w:val="00263D07"/>
    <w:rsid w:val="0026487B"/>
    <w:rsid w:val="00266F03"/>
    <w:rsid w:val="002678D5"/>
    <w:rsid w:val="0027012B"/>
    <w:rsid w:val="0027065D"/>
    <w:rsid w:val="00272628"/>
    <w:rsid w:val="0027594B"/>
    <w:rsid w:val="002809B1"/>
    <w:rsid w:val="0028227E"/>
    <w:rsid w:val="00285A8A"/>
    <w:rsid w:val="00290D83"/>
    <w:rsid w:val="00290F32"/>
    <w:rsid w:val="002919F1"/>
    <w:rsid w:val="002963D1"/>
    <w:rsid w:val="0029655C"/>
    <w:rsid w:val="002A0B6B"/>
    <w:rsid w:val="002A2461"/>
    <w:rsid w:val="002A43DE"/>
    <w:rsid w:val="002A4870"/>
    <w:rsid w:val="002A7849"/>
    <w:rsid w:val="002B6686"/>
    <w:rsid w:val="002B695E"/>
    <w:rsid w:val="002B74A3"/>
    <w:rsid w:val="002C02B8"/>
    <w:rsid w:val="002C7135"/>
    <w:rsid w:val="002C76C8"/>
    <w:rsid w:val="002D1DE6"/>
    <w:rsid w:val="002D518D"/>
    <w:rsid w:val="002D6A32"/>
    <w:rsid w:val="002E0A4D"/>
    <w:rsid w:val="002E0D6D"/>
    <w:rsid w:val="002E155B"/>
    <w:rsid w:val="002E2DFF"/>
    <w:rsid w:val="002E391D"/>
    <w:rsid w:val="002E4D8B"/>
    <w:rsid w:val="002F1485"/>
    <w:rsid w:val="002F5104"/>
    <w:rsid w:val="002F571E"/>
    <w:rsid w:val="002F6BFA"/>
    <w:rsid w:val="00300DD7"/>
    <w:rsid w:val="00301B14"/>
    <w:rsid w:val="00306B3D"/>
    <w:rsid w:val="003071F7"/>
    <w:rsid w:val="003125C5"/>
    <w:rsid w:val="00314D0C"/>
    <w:rsid w:val="0032109A"/>
    <w:rsid w:val="00322085"/>
    <w:rsid w:val="00323C84"/>
    <w:rsid w:val="0033017D"/>
    <w:rsid w:val="0034098C"/>
    <w:rsid w:val="0034502D"/>
    <w:rsid w:val="003461CC"/>
    <w:rsid w:val="00354E95"/>
    <w:rsid w:val="0035530F"/>
    <w:rsid w:val="00363C06"/>
    <w:rsid w:val="0036546D"/>
    <w:rsid w:val="00366B9F"/>
    <w:rsid w:val="0036723C"/>
    <w:rsid w:val="003677E6"/>
    <w:rsid w:val="00372475"/>
    <w:rsid w:val="00372C93"/>
    <w:rsid w:val="00374184"/>
    <w:rsid w:val="003742E5"/>
    <w:rsid w:val="00375F13"/>
    <w:rsid w:val="00377EA9"/>
    <w:rsid w:val="0038146B"/>
    <w:rsid w:val="00381C77"/>
    <w:rsid w:val="00390F85"/>
    <w:rsid w:val="00394C0A"/>
    <w:rsid w:val="00396041"/>
    <w:rsid w:val="003A2BBA"/>
    <w:rsid w:val="003A39CA"/>
    <w:rsid w:val="003A3B05"/>
    <w:rsid w:val="003A4A79"/>
    <w:rsid w:val="003A6308"/>
    <w:rsid w:val="003A6520"/>
    <w:rsid w:val="003A7A67"/>
    <w:rsid w:val="003B1532"/>
    <w:rsid w:val="003B6348"/>
    <w:rsid w:val="003C189A"/>
    <w:rsid w:val="003C774C"/>
    <w:rsid w:val="003D211F"/>
    <w:rsid w:val="003D3013"/>
    <w:rsid w:val="003D3705"/>
    <w:rsid w:val="003D4466"/>
    <w:rsid w:val="003D5FC7"/>
    <w:rsid w:val="003E0D5E"/>
    <w:rsid w:val="003E2F36"/>
    <w:rsid w:val="003F028E"/>
    <w:rsid w:val="003F1E72"/>
    <w:rsid w:val="003F26C9"/>
    <w:rsid w:val="003F43E8"/>
    <w:rsid w:val="003F7C29"/>
    <w:rsid w:val="00400DC8"/>
    <w:rsid w:val="0040101C"/>
    <w:rsid w:val="004024AC"/>
    <w:rsid w:val="0040773B"/>
    <w:rsid w:val="00410275"/>
    <w:rsid w:val="004138B3"/>
    <w:rsid w:val="004139AB"/>
    <w:rsid w:val="00414D3E"/>
    <w:rsid w:val="00415AA1"/>
    <w:rsid w:val="0042057C"/>
    <w:rsid w:val="004211DA"/>
    <w:rsid w:val="0042160F"/>
    <w:rsid w:val="00421A76"/>
    <w:rsid w:val="00422C40"/>
    <w:rsid w:val="004239A7"/>
    <w:rsid w:val="00425C3F"/>
    <w:rsid w:val="0044056F"/>
    <w:rsid w:val="004420FD"/>
    <w:rsid w:val="00442C31"/>
    <w:rsid w:val="00444C52"/>
    <w:rsid w:val="004514D5"/>
    <w:rsid w:val="004518CC"/>
    <w:rsid w:val="004536C7"/>
    <w:rsid w:val="00454E4C"/>
    <w:rsid w:val="00462FA2"/>
    <w:rsid w:val="00463513"/>
    <w:rsid w:val="00464CBF"/>
    <w:rsid w:val="00466F96"/>
    <w:rsid w:val="00467256"/>
    <w:rsid w:val="00475637"/>
    <w:rsid w:val="0047590E"/>
    <w:rsid w:val="00475F70"/>
    <w:rsid w:val="00477122"/>
    <w:rsid w:val="004821EA"/>
    <w:rsid w:val="00491BF6"/>
    <w:rsid w:val="0049355D"/>
    <w:rsid w:val="004949D5"/>
    <w:rsid w:val="00494B37"/>
    <w:rsid w:val="00495752"/>
    <w:rsid w:val="004957E8"/>
    <w:rsid w:val="00495DF0"/>
    <w:rsid w:val="004A1810"/>
    <w:rsid w:val="004A1E4C"/>
    <w:rsid w:val="004A3695"/>
    <w:rsid w:val="004A605B"/>
    <w:rsid w:val="004A7FE0"/>
    <w:rsid w:val="004C66BB"/>
    <w:rsid w:val="004D21DF"/>
    <w:rsid w:val="004D274B"/>
    <w:rsid w:val="004D4F12"/>
    <w:rsid w:val="004D51F4"/>
    <w:rsid w:val="004E0D3E"/>
    <w:rsid w:val="004E118A"/>
    <w:rsid w:val="004E30AE"/>
    <w:rsid w:val="004E7DB7"/>
    <w:rsid w:val="004F00B9"/>
    <w:rsid w:val="004F17C0"/>
    <w:rsid w:val="004F1DF3"/>
    <w:rsid w:val="004F3D17"/>
    <w:rsid w:val="004F3F32"/>
    <w:rsid w:val="004F5070"/>
    <w:rsid w:val="004F79BC"/>
    <w:rsid w:val="004F7D3E"/>
    <w:rsid w:val="005016F0"/>
    <w:rsid w:val="005037DE"/>
    <w:rsid w:val="00505C46"/>
    <w:rsid w:val="00506356"/>
    <w:rsid w:val="005165B0"/>
    <w:rsid w:val="0051739F"/>
    <w:rsid w:val="00522C26"/>
    <w:rsid w:val="00523479"/>
    <w:rsid w:val="005337A0"/>
    <w:rsid w:val="00534531"/>
    <w:rsid w:val="005345E2"/>
    <w:rsid w:val="00536948"/>
    <w:rsid w:val="0053716E"/>
    <w:rsid w:val="00540F1A"/>
    <w:rsid w:val="00546DAD"/>
    <w:rsid w:val="00550E8C"/>
    <w:rsid w:val="00551CA7"/>
    <w:rsid w:val="0055466D"/>
    <w:rsid w:val="0055479C"/>
    <w:rsid w:val="00556E05"/>
    <w:rsid w:val="005620E3"/>
    <w:rsid w:val="005629A8"/>
    <w:rsid w:val="005645A6"/>
    <w:rsid w:val="005649CC"/>
    <w:rsid w:val="00565743"/>
    <w:rsid w:val="00566349"/>
    <w:rsid w:val="0056669C"/>
    <w:rsid w:val="005668CE"/>
    <w:rsid w:val="00571601"/>
    <w:rsid w:val="005739EB"/>
    <w:rsid w:val="00574D3C"/>
    <w:rsid w:val="00575DE9"/>
    <w:rsid w:val="005775D5"/>
    <w:rsid w:val="0057793C"/>
    <w:rsid w:val="00581C8D"/>
    <w:rsid w:val="005828D0"/>
    <w:rsid w:val="00582F10"/>
    <w:rsid w:val="00583F81"/>
    <w:rsid w:val="00585E70"/>
    <w:rsid w:val="005948DC"/>
    <w:rsid w:val="00597273"/>
    <w:rsid w:val="005A3946"/>
    <w:rsid w:val="005A6137"/>
    <w:rsid w:val="005A6F77"/>
    <w:rsid w:val="005A76DB"/>
    <w:rsid w:val="005B15E8"/>
    <w:rsid w:val="005B487F"/>
    <w:rsid w:val="005B6E15"/>
    <w:rsid w:val="005C2BB4"/>
    <w:rsid w:val="005C4567"/>
    <w:rsid w:val="005C4B85"/>
    <w:rsid w:val="005C635B"/>
    <w:rsid w:val="005D15A1"/>
    <w:rsid w:val="005D24B3"/>
    <w:rsid w:val="005D281B"/>
    <w:rsid w:val="005D478E"/>
    <w:rsid w:val="005E62C8"/>
    <w:rsid w:val="005F39BF"/>
    <w:rsid w:val="005F7773"/>
    <w:rsid w:val="00601C93"/>
    <w:rsid w:val="00604D3E"/>
    <w:rsid w:val="006064F0"/>
    <w:rsid w:val="00611202"/>
    <w:rsid w:val="00611EFB"/>
    <w:rsid w:val="0061257C"/>
    <w:rsid w:val="0061402F"/>
    <w:rsid w:val="00621967"/>
    <w:rsid w:val="00622C8B"/>
    <w:rsid w:val="006312F5"/>
    <w:rsid w:val="00631A3E"/>
    <w:rsid w:val="00632CD4"/>
    <w:rsid w:val="0063358A"/>
    <w:rsid w:val="00633637"/>
    <w:rsid w:val="00636566"/>
    <w:rsid w:val="006378E5"/>
    <w:rsid w:val="006406D5"/>
    <w:rsid w:val="00644FBD"/>
    <w:rsid w:val="0065028F"/>
    <w:rsid w:val="00650411"/>
    <w:rsid w:val="00650EC0"/>
    <w:rsid w:val="00654CE4"/>
    <w:rsid w:val="00655499"/>
    <w:rsid w:val="00660360"/>
    <w:rsid w:val="006605ED"/>
    <w:rsid w:val="006608E2"/>
    <w:rsid w:val="006652BB"/>
    <w:rsid w:val="006678BD"/>
    <w:rsid w:val="00674F09"/>
    <w:rsid w:val="00676283"/>
    <w:rsid w:val="00680029"/>
    <w:rsid w:val="00680E3E"/>
    <w:rsid w:val="0068256E"/>
    <w:rsid w:val="00683E38"/>
    <w:rsid w:val="0068440F"/>
    <w:rsid w:val="00684548"/>
    <w:rsid w:val="006847F4"/>
    <w:rsid w:val="0068578F"/>
    <w:rsid w:val="00687205"/>
    <w:rsid w:val="00687E96"/>
    <w:rsid w:val="00694C71"/>
    <w:rsid w:val="006965BD"/>
    <w:rsid w:val="00697484"/>
    <w:rsid w:val="006A19CE"/>
    <w:rsid w:val="006A5F3A"/>
    <w:rsid w:val="006A7361"/>
    <w:rsid w:val="006B188C"/>
    <w:rsid w:val="006B5D42"/>
    <w:rsid w:val="006B5EB8"/>
    <w:rsid w:val="006C17F6"/>
    <w:rsid w:val="006C229E"/>
    <w:rsid w:val="006C4408"/>
    <w:rsid w:val="006C4492"/>
    <w:rsid w:val="006C4CDC"/>
    <w:rsid w:val="006C6014"/>
    <w:rsid w:val="006C63E5"/>
    <w:rsid w:val="006D0746"/>
    <w:rsid w:val="006D0CF9"/>
    <w:rsid w:val="006D211E"/>
    <w:rsid w:val="006D518B"/>
    <w:rsid w:val="006D53A4"/>
    <w:rsid w:val="006D5DDE"/>
    <w:rsid w:val="006D6569"/>
    <w:rsid w:val="006F3436"/>
    <w:rsid w:val="006F423C"/>
    <w:rsid w:val="006F61B5"/>
    <w:rsid w:val="006F6E0C"/>
    <w:rsid w:val="007008EC"/>
    <w:rsid w:val="00700C36"/>
    <w:rsid w:val="0070294D"/>
    <w:rsid w:val="00703C28"/>
    <w:rsid w:val="007066C0"/>
    <w:rsid w:val="00707E07"/>
    <w:rsid w:val="00710B37"/>
    <w:rsid w:val="0071228C"/>
    <w:rsid w:val="007226AE"/>
    <w:rsid w:val="007269C7"/>
    <w:rsid w:val="00727553"/>
    <w:rsid w:val="0072778B"/>
    <w:rsid w:val="007305E0"/>
    <w:rsid w:val="00734D46"/>
    <w:rsid w:val="00744269"/>
    <w:rsid w:val="00746776"/>
    <w:rsid w:val="00746FCA"/>
    <w:rsid w:val="007473B3"/>
    <w:rsid w:val="00747533"/>
    <w:rsid w:val="00750F95"/>
    <w:rsid w:val="00751E4F"/>
    <w:rsid w:val="007565D5"/>
    <w:rsid w:val="007635E6"/>
    <w:rsid w:val="00765519"/>
    <w:rsid w:val="00776212"/>
    <w:rsid w:val="00780F94"/>
    <w:rsid w:val="00781568"/>
    <w:rsid w:val="00783939"/>
    <w:rsid w:val="007933E5"/>
    <w:rsid w:val="00794A39"/>
    <w:rsid w:val="00795F0F"/>
    <w:rsid w:val="00796B56"/>
    <w:rsid w:val="007A379A"/>
    <w:rsid w:val="007A4CC4"/>
    <w:rsid w:val="007A5E63"/>
    <w:rsid w:val="007A5E9C"/>
    <w:rsid w:val="007A606C"/>
    <w:rsid w:val="007B1FFD"/>
    <w:rsid w:val="007B2091"/>
    <w:rsid w:val="007B32B6"/>
    <w:rsid w:val="007B381C"/>
    <w:rsid w:val="007B3CA6"/>
    <w:rsid w:val="007B50A8"/>
    <w:rsid w:val="007B63A7"/>
    <w:rsid w:val="007C5678"/>
    <w:rsid w:val="007C5C8D"/>
    <w:rsid w:val="007D0754"/>
    <w:rsid w:val="007D3842"/>
    <w:rsid w:val="007E4488"/>
    <w:rsid w:val="007F10DD"/>
    <w:rsid w:val="00800207"/>
    <w:rsid w:val="0080679E"/>
    <w:rsid w:val="00806842"/>
    <w:rsid w:val="008126DE"/>
    <w:rsid w:val="00814CB4"/>
    <w:rsid w:val="00815391"/>
    <w:rsid w:val="008218C9"/>
    <w:rsid w:val="00825B92"/>
    <w:rsid w:val="0083315C"/>
    <w:rsid w:val="00837451"/>
    <w:rsid w:val="008405A9"/>
    <w:rsid w:val="00840AA3"/>
    <w:rsid w:val="00840D76"/>
    <w:rsid w:val="0084246E"/>
    <w:rsid w:val="008438EE"/>
    <w:rsid w:val="00845E4E"/>
    <w:rsid w:val="0084757F"/>
    <w:rsid w:val="00861838"/>
    <w:rsid w:val="00865DD9"/>
    <w:rsid w:val="0087179B"/>
    <w:rsid w:val="00872BD4"/>
    <w:rsid w:val="00881E3E"/>
    <w:rsid w:val="00886D62"/>
    <w:rsid w:val="00890BC9"/>
    <w:rsid w:val="00895692"/>
    <w:rsid w:val="00897011"/>
    <w:rsid w:val="008A243A"/>
    <w:rsid w:val="008A2915"/>
    <w:rsid w:val="008A3987"/>
    <w:rsid w:val="008B1470"/>
    <w:rsid w:val="008B5A41"/>
    <w:rsid w:val="008B60EF"/>
    <w:rsid w:val="008C00DC"/>
    <w:rsid w:val="008C08A5"/>
    <w:rsid w:val="008C522B"/>
    <w:rsid w:val="008C67F7"/>
    <w:rsid w:val="008D1139"/>
    <w:rsid w:val="008D399E"/>
    <w:rsid w:val="008D3DAF"/>
    <w:rsid w:val="008D443B"/>
    <w:rsid w:val="008D4F2F"/>
    <w:rsid w:val="008D5999"/>
    <w:rsid w:val="008D70A1"/>
    <w:rsid w:val="008D7A81"/>
    <w:rsid w:val="008E12FA"/>
    <w:rsid w:val="008E1F76"/>
    <w:rsid w:val="008E2818"/>
    <w:rsid w:val="008E3CF4"/>
    <w:rsid w:val="008E4CDC"/>
    <w:rsid w:val="008E4DC2"/>
    <w:rsid w:val="008E523C"/>
    <w:rsid w:val="008F066F"/>
    <w:rsid w:val="008F2A10"/>
    <w:rsid w:val="008F67F2"/>
    <w:rsid w:val="008F699F"/>
    <w:rsid w:val="008F6A20"/>
    <w:rsid w:val="008F6AA2"/>
    <w:rsid w:val="008F7EC5"/>
    <w:rsid w:val="0090064D"/>
    <w:rsid w:val="00915DCB"/>
    <w:rsid w:val="00920E95"/>
    <w:rsid w:val="0092295D"/>
    <w:rsid w:val="00922F44"/>
    <w:rsid w:val="009253BF"/>
    <w:rsid w:val="0092673E"/>
    <w:rsid w:val="0093026D"/>
    <w:rsid w:val="00930780"/>
    <w:rsid w:val="00934117"/>
    <w:rsid w:val="0093730A"/>
    <w:rsid w:val="00941404"/>
    <w:rsid w:val="0094215C"/>
    <w:rsid w:val="009447AB"/>
    <w:rsid w:val="00950DEA"/>
    <w:rsid w:val="00950EB3"/>
    <w:rsid w:val="009540B3"/>
    <w:rsid w:val="009568C1"/>
    <w:rsid w:val="00956F9B"/>
    <w:rsid w:val="00960769"/>
    <w:rsid w:val="00966A3B"/>
    <w:rsid w:val="009722E9"/>
    <w:rsid w:val="00975F60"/>
    <w:rsid w:val="00976B23"/>
    <w:rsid w:val="00984036"/>
    <w:rsid w:val="0098573D"/>
    <w:rsid w:val="0098589A"/>
    <w:rsid w:val="0098600B"/>
    <w:rsid w:val="00986398"/>
    <w:rsid w:val="00986E48"/>
    <w:rsid w:val="009877C3"/>
    <w:rsid w:val="00987F19"/>
    <w:rsid w:val="0099007A"/>
    <w:rsid w:val="00995DEB"/>
    <w:rsid w:val="009960D3"/>
    <w:rsid w:val="00997D4A"/>
    <w:rsid w:val="009A0234"/>
    <w:rsid w:val="009A03C8"/>
    <w:rsid w:val="009A0B03"/>
    <w:rsid w:val="009A2462"/>
    <w:rsid w:val="009A3FF5"/>
    <w:rsid w:val="009A4A4C"/>
    <w:rsid w:val="009A56E4"/>
    <w:rsid w:val="009A58F9"/>
    <w:rsid w:val="009A67C9"/>
    <w:rsid w:val="009B42E4"/>
    <w:rsid w:val="009B6158"/>
    <w:rsid w:val="009C1EBE"/>
    <w:rsid w:val="009C3191"/>
    <w:rsid w:val="009C458D"/>
    <w:rsid w:val="009C6186"/>
    <w:rsid w:val="009C6231"/>
    <w:rsid w:val="009D1590"/>
    <w:rsid w:val="009D1D5D"/>
    <w:rsid w:val="009D2AEE"/>
    <w:rsid w:val="009D2BA9"/>
    <w:rsid w:val="009D32CE"/>
    <w:rsid w:val="009D5689"/>
    <w:rsid w:val="009D76AE"/>
    <w:rsid w:val="009E4CF0"/>
    <w:rsid w:val="009E6BE3"/>
    <w:rsid w:val="009E7AA5"/>
    <w:rsid w:val="009F2676"/>
    <w:rsid w:val="009F3DE2"/>
    <w:rsid w:val="009F637F"/>
    <w:rsid w:val="00A006EF"/>
    <w:rsid w:val="00A01BF4"/>
    <w:rsid w:val="00A02D3A"/>
    <w:rsid w:val="00A04C66"/>
    <w:rsid w:val="00A05B8F"/>
    <w:rsid w:val="00A06B3F"/>
    <w:rsid w:val="00A137BC"/>
    <w:rsid w:val="00A14C22"/>
    <w:rsid w:val="00A264EC"/>
    <w:rsid w:val="00A32C62"/>
    <w:rsid w:val="00A35580"/>
    <w:rsid w:val="00A35B8B"/>
    <w:rsid w:val="00A37194"/>
    <w:rsid w:val="00A420F4"/>
    <w:rsid w:val="00A564DA"/>
    <w:rsid w:val="00A573AF"/>
    <w:rsid w:val="00A61172"/>
    <w:rsid w:val="00A63547"/>
    <w:rsid w:val="00A70226"/>
    <w:rsid w:val="00A7201C"/>
    <w:rsid w:val="00A728B0"/>
    <w:rsid w:val="00A72971"/>
    <w:rsid w:val="00A7306F"/>
    <w:rsid w:val="00A754D1"/>
    <w:rsid w:val="00A75A67"/>
    <w:rsid w:val="00A76535"/>
    <w:rsid w:val="00A82BA9"/>
    <w:rsid w:val="00A8377D"/>
    <w:rsid w:val="00A9208A"/>
    <w:rsid w:val="00A93D86"/>
    <w:rsid w:val="00AA2120"/>
    <w:rsid w:val="00AA3B4C"/>
    <w:rsid w:val="00AA5BED"/>
    <w:rsid w:val="00AA769D"/>
    <w:rsid w:val="00AB0388"/>
    <w:rsid w:val="00AB09A5"/>
    <w:rsid w:val="00AB3EA5"/>
    <w:rsid w:val="00AB6B15"/>
    <w:rsid w:val="00AC02B2"/>
    <w:rsid w:val="00AC056F"/>
    <w:rsid w:val="00AC1C37"/>
    <w:rsid w:val="00AC2486"/>
    <w:rsid w:val="00AC3A7A"/>
    <w:rsid w:val="00AC7176"/>
    <w:rsid w:val="00AD22B5"/>
    <w:rsid w:val="00AD2DC4"/>
    <w:rsid w:val="00AD3A54"/>
    <w:rsid w:val="00AD7CFB"/>
    <w:rsid w:val="00AE1B25"/>
    <w:rsid w:val="00AE230B"/>
    <w:rsid w:val="00AE3C13"/>
    <w:rsid w:val="00AE5FC6"/>
    <w:rsid w:val="00AE6308"/>
    <w:rsid w:val="00AF2021"/>
    <w:rsid w:val="00AF46F3"/>
    <w:rsid w:val="00AF50FE"/>
    <w:rsid w:val="00AF6EB7"/>
    <w:rsid w:val="00B10300"/>
    <w:rsid w:val="00B112A1"/>
    <w:rsid w:val="00B11ADE"/>
    <w:rsid w:val="00B12CD2"/>
    <w:rsid w:val="00B1347F"/>
    <w:rsid w:val="00B1575D"/>
    <w:rsid w:val="00B16B0C"/>
    <w:rsid w:val="00B17171"/>
    <w:rsid w:val="00B17B15"/>
    <w:rsid w:val="00B20243"/>
    <w:rsid w:val="00B214C4"/>
    <w:rsid w:val="00B262F4"/>
    <w:rsid w:val="00B26937"/>
    <w:rsid w:val="00B26FF3"/>
    <w:rsid w:val="00B27B2D"/>
    <w:rsid w:val="00B307CB"/>
    <w:rsid w:val="00B31D7E"/>
    <w:rsid w:val="00B31DEC"/>
    <w:rsid w:val="00B32612"/>
    <w:rsid w:val="00B40626"/>
    <w:rsid w:val="00B407DD"/>
    <w:rsid w:val="00B451E7"/>
    <w:rsid w:val="00B5235B"/>
    <w:rsid w:val="00B5367B"/>
    <w:rsid w:val="00B541DE"/>
    <w:rsid w:val="00B55A03"/>
    <w:rsid w:val="00B55AFD"/>
    <w:rsid w:val="00B56184"/>
    <w:rsid w:val="00B5789C"/>
    <w:rsid w:val="00B62650"/>
    <w:rsid w:val="00B62AB8"/>
    <w:rsid w:val="00B63395"/>
    <w:rsid w:val="00B640DB"/>
    <w:rsid w:val="00B711E2"/>
    <w:rsid w:val="00B71E45"/>
    <w:rsid w:val="00B76F65"/>
    <w:rsid w:val="00B84501"/>
    <w:rsid w:val="00B86F95"/>
    <w:rsid w:val="00BA00C6"/>
    <w:rsid w:val="00BA24E6"/>
    <w:rsid w:val="00BA3143"/>
    <w:rsid w:val="00BA39EF"/>
    <w:rsid w:val="00BA41A0"/>
    <w:rsid w:val="00BA6871"/>
    <w:rsid w:val="00BA764B"/>
    <w:rsid w:val="00BB2FA3"/>
    <w:rsid w:val="00BC0FDE"/>
    <w:rsid w:val="00BC1017"/>
    <w:rsid w:val="00BC1B4C"/>
    <w:rsid w:val="00BC67DF"/>
    <w:rsid w:val="00BC7F77"/>
    <w:rsid w:val="00BD0B5D"/>
    <w:rsid w:val="00BD1C7E"/>
    <w:rsid w:val="00BD1FD3"/>
    <w:rsid w:val="00BD2243"/>
    <w:rsid w:val="00BD2C6B"/>
    <w:rsid w:val="00BD6061"/>
    <w:rsid w:val="00BD6A60"/>
    <w:rsid w:val="00BE43A5"/>
    <w:rsid w:val="00BE52AB"/>
    <w:rsid w:val="00BE5357"/>
    <w:rsid w:val="00BE540F"/>
    <w:rsid w:val="00BE563C"/>
    <w:rsid w:val="00BE6C0F"/>
    <w:rsid w:val="00BF1B8B"/>
    <w:rsid w:val="00BF423F"/>
    <w:rsid w:val="00BF4AE2"/>
    <w:rsid w:val="00BF503E"/>
    <w:rsid w:val="00BF5294"/>
    <w:rsid w:val="00BF6F9D"/>
    <w:rsid w:val="00C064F8"/>
    <w:rsid w:val="00C10D2A"/>
    <w:rsid w:val="00C119DD"/>
    <w:rsid w:val="00C1319F"/>
    <w:rsid w:val="00C146F4"/>
    <w:rsid w:val="00C17E6D"/>
    <w:rsid w:val="00C201AE"/>
    <w:rsid w:val="00C2488E"/>
    <w:rsid w:val="00C40BB9"/>
    <w:rsid w:val="00C428C9"/>
    <w:rsid w:val="00C43266"/>
    <w:rsid w:val="00C453AC"/>
    <w:rsid w:val="00C45D6D"/>
    <w:rsid w:val="00C5015A"/>
    <w:rsid w:val="00C54329"/>
    <w:rsid w:val="00C55376"/>
    <w:rsid w:val="00C55C89"/>
    <w:rsid w:val="00C5664B"/>
    <w:rsid w:val="00C57CFE"/>
    <w:rsid w:val="00C62022"/>
    <w:rsid w:val="00C64EEF"/>
    <w:rsid w:val="00C658B8"/>
    <w:rsid w:val="00C66529"/>
    <w:rsid w:val="00C67EDB"/>
    <w:rsid w:val="00C71942"/>
    <w:rsid w:val="00C745E9"/>
    <w:rsid w:val="00C7639B"/>
    <w:rsid w:val="00C775E1"/>
    <w:rsid w:val="00C820C6"/>
    <w:rsid w:val="00C86B4A"/>
    <w:rsid w:val="00C93141"/>
    <w:rsid w:val="00C93C20"/>
    <w:rsid w:val="00C94E0C"/>
    <w:rsid w:val="00C968F6"/>
    <w:rsid w:val="00C97053"/>
    <w:rsid w:val="00CA1079"/>
    <w:rsid w:val="00CA18FB"/>
    <w:rsid w:val="00CA369A"/>
    <w:rsid w:val="00CA3AF2"/>
    <w:rsid w:val="00CA4C1A"/>
    <w:rsid w:val="00CB284A"/>
    <w:rsid w:val="00CB38DF"/>
    <w:rsid w:val="00CB3F3A"/>
    <w:rsid w:val="00CB4E31"/>
    <w:rsid w:val="00CB504A"/>
    <w:rsid w:val="00CB6A44"/>
    <w:rsid w:val="00CB7F66"/>
    <w:rsid w:val="00CC5200"/>
    <w:rsid w:val="00CC6A41"/>
    <w:rsid w:val="00CC6E5A"/>
    <w:rsid w:val="00CD6656"/>
    <w:rsid w:val="00CE1731"/>
    <w:rsid w:val="00CE3D80"/>
    <w:rsid w:val="00CF359B"/>
    <w:rsid w:val="00CF382B"/>
    <w:rsid w:val="00CF45F0"/>
    <w:rsid w:val="00CF64A8"/>
    <w:rsid w:val="00D04B5B"/>
    <w:rsid w:val="00D06F13"/>
    <w:rsid w:val="00D133C3"/>
    <w:rsid w:val="00D14D98"/>
    <w:rsid w:val="00D168DB"/>
    <w:rsid w:val="00D171B2"/>
    <w:rsid w:val="00D20166"/>
    <w:rsid w:val="00D20C24"/>
    <w:rsid w:val="00D26148"/>
    <w:rsid w:val="00D317B9"/>
    <w:rsid w:val="00D33654"/>
    <w:rsid w:val="00D34D7C"/>
    <w:rsid w:val="00D40187"/>
    <w:rsid w:val="00D40983"/>
    <w:rsid w:val="00D42D07"/>
    <w:rsid w:val="00D50084"/>
    <w:rsid w:val="00D50412"/>
    <w:rsid w:val="00D5132E"/>
    <w:rsid w:val="00D5482D"/>
    <w:rsid w:val="00D54DC5"/>
    <w:rsid w:val="00D561EB"/>
    <w:rsid w:val="00D566C7"/>
    <w:rsid w:val="00D57D63"/>
    <w:rsid w:val="00D601C5"/>
    <w:rsid w:val="00D64237"/>
    <w:rsid w:val="00D64E24"/>
    <w:rsid w:val="00D665EE"/>
    <w:rsid w:val="00D70230"/>
    <w:rsid w:val="00D72B65"/>
    <w:rsid w:val="00D72FA0"/>
    <w:rsid w:val="00D74482"/>
    <w:rsid w:val="00D7522A"/>
    <w:rsid w:val="00D7541F"/>
    <w:rsid w:val="00D75B6E"/>
    <w:rsid w:val="00D77EA0"/>
    <w:rsid w:val="00D82C97"/>
    <w:rsid w:val="00D832D6"/>
    <w:rsid w:val="00D84A83"/>
    <w:rsid w:val="00D87B42"/>
    <w:rsid w:val="00D947BA"/>
    <w:rsid w:val="00DA12C6"/>
    <w:rsid w:val="00DA1B4A"/>
    <w:rsid w:val="00DA2231"/>
    <w:rsid w:val="00DA29AC"/>
    <w:rsid w:val="00DB13A3"/>
    <w:rsid w:val="00DB55FA"/>
    <w:rsid w:val="00DB715E"/>
    <w:rsid w:val="00DB7C4A"/>
    <w:rsid w:val="00DC20AD"/>
    <w:rsid w:val="00DC6F53"/>
    <w:rsid w:val="00DD008B"/>
    <w:rsid w:val="00DD2B4F"/>
    <w:rsid w:val="00DD5C0B"/>
    <w:rsid w:val="00DD5CBC"/>
    <w:rsid w:val="00DE2486"/>
    <w:rsid w:val="00DE27BC"/>
    <w:rsid w:val="00DE50A4"/>
    <w:rsid w:val="00DF2378"/>
    <w:rsid w:val="00DF4AEF"/>
    <w:rsid w:val="00E0010B"/>
    <w:rsid w:val="00E02434"/>
    <w:rsid w:val="00E05894"/>
    <w:rsid w:val="00E12157"/>
    <w:rsid w:val="00E16B02"/>
    <w:rsid w:val="00E200CE"/>
    <w:rsid w:val="00E21121"/>
    <w:rsid w:val="00E22140"/>
    <w:rsid w:val="00E23C6F"/>
    <w:rsid w:val="00E25043"/>
    <w:rsid w:val="00E26370"/>
    <w:rsid w:val="00E27787"/>
    <w:rsid w:val="00E30B5A"/>
    <w:rsid w:val="00E31907"/>
    <w:rsid w:val="00E34EE9"/>
    <w:rsid w:val="00E35E12"/>
    <w:rsid w:val="00E37544"/>
    <w:rsid w:val="00E37D20"/>
    <w:rsid w:val="00E43062"/>
    <w:rsid w:val="00E465CB"/>
    <w:rsid w:val="00E47C48"/>
    <w:rsid w:val="00E5526D"/>
    <w:rsid w:val="00E55A63"/>
    <w:rsid w:val="00E56A23"/>
    <w:rsid w:val="00E57F52"/>
    <w:rsid w:val="00E627B5"/>
    <w:rsid w:val="00E64C1C"/>
    <w:rsid w:val="00E64CE9"/>
    <w:rsid w:val="00E64DAD"/>
    <w:rsid w:val="00E70728"/>
    <w:rsid w:val="00E7249A"/>
    <w:rsid w:val="00E741D6"/>
    <w:rsid w:val="00E74FBD"/>
    <w:rsid w:val="00E76784"/>
    <w:rsid w:val="00E77608"/>
    <w:rsid w:val="00E81BEF"/>
    <w:rsid w:val="00E8384D"/>
    <w:rsid w:val="00E86789"/>
    <w:rsid w:val="00EA04CA"/>
    <w:rsid w:val="00EA20E7"/>
    <w:rsid w:val="00EA5309"/>
    <w:rsid w:val="00EA7E2F"/>
    <w:rsid w:val="00EB05EA"/>
    <w:rsid w:val="00EB18F2"/>
    <w:rsid w:val="00EB2A7D"/>
    <w:rsid w:val="00EB6659"/>
    <w:rsid w:val="00EB6DEA"/>
    <w:rsid w:val="00EC6B2A"/>
    <w:rsid w:val="00ED6E7F"/>
    <w:rsid w:val="00EE0592"/>
    <w:rsid w:val="00EE24C2"/>
    <w:rsid w:val="00EE3E43"/>
    <w:rsid w:val="00EE6FE5"/>
    <w:rsid w:val="00EE7F76"/>
    <w:rsid w:val="00EF171B"/>
    <w:rsid w:val="00EF1C4F"/>
    <w:rsid w:val="00EF3E7A"/>
    <w:rsid w:val="00EF4DD9"/>
    <w:rsid w:val="00EF66E6"/>
    <w:rsid w:val="00EF75F4"/>
    <w:rsid w:val="00F05AD5"/>
    <w:rsid w:val="00F060EB"/>
    <w:rsid w:val="00F06E43"/>
    <w:rsid w:val="00F07AAB"/>
    <w:rsid w:val="00F1082D"/>
    <w:rsid w:val="00F108AA"/>
    <w:rsid w:val="00F17CFA"/>
    <w:rsid w:val="00F20316"/>
    <w:rsid w:val="00F2055E"/>
    <w:rsid w:val="00F22B52"/>
    <w:rsid w:val="00F31194"/>
    <w:rsid w:val="00F33555"/>
    <w:rsid w:val="00F33BB7"/>
    <w:rsid w:val="00F36EF2"/>
    <w:rsid w:val="00F40CD5"/>
    <w:rsid w:val="00F43FFA"/>
    <w:rsid w:val="00F45678"/>
    <w:rsid w:val="00F45E5B"/>
    <w:rsid w:val="00F46020"/>
    <w:rsid w:val="00F469CE"/>
    <w:rsid w:val="00F46C37"/>
    <w:rsid w:val="00F5054B"/>
    <w:rsid w:val="00F50657"/>
    <w:rsid w:val="00F50AA8"/>
    <w:rsid w:val="00F53E4B"/>
    <w:rsid w:val="00F54D43"/>
    <w:rsid w:val="00F54F17"/>
    <w:rsid w:val="00F56A49"/>
    <w:rsid w:val="00F62F68"/>
    <w:rsid w:val="00F6384D"/>
    <w:rsid w:val="00F63886"/>
    <w:rsid w:val="00F71673"/>
    <w:rsid w:val="00F7274A"/>
    <w:rsid w:val="00F73B57"/>
    <w:rsid w:val="00F74E25"/>
    <w:rsid w:val="00F766B8"/>
    <w:rsid w:val="00F76C8D"/>
    <w:rsid w:val="00F80472"/>
    <w:rsid w:val="00F83E22"/>
    <w:rsid w:val="00F9048C"/>
    <w:rsid w:val="00F910D2"/>
    <w:rsid w:val="00F94201"/>
    <w:rsid w:val="00F94394"/>
    <w:rsid w:val="00F94896"/>
    <w:rsid w:val="00F978F8"/>
    <w:rsid w:val="00FA0AC9"/>
    <w:rsid w:val="00FA5104"/>
    <w:rsid w:val="00FA52B1"/>
    <w:rsid w:val="00FA5AEC"/>
    <w:rsid w:val="00FA65F4"/>
    <w:rsid w:val="00FB0651"/>
    <w:rsid w:val="00FB18B4"/>
    <w:rsid w:val="00FB2D74"/>
    <w:rsid w:val="00FC64F6"/>
    <w:rsid w:val="00FC669D"/>
    <w:rsid w:val="00FC7B1A"/>
    <w:rsid w:val="00FC7EE3"/>
    <w:rsid w:val="00FD3F5A"/>
    <w:rsid w:val="00FD43A7"/>
    <w:rsid w:val="00FD62A1"/>
    <w:rsid w:val="00FD6ACA"/>
    <w:rsid w:val="00FD7056"/>
    <w:rsid w:val="00FE0024"/>
    <w:rsid w:val="00FE0390"/>
    <w:rsid w:val="00FE37A1"/>
    <w:rsid w:val="00FE6B3F"/>
    <w:rsid w:val="00FF21A0"/>
    <w:rsid w:val="00FF63C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36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(Web)" w:uiPriority="99"/>
    <w:lsdException w:name="No List" w:uiPriority="99"/>
    <w:lsdException w:name="Balloon Text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6356"/>
    <w:rPr>
      <w:sz w:val="28"/>
    </w:rPr>
  </w:style>
  <w:style w:type="paragraph" w:styleId="1">
    <w:name w:val="heading 1"/>
    <w:basedOn w:val="a"/>
    <w:next w:val="a"/>
    <w:qFormat/>
    <w:rsid w:val="00506356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qFormat/>
    <w:rsid w:val="00506356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506356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506356"/>
    <w:pPr>
      <w:keepNext/>
      <w:spacing w:before="240" w:after="60"/>
      <w:outlineLvl w:val="3"/>
    </w:pPr>
    <w:rPr>
      <w:b/>
      <w:i/>
      <w:sz w:val="24"/>
    </w:rPr>
  </w:style>
  <w:style w:type="paragraph" w:styleId="5">
    <w:name w:val="heading 5"/>
    <w:basedOn w:val="a"/>
    <w:next w:val="a"/>
    <w:qFormat/>
    <w:rsid w:val="00506356"/>
    <w:p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506356"/>
    <w:pPr>
      <w:spacing w:before="240" w:after="60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link w:val="70"/>
    <w:qFormat/>
    <w:rsid w:val="00506356"/>
    <w:pPr>
      <w:keepNext/>
      <w:ind w:right="-142"/>
      <w:jc w:val="center"/>
      <w:outlineLvl w:val="6"/>
    </w:pPr>
    <w:rPr>
      <w:b/>
    </w:rPr>
  </w:style>
  <w:style w:type="paragraph" w:styleId="9">
    <w:name w:val="heading 9"/>
    <w:basedOn w:val="a"/>
    <w:next w:val="a"/>
    <w:qFormat/>
    <w:rsid w:val="00780F9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rsid w:val="004536C7"/>
    <w:rPr>
      <w:b/>
      <w:sz w:val="28"/>
    </w:rPr>
  </w:style>
  <w:style w:type="paragraph" w:styleId="a3">
    <w:name w:val="List"/>
    <w:basedOn w:val="a"/>
    <w:rsid w:val="00506356"/>
    <w:pPr>
      <w:ind w:left="283" w:hanging="283"/>
    </w:pPr>
  </w:style>
  <w:style w:type="paragraph" w:styleId="20">
    <w:name w:val="List 2"/>
    <w:basedOn w:val="a"/>
    <w:rsid w:val="00506356"/>
    <w:pPr>
      <w:ind w:left="566" w:hanging="283"/>
    </w:pPr>
  </w:style>
  <w:style w:type="paragraph" w:styleId="30">
    <w:name w:val="List 3"/>
    <w:basedOn w:val="a"/>
    <w:rsid w:val="00506356"/>
    <w:pPr>
      <w:ind w:left="849" w:hanging="283"/>
    </w:pPr>
  </w:style>
  <w:style w:type="paragraph" w:styleId="a4">
    <w:name w:val="List Continue"/>
    <w:basedOn w:val="a"/>
    <w:rsid w:val="00506356"/>
    <w:pPr>
      <w:spacing w:after="120"/>
      <w:ind w:left="283"/>
    </w:pPr>
  </w:style>
  <w:style w:type="paragraph" w:styleId="21">
    <w:name w:val="List Continue 2"/>
    <w:basedOn w:val="a"/>
    <w:rsid w:val="00506356"/>
    <w:pPr>
      <w:spacing w:after="120"/>
      <w:ind w:left="566"/>
    </w:pPr>
  </w:style>
  <w:style w:type="paragraph" w:styleId="a5">
    <w:name w:val="Title"/>
    <w:basedOn w:val="a"/>
    <w:link w:val="a6"/>
    <w:qFormat/>
    <w:rsid w:val="00506356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a6">
    <w:name w:val="Название Знак"/>
    <w:link w:val="a5"/>
    <w:rsid w:val="009E4CF0"/>
    <w:rPr>
      <w:rFonts w:ascii="Arial" w:hAnsi="Arial"/>
      <w:b/>
      <w:kern w:val="28"/>
      <w:sz w:val="32"/>
    </w:rPr>
  </w:style>
  <w:style w:type="paragraph" w:styleId="a7">
    <w:name w:val="Body Text"/>
    <w:basedOn w:val="a"/>
    <w:rsid w:val="00506356"/>
    <w:pPr>
      <w:spacing w:after="120"/>
    </w:pPr>
  </w:style>
  <w:style w:type="paragraph" w:styleId="a8">
    <w:name w:val="Body Text Indent"/>
    <w:basedOn w:val="a"/>
    <w:rsid w:val="00506356"/>
    <w:pPr>
      <w:spacing w:after="120"/>
      <w:ind w:left="283"/>
    </w:pPr>
  </w:style>
  <w:style w:type="paragraph" w:styleId="31">
    <w:name w:val="Body Text 3"/>
    <w:basedOn w:val="a8"/>
    <w:rsid w:val="00506356"/>
  </w:style>
  <w:style w:type="paragraph" w:styleId="a9">
    <w:name w:val="footer"/>
    <w:basedOn w:val="a"/>
    <w:link w:val="aa"/>
    <w:uiPriority w:val="99"/>
    <w:rsid w:val="00506356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10B37"/>
    <w:rPr>
      <w:sz w:val="28"/>
    </w:rPr>
  </w:style>
  <w:style w:type="character" w:styleId="ab">
    <w:name w:val="page number"/>
    <w:basedOn w:val="a0"/>
    <w:rsid w:val="00506356"/>
  </w:style>
  <w:style w:type="paragraph" w:styleId="ac">
    <w:name w:val="header"/>
    <w:basedOn w:val="a"/>
    <w:link w:val="ad"/>
    <w:uiPriority w:val="99"/>
    <w:rsid w:val="00506356"/>
    <w:pPr>
      <w:tabs>
        <w:tab w:val="center" w:pos="4536"/>
        <w:tab w:val="right" w:pos="9072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10B37"/>
    <w:rPr>
      <w:sz w:val="28"/>
    </w:rPr>
  </w:style>
  <w:style w:type="paragraph" w:styleId="22">
    <w:name w:val="Body Text 2"/>
    <w:basedOn w:val="a"/>
    <w:rsid w:val="00506356"/>
    <w:pPr>
      <w:jc w:val="both"/>
    </w:pPr>
  </w:style>
  <w:style w:type="table" w:styleId="ae">
    <w:name w:val="Table Grid"/>
    <w:basedOn w:val="a1"/>
    <w:uiPriority w:val="59"/>
    <w:rsid w:val="00DB715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Balloon Text"/>
    <w:basedOn w:val="a"/>
    <w:link w:val="af0"/>
    <w:uiPriority w:val="99"/>
    <w:semiHidden/>
    <w:rsid w:val="00E838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4536C7"/>
    <w:rPr>
      <w:rFonts w:ascii="Tahoma" w:hAnsi="Tahoma" w:cs="Tahoma"/>
      <w:sz w:val="16"/>
      <w:szCs w:val="16"/>
    </w:rPr>
  </w:style>
  <w:style w:type="paragraph" w:customStyle="1" w:styleId="10">
    <w:name w:val="Знак Знак Знак1 Знак Знак Знак Знак Знак Знак Знак Знак Знак Знак"/>
    <w:basedOn w:val="a"/>
    <w:autoRedefine/>
    <w:rsid w:val="00780F94"/>
    <w:pPr>
      <w:spacing w:after="160" w:line="240" w:lineRule="exact"/>
      <w:ind w:firstLine="709"/>
      <w:jc w:val="both"/>
    </w:pPr>
    <w:rPr>
      <w:rFonts w:eastAsia="SimSun"/>
      <w:szCs w:val="28"/>
      <w:lang w:val="en-US" w:eastAsia="en-US"/>
    </w:rPr>
  </w:style>
  <w:style w:type="paragraph" w:customStyle="1" w:styleId="11">
    <w:name w:val="1"/>
    <w:basedOn w:val="a"/>
    <w:autoRedefine/>
    <w:rsid w:val="0027594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1">
    <w:name w:val="Знак Знак Знак Знак"/>
    <w:basedOn w:val="a"/>
    <w:autoRedefine/>
    <w:rsid w:val="00D56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23">
    <w:name w:val="Body Text Indent 2"/>
    <w:basedOn w:val="a"/>
    <w:link w:val="24"/>
    <w:rsid w:val="004536C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536C7"/>
    <w:rPr>
      <w:sz w:val="28"/>
    </w:rPr>
  </w:style>
  <w:style w:type="paragraph" w:customStyle="1" w:styleId="af2">
    <w:name w:val="Знак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3">
    <w:name w:val="Strong"/>
    <w:qFormat/>
    <w:rsid w:val="004536C7"/>
    <w:rPr>
      <w:b/>
      <w:bCs/>
    </w:rPr>
  </w:style>
  <w:style w:type="paragraph" w:styleId="af4">
    <w:name w:val="Normal (Web)"/>
    <w:basedOn w:val="a"/>
    <w:uiPriority w:val="99"/>
    <w:rsid w:val="004536C7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Знак Знак Знак1 Знак Знак Знак Знак Знак Знак Знак Знак Знак Знак Знак Знак Знак Знак Знак Знак"/>
    <w:basedOn w:val="a"/>
    <w:autoRedefine/>
    <w:rsid w:val="004536C7"/>
    <w:pPr>
      <w:spacing w:after="160" w:line="240" w:lineRule="exact"/>
      <w:ind w:left="-1" w:firstLine="149"/>
    </w:pPr>
    <w:rPr>
      <w:rFonts w:eastAsia="SimSun"/>
      <w:sz w:val="24"/>
      <w:szCs w:val="24"/>
      <w:lang w:val="en-US" w:eastAsia="en-US"/>
    </w:rPr>
  </w:style>
  <w:style w:type="paragraph" w:styleId="af5">
    <w:name w:val="Block Text"/>
    <w:basedOn w:val="a"/>
    <w:rsid w:val="004536C7"/>
    <w:pPr>
      <w:spacing w:line="260" w:lineRule="auto"/>
      <w:ind w:left="1040" w:right="600" w:firstLine="680"/>
      <w:jc w:val="both"/>
    </w:pPr>
    <w:rPr>
      <w:szCs w:val="24"/>
    </w:rPr>
  </w:style>
  <w:style w:type="paragraph" w:customStyle="1" w:styleId="FR1">
    <w:name w:val="FR1"/>
    <w:rsid w:val="004536C7"/>
    <w:pPr>
      <w:widowControl w:val="0"/>
      <w:autoSpaceDE w:val="0"/>
      <w:autoSpaceDN w:val="0"/>
      <w:adjustRightInd w:val="0"/>
      <w:spacing w:before="540"/>
      <w:ind w:left="2400"/>
    </w:pPr>
    <w:rPr>
      <w:rFonts w:ascii="Arial" w:hAnsi="Arial" w:cs="Arial"/>
      <w:sz w:val="24"/>
      <w:szCs w:val="24"/>
    </w:rPr>
  </w:style>
  <w:style w:type="paragraph" w:customStyle="1" w:styleId="FR2">
    <w:name w:val="FR2"/>
    <w:rsid w:val="004536C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16"/>
      <w:szCs w:val="16"/>
    </w:rPr>
  </w:style>
  <w:style w:type="paragraph" w:styleId="32">
    <w:name w:val="Body Text Indent 3"/>
    <w:basedOn w:val="a"/>
    <w:link w:val="33"/>
    <w:rsid w:val="004536C7"/>
    <w:pPr>
      <w:ind w:right="400" w:firstLine="1416"/>
    </w:pPr>
    <w:rPr>
      <w:szCs w:val="28"/>
    </w:rPr>
  </w:style>
  <w:style w:type="character" w:customStyle="1" w:styleId="33">
    <w:name w:val="Основной текст с отступом 3 Знак"/>
    <w:basedOn w:val="a0"/>
    <w:link w:val="32"/>
    <w:rsid w:val="004536C7"/>
    <w:rPr>
      <w:sz w:val="28"/>
      <w:szCs w:val="28"/>
    </w:rPr>
  </w:style>
  <w:style w:type="paragraph" w:styleId="af6">
    <w:name w:val="Plain Text"/>
    <w:basedOn w:val="a"/>
    <w:link w:val="af7"/>
    <w:rsid w:val="004536C7"/>
    <w:rPr>
      <w:rFonts w:ascii="Courier New" w:hAnsi="Courier New" w:cs="Courier New"/>
      <w:sz w:val="20"/>
    </w:rPr>
  </w:style>
  <w:style w:type="character" w:customStyle="1" w:styleId="af7">
    <w:name w:val="Текст Знак"/>
    <w:basedOn w:val="a0"/>
    <w:link w:val="af6"/>
    <w:rsid w:val="004536C7"/>
    <w:rPr>
      <w:rFonts w:ascii="Courier New" w:hAnsi="Courier New" w:cs="Courier New"/>
    </w:rPr>
  </w:style>
  <w:style w:type="paragraph" w:customStyle="1" w:styleId="Normal1">
    <w:name w:val="Normal1"/>
    <w:rsid w:val="004536C7"/>
    <w:rPr>
      <w:snapToGrid w:val="0"/>
    </w:rPr>
  </w:style>
  <w:style w:type="paragraph" w:customStyle="1" w:styleId="210">
    <w:name w:val="Основной текст с отступом 21"/>
    <w:basedOn w:val="a"/>
    <w:rsid w:val="004536C7"/>
    <w:pPr>
      <w:suppressAutoHyphens/>
      <w:ind w:left="-142" w:firstLine="851"/>
      <w:jc w:val="both"/>
    </w:pPr>
    <w:rPr>
      <w:lang w:eastAsia="ar-SA"/>
    </w:rPr>
  </w:style>
  <w:style w:type="paragraph" w:customStyle="1" w:styleId="af8">
    <w:name w:val="Знак Знак Знак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13">
    <w:name w:val="Знак Знак Знак1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FR3">
    <w:name w:val="FR3"/>
    <w:rsid w:val="004536C7"/>
    <w:pPr>
      <w:widowControl w:val="0"/>
      <w:spacing w:before="560"/>
    </w:pPr>
    <w:rPr>
      <w:rFonts w:ascii="Arial Narrow" w:hAnsi="Arial Narrow"/>
      <w:snapToGrid w:val="0"/>
      <w:sz w:val="24"/>
    </w:rPr>
  </w:style>
  <w:style w:type="paragraph" w:customStyle="1" w:styleId="14">
    <w:name w:val="Знак1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25">
    <w:name w:val="заголовок 2"/>
    <w:basedOn w:val="a"/>
    <w:next w:val="a"/>
    <w:rsid w:val="004536C7"/>
    <w:pPr>
      <w:keepNext/>
      <w:widowControl w:val="0"/>
      <w:jc w:val="center"/>
      <w:outlineLvl w:val="1"/>
    </w:pPr>
    <w:rPr>
      <w:rFonts w:ascii="Courier New" w:hAnsi="Courier New"/>
    </w:rPr>
  </w:style>
  <w:style w:type="paragraph" w:customStyle="1" w:styleId="Char">
    <w:name w:val="Знак Знак Знак Char Знак Знак Знак Знак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customStyle="1" w:styleId="s0">
    <w:name w:val="s0"/>
    <w:basedOn w:val="a0"/>
    <w:rsid w:val="004536C7"/>
  </w:style>
  <w:style w:type="character" w:styleId="af9">
    <w:name w:val="Hyperlink"/>
    <w:rsid w:val="004536C7"/>
    <w:rPr>
      <w:color w:val="000080"/>
      <w:u w:val="none"/>
      <w:effect w:val="none"/>
    </w:rPr>
  </w:style>
  <w:style w:type="character" w:customStyle="1" w:styleId="s1">
    <w:name w:val="s1"/>
    <w:basedOn w:val="a0"/>
    <w:rsid w:val="004536C7"/>
  </w:style>
  <w:style w:type="paragraph" w:customStyle="1" w:styleId="Style104">
    <w:name w:val="Style104"/>
    <w:basedOn w:val="a"/>
    <w:rsid w:val="004536C7"/>
    <w:pPr>
      <w:widowControl w:val="0"/>
      <w:autoSpaceDE w:val="0"/>
      <w:autoSpaceDN w:val="0"/>
      <w:adjustRightInd w:val="0"/>
      <w:spacing w:line="197" w:lineRule="exact"/>
      <w:jc w:val="center"/>
    </w:pPr>
    <w:rPr>
      <w:sz w:val="24"/>
      <w:szCs w:val="24"/>
    </w:rPr>
  </w:style>
  <w:style w:type="paragraph" w:customStyle="1" w:styleId="afa">
    <w:name w:val="Знак Знак Знак Знак Знак Знак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110">
    <w:name w:val="Знак1 Знак Знак Знак1 Знак Знак Знак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customStyle="1" w:styleId="apple-converted-space">
    <w:name w:val="apple-converted-space"/>
    <w:basedOn w:val="a0"/>
    <w:rsid w:val="004536C7"/>
  </w:style>
  <w:style w:type="paragraph" w:customStyle="1" w:styleId="doc-info">
    <w:name w:val="doc-info"/>
    <w:basedOn w:val="a"/>
    <w:rsid w:val="004536C7"/>
    <w:pPr>
      <w:spacing w:before="100" w:beforeAutospacing="1" w:after="100" w:afterAutospacing="1"/>
    </w:pPr>
    <w:rPr>
      <w:sz w:val="24"/>
      <w:szCs w:val="24"/>
    </w:rPr>
  </w:style>
  <w:style w:type="paragraph" w:customStyle="1" w:styleId="j11">
    <w:name w:val="j11"/>
    <w:basedOn w:val="a"/>
    <w:rsid w:val="004536C7"/>
    <w:pPr>
      <w:spacing w:before="100" w:beforeAutospacing="1" w:after="100" w:afterAutospacing="1"/>
    </w:pPr>
    <w:rPr>
      <w:sz w:val="24"/>
      <w:szCs w:val="24"/>
    </w:rPr>
  </w:style>
  <w:style w:type="paragraph" w:styleId="afb">
    <w:name w:val="List Paragraph"/>
    <w:basedOn w:val="a"/>
    <w:qFormat/>
    <w:rsid w:val="004536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c">
    <w:name w:val="No Spacing"/>
    <w:uiPriority w:val="1"/>
    <w:qFormat/>
    <w:rsid w:val="004536C7"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4536C7"/>
    <w:pPr>
      <w:widowControl w:val="0"/>
      <w:ind w:left="17"/>
    </w:pPr>
    <w:rPr>
      <w:sz w:val="22"/>
      <w:szCs w:val="22"/>
      <w:lang w:val="en-US" w:eastAsia="en-US"/>
    </w:rPr>
  </w:style>
  <w:style w:type="paragraph" w:customStyle="1" w:styleId="111">
    <w:name w:val="Заголовок 11"/>
    <w:basedOn w:val="a"/>
    <w:uiPriority w:val="1"/>
    <w:qFormat/>
    <w:rsid w:val="004536C7"/>
    <w:pPr>
      <w:widowControl w:val="0"/>
      <w:autoSpaceDE w:val="0"/>
      <w:autoSpaceDN w:val="0"/>
      <w:ind w:left="53"/>
      <w:jc w:val="center"/>
      <w:outlineLvl w:val="1"/>
    </w:pPr>
    <w:rPr>
      <w:b/>
      <w:bCs/>
      <w:sz w:val="22"/>
      <w:szCs w:val="22"/>
      <w:lang w:val="en-US" w:eastAsia="en-US"/>
    </w:rPr>
  </w:style>
  <w:style w:type="paragraph" w:customStyle="1" w:styleId="310">
    <w:name w:val="Заголовок 31"/>
    <w:basedOn w:val="a"/>
    <w:uiPriority w:val="1"/>
    <w:qFormat/>
    <w:rsid w:val="004536C7"/>
    <w:pPr>
      <w:widowControl w:val="0"/>
      <w:autoSpaceDE w:val="0"/>
      <w:autoSpaceDN w:val="0"/>
      <w:ind w:left="1878"/>
      <w:outlineLvl w:val="3"/>
    </w:pPr>
    <w:rPr>
      <w:b/>
      <w:bCs/>
      <w:szCs w:val="28"/>
      <w:lang w:val="en-US" w:eastAsia="en-US"/>
    </w:rPr>
  </w:style>
  <w:style w:type="paragraph" w:customStyle="1" w:styleId="v1">
    <w:name w:val="v(1)"/>
    <w:basedOn w:val="a"/>
    <w:rsid w:val="004536C7"/>
    <w:pPr>
      <w:widowControl w:val="0"/>
      <w:ind w:firstLine="709"/>
      <w:jc w:val="both"/>
    </w:pPr>
  </w:style>
  <w:style w:type="paragraph" w:customStyle="1" w:styleId="320">
    <w:name w:val="Заголовок 32"/>
    <w:basedOn w:val="a"/>
    <w:uiPriority w:val="1"/>
    <w:qFormat/>
    <w:rsid w:val="004536C7"/>
    <w:pPr>
      <w:widowControl w:val="0"/>
      <w:autoSpaceDE w:val="0"/>
      <w:autoSpaceDN w:val="0"/>
      <w:ind w:left="1878"/>
      <w:outlineLvl w:val="3"/>
    </w:pPr>
    <w:rPr>
      <w:b/>
      <w:bCs/>
      <w:szCs w:val="28"/>
      <w:lang w:val="en-US" w:eastAsia="en-US"/>
    </w:rPr>
  </w:style>
  <w:style w:type="paragraph" w:customStyle="1" w:styleId="afd">
    <w:name w:val="Абзац"/>
    <w:basedOn w:val="a"/>
    <w:rsid w:val="004536C7"/>
    <w:pPr>
      <w:tabs>
        <w:tab w:val="left" w:pos="851"/>
      </w:tabs>
      <w:ind w:firstLine="737"/>
      <w:jc w:val="both"/>
    </w:pPr>
    <w:rPr>
      <w:lang w:val="en-US"/>
    </w:rPr>
  </w:style>
  <w:style w:type="paragraph" w:customStyle="1" w:styleId="15">
    <w:name w:val="Обычный1"/>
    <w:rsid w:val="00BC1017"/>
    <w:pPr>
      <w:widowControl w:val="0"/>
      <w:ind w:left="40" w:firstLine="300"/>
      <w:jc w:val="both"/>
    </w:pPr>
    <w:rPr>
      <w:snapToGrid w:val="0"/>
      <w:sz w:val="16"/>
    </w:rPr>
  </w:style>
  <w:style w:type="character" w:styleId="afe">
    <w:name w:val="footnote reference"/>
    <w:basedOn w:val="a0"/>
    <w:rsid w:val="00BC1017"/>
    <w:rPr>
      <w:vertAlign w:val="superscript"/>
    </w:rPr>
  </w:style>
  <w:style w:type="paragraph" w:styleId="aff">
    <w:name w:val="footnote text"/>
    <w:basedOn w:val="a"/>
    <w:link w:val="aff0"/>
    <w:rsid w:val="00BC1017"/>
    <w:rPr>
      <w:sz w:val="20"/>
    </w:rPr>
  </w:style>
  <w:style w:type="character" w:customStyle="1" w:styleId="aff0">
    <w:name w:val="Текст сноски Знак"/>
    <w:basedOn w:val="a0"/>
    <w:link w:val="aff"/>
    <w:rsid w:val="00BC1017"/>
  </w:style>
  <w:style w:type="paragraph" w:customStyle="1" w:styleId="16">
    <w:name w:val="Обычный1"/>
    <w:rsid w:val="00BC1017"/>
    <w:rPr>
      <w:sz w:val="28"/>
    </w:rPr>
  </w:style>
  <w:style w:type="paragraph" w:styleId="aff1">
    <w:name w:val="caption"/>
    <w:basedOn w:val="a"/>
    <w:next w:val="a"/>
    <w:qFormat/>
    <w:rsid w:val="00BC1017"/>
    <w:pPr>
      <w:widowControl w:val="0"/>
    </w:pPr>
    <w:rPr>
      <w:b/>
    </w:rPr>
  </w:style>
  <w:style w:type="paragraph" w:customStyle="1" w:styleId="Default">
    <w:name w:val="Default"/>
    <w:rsid w:val="00240881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styleId="aff2">
    <w:name w:val="Placeholder Text"/>
    <w:basedOn w:val="a0"/>
    <w:uiPriority w:val="99"/>
    <w:semiHidden/>
    <w:rsid w:val="00F46020"/>
    <w:rPr>
      <w:color w:val="808080"/>
    </w:rPr>
  </w:style>
  <w:style w:type="paragraph" w:customStyle="1" w:styleId="headertext">
    <w:name w:val="headertext"/>
    <w:basedOn w:val="a"/>
    <w:rsid w:val="0005640A"/>
    <w:pPr>
      <w:spacing w:before="100" w:beforeAutospacing="1" w:after="100" w:afterAutospacing="1"/>
    </w:pPr>
    <w:rPr>
      <w:sz w:val="24"/>
      <w:szCs w:val="24"/>
    </w:rPr>
  </w:style>
  <w:style w:type="paragraph" w:customStyle="1" w:styleId="formattext">
    <w:name w:val="formattext"/>
    <w:basedOn w:val="a"/>
    <w:rsid w:val="002B6686"/>
    <w:pPr>
      <w:spacing w:before="100" w:beforeAutospacing="1" w:after="100" w:afterAutospacing="1"/>
    </w:pPr>
    <w:rPr>
      <w:sz w:val="24"/>
      <w:szCs w:val="24"/>
    </w:rPr>
  </w:style>
  <w:style w:type="character" w:customStyle="1" w:styleId="FontStyle54">
    <w:name w:val="Font Style54"/>
    <w:rsid w:val="00DD008B"/>
    <w:rPr>
      <w:rFonts w:ascii="Times New Roman" w:hAnsi="Times New Roman" w:cs="Times New Roman"/>
      <w:sz w:val="24"/>
      <w:szCs w:val="24"/>
    </w:rPr>
  </w:style>
  <w:style w:type="paragraph" w:customStyle="1" w:styleId="Style5">
    <w:name w:val="Style5"/>
    <w:basedOn w:val="a"/>
    <w:rsid w:val="00DD008B"/>
    <w:pPr>
      <w:widowControl w:val="0"/>
      <w:autoSpaceDE w:val="0"/>
      <w:autoSpaceDN w:val="0"/>
      <w:adjustRightInd w:val="0"/>
      <w:spacing w:line="302" w:lineRule="exact"/>
      <w:ind w:firstLine="713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semiHidden="1" w:unhideWhenUsed="1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Balloon Tex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506356"/>
    <w:rPr>
      <w:sz w:val="28"/>
    </w:rPr>
  </w:style>
  <w:style w:type="paragraph" w:styleId="1">
    <w:name w:val="heading 1"/>
    <w:basedOn w:val="a"/>
    <w:next w:val="a"/>
    <w:qFormat/>
    <w:rsid w:val="00506356"/>
    <w:pPr>
      <w:keepNext/>
      <w:spacing w:before="240" w:after="60"/>
      <w:outlineLvl w:val="0"/>
    </w:pPr>
    <w:rPr>
      <w:rFonts w:ascii="Arial" w:hAnsi="Arial"/>
      <w:b/>
      <w:kern w:val="28"/>
    </w:rPr>
  </w:style>
  <w:style w:type="paragraph" w:styleId="2">
    <w:name w:val="heading 2"/>
    <w:basedOn w:val="a"/>
    <w:next w:val="a"/>
    <w:qFormat/>
    <w:rsid w:val="00506356"/>
    <w:pPr>
      <w:keepNext/>
      <w:spacing w:before="240" w:after="60"/>
      <w:outlineLvl w:val="1"/>
    </w:pPr>
    <w:rPr>
      <w:rFonts w:ascii="Arial" w:hAnsi="Arial"/>
      <w:b/>
      <w:i/>
      <w:sz w:val="24"/>
    </w:rPr>
  </w:style>
  <w:style w:type="paragraph" w:styleId="3">
    <w:name w:val="heading 3"/>
    <w:basedOn w:val="a"/>
    <w:next w:val="a"/>
    <w:qFormat/>
    <w:rsid w:val="00506356"/>
    <w:pPr>
      <w:keepNext/>
      <w:spacing w:before="240" w:after="60"/>
      <w:outlineLvl w:val="2"/>
    </w:pPr>
    <w:rPr>
      <w:b/>
      <w:sz w:val="24"/>
    </w:rPr>
  </w:style>
  <w:style w:type="paragraph" w:styleId="4">
    <w:name w:val="heading 4"/>
    <w:basedOn w:val="a"/>
    <w:next w:val="a"/>
    <w:qFormat/>
    <w:rsid w:val="00506356"/>
    <w:pPr>
      <w:keepNext/>
      <w:spacing w:before="240" w:after="60"/>
      <w:outlineLvl w:val="3"/>
    </w:pPr>
    <w:rPr>
      <w:b/>
      <w:i/>
      <w:sz w:val="24"/>
    </w:rPr>
  </w:style>
  <w:style w:type="paragraph" w:styleId="5">
    <w:name w:val="heading 5"/>
    <w:basedOn w:val="a"/>
    <w:next w:val="a"/>
    <w:qFormat/>
    <w:rsid w:val="00506356"/>
    <w:pPr>
      <w:spacing w:before="240" w:after="60"/>
      <w:outlineLvl w:val="4"/>
    </w:pPr>
    <w:rPr>
      <w:rFonts w:ascii="Arial" w:hAnsi="Arial"/>
      <w:sz w:val="22"/>
    </w:rPr>
  </w:style>
  <w:style w:type="paragraph" w:styleId="6">
    <w:name w:val="heading 6"/>
    <w:basedOn w:val="a"/>
    <w:next w:val="a"/>
    <w:qFormat/>
    <w:rsid w:val="00506356"/>
    <w:pPr>
      <w:spacing w:before="240" w:after="60"/>
      <w:outlineLvl w:val="5"/>
    </w:pPr>
    <w:rPr>
      <w:rFonts w:ascii="Arial" w:hAnsi="Arial"/>
      <w:i/>
      <w:sz w:val="22"/>
    </w:rPr>
  </w:style>
  <w:style w:type="paragraph" w:styleId="7">
    <w:name w:val="heading 7"/>
    <w:basedOn w:val="a"/>
    <w:next w:val="a"/>
    <w:link w:val="70"/>
    <w:qFormat/>
    <w:rsid w:val="00506356"/>
    <w:pPr>
      <w:keepNext/>
      <w:ind w:right="-142"/>
      <w:jc w:val="center"/>
      <w:outlineLvl w:val="6"/>
    </w:pPr>
    <w:rPr>
      <w:b/>
    </w:rPr>
  </w:style>
  <w:style w:type="paragraph" w:styleId="9">
    <w:name w:val="heading 9"/>
    <w:basedOn w:val="a"/>
    <w:next w:val="a"/>
    <w:qFormat/>
    <w:rsid w:val="00780F94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70">
    <w:name w:val="Заголовок 7 Знак"/>
    <w:link w:val="7"/>
    <w:rsid w:val="004536C7"/>
    <w:rPr>
      <w:b/>
      <w:sz w:val="28"/>
    </w:rPr>
  </w:style>
  <w:style w:type="paragraph" w:styleId="a3">
    <w:name w:val="List"/>
    <w:basedOn w:val="a"/>
    <w:rsid w:val="00506356"/>
    <w:pPr>
      <w:ind w:left="283" w:hanging="283"/>
    </w:pPr>
  </w:style>
  <w:style w:type="paragraph" w:styleId="20">
    <w:name w:val="List 2"/>
    <w:basedOn w:val="a"/>
    <w:rsid w:val="00506356"/>
    <w:pPr>
      <w:ind w:left="566" w:hanging="283"/>
    </w:pPr>
  </w:style>
  <w:style w:type="paragraph" w:styleId="30">
    <w:name w:val="List 3"/>
    <w:basedOn w:val="a"/>
    <w:rsid w:val="00506356"/>
    <w:pPr>
      <w:ind w:left="849" w:hanging="283"/>
    </w:pPr>
  </w:style>
  <w:style w:type="paragraph" w:styleId="a4">
    <w:name w:val="List Continue"/>
    <w:basedOn w:val="a"/>
    <w:rsid w:val="00506356"/>
    <w:pPr>
      <w:spacing w:after="120"/>
      <w:ind w:left="283"/>
    </w:pPr>
  </w:style>
  <w:style w:type="paragraph" w:styleId="21">
    <w:name w:val="List Continue 2"/>
    <w:basedOn w:val="a"/>
    <w:rsid w:val="00506356"/>
    <w:pPr>
      <w:spacing w:after="120"/>
      <w:ind w:left="566"/>
    </w:pPr>
  </w:style>
  <w:style w:type="paragraph" w:styleId="a5">
    <w:name w:val="Title"/>
    <w:basedOn w:val="a"/>
    <w:link w:val="a6"/>
    <w:qFormat/>
    <w:rsid w:val="00506356"/>
    <w:pPr>
      <w:spacing w:before="240" w:after="60"/>
      <w:jc w:val="center"/>
    </w:pPr>
    <w:rPr>
      <w:rFonts w:ascii="Arial" w:hAnsi="Arial"/>
      <w:b/>
      <w:kern w:val="28"/>
      <w:sz w:val="32"/>
    </w:rPr>
  </w:style>
  <w:style w:type="character" w:customStyle="1" w:styleId="a6">
    <w:name w:val="Название Знак"/>
    <w:link w:val="a5"/>
    <w:rsid w:val="009E4CF0"/>
    <w:rPr>
      <w:rFonts w:ascii="Arial" w:hAnsi="Arial"/>
      <w:b/>
      <w:kern w:val="28"/>
      <w:sz w:val="32"/>
    </w:rPr>
  </w:style>
  <w:style w:type="paragraph" w:styleId="a7">
    <w:name w:val="Body Text"/>
    <w:basedOn w:val="a"/>
    <w:rsid w:val="00506356"/>
    <w:pPr>
      <w:spacing w:after="120"/>
    </w:pPr>
  </w:style>
  <w:style w:type="paragraph" w:styleId="a8">
    <w:name w:val="Body Text Indent"/>
    <w:basedOn w:val="a"/>
    <w:rsid w:val="00506356"/>
    <w:pPr>
      <w:spacing w:after="120"/>
      <w:ind w:left="283"/>
    </w:pPr>
  </w:style>
  <w:style w:type="paragraph" w:styleId="31">
    <w:name w:val="Body Text 3"/>
    <w:basedOn w:val="a8"/>
    <w:rsid w:val="00506356"/>
  </w:style>
  <w:style w:type="paragraph" w:styleId="a9">
    <w:name w:val="footer"/>
    <w:basedOn w:val="a"/>
    <w:link w:val="aa"/>
    <w:uiPriority w:val="99"/>
    <w:rsid w:val="00506356"/>
    <w:pPr>
      <w:tabs>
        <w:tab w:val="center" w:pos="4536"/>
        <w:tab w:val="right" w:pos="9072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710B37"/>
    <w:rPr>
      <w:sz w:val="28"/>
    </w:rPr>
  </w:style>
  <w:style w:type="character" w:styleId="ab">
    <w:name w:val="page number"/>
    <w:basedOn w:val="a0"/>
    <w:rsid w:val="00506356"/>
  </w:style>
  <w:style w:type="paragraph" w:styleId="ac">
    <w:name w:val="header"/>
    <w:basedOn w:val="a"/>
    <w:link w:val="ad"/>
    <w:uiPriority w:val="99"/>
    <w:rsid w:val="00506356"/>
    <w:pPr>
      <w:tabs>
        <w:tab w:val="center" w:pos="4536"/>
        <w:tab w:val="right" w:pos="9072"/>
      </w:tabs>
    </w:pPr>
  </w:style>
  <w:style w:type="character" w:customStyle="1" w:styleId="ad">
    <w:name w:val="Верхний колонтитул Знак"/>
    <w:basedOn w:val="a0"/>
    <w:link w:val="ac"/>
    <w:uiPriority w:val="99"/>
    <w:rsid w:val="00710B37"/>
    <w:rPr>
      <w:sz w:val="28"/>
    </w:rPr>
  </w:style>
  <w:style w:type="paragraph" w:styleId="22">
    <w:name w:val="Body Text 2"/>
    <w:basedOn w:val="a"/>
    <w:rsid w:val="00506356"/>
    <w:pPr>
      <w:jc w:val="both"/>
    </w:pPr>
  </w:style>
  <w:style w:type="table" w:styleId="ae">
    <w:name w:val="Table Grid"/>
    <w:basedOn w:val="a1"/>
    <w:rsid w:val="00DB715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">
    <w:name w:val="Balloon Text"/>
    <w:basedOn w:val="a"/>
    <w:link w:val="af0"/>
    <w:uiPriority w:val="99"/>
    <w:semiHidden/>
    <w:rsid w:val="00E8384D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link w:val="af"/>
    <w:uiPriority w:val="99"/>
    <w:semiHidden/>
    <w:rsid w:val="004536C7"/>
    <w:rPr>
      <w:rFonts w:ascii="Tahoma" w:hAnsi="Tahoma" w:cs="Tahoma"/>
      <w:sz w:val="16"/>
      <w:szCs w:val="16"/>
    </w:rPr>
  </w:style>
  <w:style w:type="paragraph" w:customStyle="1" w:styleId="10">
    <w:name w:val="Знак Знак Знак1 Знак Знак Знак Знак Знак Знак Знак Знак Знак Знак"/>
    <w:basedOn w:val="a"/>
    <w:autoRedefine/>
    <w:rsid w:val="00780F94"/>
    <w:pPr>
      <w:spacing w:after="160" w:line="240" w:lineRule="exact"/>
      <w:ind w:firstLine="709"/>
      <w:jc w:val="both"/>
    </w:pPr>
    <w:rPr>
      <w:rFonts w:eastAsia="SimSun"/>
      <w:szCs w:val="28"/>
      <w:lang w:val="en-US" w:eastAsia="en-US"/>
    </w:rPr>
  </w:style>
  <w:style w:type="paragraph" w:customStyle="1" w:styleId="11">
    <w:name w:val="1"/>
    <w:basedOn w:val="a"/>
    <w:autoRedefine/>
    <w:rsid w:val="0027594B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af1">
    <w:name w:val="Знак Знак Знак Знак"/>
    <w:basedOn w:val="a"/>
    <w:autoRedefine/>
    <w:rsid w:val="00D56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styleId="23">
    <w:name w:val="Body Text Indent 2"/>
    <w:basedOn w:val="a"/>
    <w:link w:val="24"/>
    <w:rsid w:val="004536C7"/>
    <w:pPr>
      <w:spacing w:after="120" w:line="480" w:lineRule="auto"/>
      <w:ind w:left="283"/>
    </w:pPr>
  </w:style>
  <w:style w:type="character" w:customStyle="1" w:styleId="24">
    <w:name w:val="Основной текст с отступом 2 Знак"/>
    <w:basedOn w:val="a0"/>
    <w:link w:val="23"/>
    <w:rsid w:val="004536C7"/>
    <w:rPr>
      <w:sz w:val="28"/>
    </w:rPr>
  </w:style>
  <w:style w:type="paragraph" w:customStyle="1" w:styleId="af2">
    <w:name w:val="Знак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styleId="af3">
    <w:name w:val="Strong"/>
    <w:qFormat/>
    <w:rsid w:val="004536C7"/>
    <w:rPr>
      <w:b/>
      <w:bCs/>
    </w:rPr>
  </w:style>
  <w:style w:type="paragraph" w:styleId="af4">
    <w:name w:val="Normal (Web)"/>
    <w:basedOn w:val="a"/>
    <w:rsid w:val="004536C7"/>
    <w:pPr>
      <w:spacing w:before="100" w:beforeAutospacing="1" w:after="100" w:afterAutospacing="1"/>
    </w:pPr>
    <w:rPr>
      <w:sz w:val="24"/>
      <w:szCs w:val="24"/>
    </w:rPr>
  </w:style>
  <w:style w:type="paragraph" w:customStyle="1" w:styleId="12">
    <w:name w:val="Знак Знак Знак1 Знак Знак Знак Знак Знак Знак Знак Знак Знак Знак Знак Знак Знак Знак Знак Знак"/>
    <w:basedOn w:val="a"/>
    <w:autoRedefine/>
    <w:rsid w:val="004536C7"/>
    <w:pPr>
      <w:spacing w:after="160" w:line="240" w:lineRule="exact"/>
      <w:ind w:left="-1" w:firstLine="149"/>
    </w:pPr>
    <w:rPr>
      <w:rFonts w:eastAsia="SimSun"/>
      <w:sz w:val="24"/>
      <w:szCs w:val="24"/>
      <w:lang w:val="en-US" w:eastAsia="en-US"/>
    </w:rPr>
  </w:style>
  <w:style w:type="paragraph" w:styleId="af5">
    <w:name w:val="Block Text"/>
    <w:basedOn w:val="a"/>
    <w:rsid w:val="004536C7"/>
    <w:pPr>
      <w:spacing w:line="260" w:lineRule="auto"/>
      <w:ind w:left="1040" w:right="600" w:firstLine="680"/>
      <w:jc w:val="both"/>
    </w:pPr>
    <w:rPr>
      <w:szCs w:val="24"/>
    </w:rPr>
  </w:style>
  <w:style w:type="paragraph" w:customStyle="1" w:styleId="FR1">
    <w:name w:val="FR1"/>
    <w:rsid w:val="004536C7"/>
    <w:pPr>
      <w:widowControl w:val="0"/>
      <w:autoSpaceDE w:val="0"/>
      <w:autoSpaceDN w:val="0"/>
      <w:adjustRightInd w:val="0"/>
      <w:spacing w:before="540"/>
      <w:ind w:left="2400"/>
    </w:pPr>
    <w:rPr>
      <w:rFonts w:ascii="Arial" w:hAnsi="Arial" w:cs="Arial"/>
      <w:sz w:val="24"/>
      <w:szCs w:val="24"/>
    </w:rPr>
  </w:style>
  <w:style w:type="paragraph" w:customStyle="1" w:styleId="FR2">
    <w:name w:val="FR2"/>
    <w:rsid w:val="004536C7"/>
    <w:pPr>
      <w:widowControl w:val="0"/>
      <w:autoSpaceDE w:val="0"/>
      <w:autoSpaceDN w:val="0"/>
      <w:adjustRightInd w:val="0"/>
      <w:jc w:val="both"/>
    </w:pPr>
    <w:rPr>
      <w:rFonts w:ascii="Arial" w:hAnsi="Arial" w:cs="Arial"/>
      <w:sz w:val="16"/>
      <w:szCs w:val="16"/>
    </w:rPr>
  </w:style>
  <w:style w:type="paragraph" w:styleId="32">
    <w:name w:val="Body Text Indent 3"/>
    <w:basedOn w:val="a"/>
    <w:link w:val="33"/>
    <w:rsid w:val="004536C7"/>
    <w:pPr>
      <w:ind w:right="400" w:firstLine="1416"/>
    </w:pPr>
    <w:rPr>
      <w:szCs w:val="28"/>
    </w:rPr>
  </w:style>
  <w:style w:type="character" w:customStyle="1" w:styleId="33">
    <w:name w:val="Основной текст с отступом 3 Знак"/>
    <w:basedOn w:val="a0"/>
    <w:link w:val="32"/>
    <w:rsid w:val="004536C7"/>
    <w:rPr>
      <w:sz w:val="28"/>
      <w:szCs w:val="28"/>
    </w:rPr>
  </w:style>
  <w:style w:type="paragraph" w:styleId="af6">
    <w:name w:val="Plain Text"/>
    <w:basedOn w:val="a"/>
    <w:link w:val="af7"/>
    <w:rsid w:val="004536C7"/>
    <w:rPr>
      <w:rFonts w:ascii="Courier New" w:hAnsi="Courier New" w:cs="Courier New"/>
      <w:sz w:val="20"/>
    </w:rPr>
  </w:style>
  <w:style w:type="character" w:customStyle="1" w:styleId="af7">
    <w:name w:val="Текст Знак"/>
    <w:basedOn w:val="a0"/>
    <w:link w:val="af6"/>
    <w:rsid w:val="004536C7"/>
    <w:rPr>
      <w:rFonts w:ascii="Courier New" w:hAnsi="Courier New" w:cs="Courier New"/>
    </w:rPr>
  </w:style>
  <w:style w:type="paragraph" w:customStyle="1" w:styleId="Normal1">
    <w:name w:val="Normal1"/>
    <w:rsid w:val="004536C7"/>
    <w:rPr>
      <w:snapToGrid w:val="0"/>
    </w:rPr>
  </w:style>
  <w:style w:type="paragraph" w:customStyle="1" w:styleId="210">
    <w:name w:val="Основной текст с отступом 21"/>
    <w:basedOn w:val="a"/>
    <w:rsid w:val="004536C7"/>
    <w:pPr>
      <w:suppressAutoHyphens/>
      <w:ind w:left="-142" w:firstLine="851"/>
      <w:jc w:val="both"/>
    </w:pPr>
    <w:rPr>
      <w:lang w:eastAsia="ar-SA"/>
    </w:rPr>
  </w:style>
  <w:style w:type="paragraph" w:customStyle="1" w:styleId="af8">
    <w:name w:val="Знак Знак Знак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13">
    <w:name w:val="Знак Знак Знак1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FR3">
    <w:name w:val="FR3"/>
    <w:rsid w:val="004536C7"/>
    <w:pPr>
      <w:widowControl w:val="0"/>
      <w:spacing w:before="560"/>
    </w:pPr>
    <w:rPr>
      <w:rFonts w:ascii="Arial Narrow" w:hAnsi="Arial Narrow"/>
      <w:snapToGrid w:val="0"/>
      <w:sz w:val="24"/>
    </w:rPr>
  </w:style>
  <w:style w:type="paragraph" w:customStyle="1" w:styleId="14">
    <w:name w:val="Знак1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25">
    <w:name w:val="заголовок 2"/>
    <w:basedOn w:val="a"/>
    <w:next w:val="a"/>
    <w:rsid w:val="004536C7"/>
    <w:pPr>
      <w:keepNext/>
      <w:widowControl w:val="0"/>
      <w:jc w:val="center"/>
      <w:outlineLvl w:val="1"/>
    </w:pPr>
    <w:rPr>
      <w:rFonts w:ascii="Courier New" w:hAnsi="Courier New"/>
    </w:rPr>
  </w:style>
  <w:style w:type="paragraph" w:customStyle="1" w:styleId="Char">
    <w:name w:val="Знак Знак Знак Char Знак Знак Знак Знак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customStyle="1" w:styleId="s0">
    <w:name w:val="s0"/>
    <w:basedOn w:val="a0"/>
    <w:rsid w:val="004536C7"/>
  </w:style>
  <w:style w:type="character" w:styleId="af9">
    <w:name w:val="Hyperlink"/>
    <w:rsid w:val="004536C7"/>
    <w:rPr>
      <w:color w:val="000080"/>
      <w:u w:val="none"/>
      <w:effect w:val="none"/>
    </w:rPr>
  </w:style>
  <w:style w:type="character" w:customStyle="1" w:styleId="s1">
    <w:name w:val="s1"/>
    <w:basedOn w:val="a0"/>
    <w:rsid w:val="004536C7"/>
  </w:style>
  <w:style w:type="paragraph" w:customStyle="1" w:styleId="Style104">
    <w:name w:val="Style104"/>
    <w:basedOn w:val="a"/>
    <w:rsid w:val="004536C7"/>
    <w:pPr>
      <w:widowControl w:val="0"/>
      <w:autoSpaceDE w:val="0"/>
      <w:autoSpaceDN w:val="0"/>
      <w:adjustRightInd w:val="0"/>
      <w:spacing w:line="197" w:lineRule="exact"/>
      <w:jc w:val="center"/>
    </w:pPr>
    <w:rPr>
      <w:sz w:val="24"/>
      <w:szCs w:val="24"/>
    </w:rPr>
  </w:style>
  <w:style w:type="paragraph" w:customStyle="1" w:styleId="afa">
    <w:name w:val="Знак Знак Знак Знак Знак Знак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paragraph" w:customStyle="1" w:styleId="110">
    <w:name w:val="Знак1 Знак Знак Знак1 Знак Знак Знак"/>
    <w:basedOn w:val="a"/>
    <w:autoRedefine/>
    <w:rsid w:val="004536C7"/>
    <w:pPr>
      <w:spacing w:after="160" w:line="240" w:lineRule="exact"/>
    </w:pPr>
    <w:rPr>
      <w:rFonts w:eastAsia="SimSun"/>
      <w:b/>
      <w:szCs w:val="24"/>
      <w:lang w:val="en-US" w:eastAsia="en-US"/>
    </w:rPr>
  </w:style>
  <w:style w:type="character" w:customStyle="1" w:styleId="apple-converted-space">
    <w:name w:val="apple-converted-space"/>
    <w:basedOn w:val="a0"/>
    <w:rsid w:val="004536C7"/>
  </w:style>
  <w:style w:type="paragraph" w:customStyle="1" w:styleId="doc-info">
    <w:name w:val="doc-info"/>
    <w:basedOn w:val="a"/>
    <w:rsid w:val="004536C7"/>
    <w:pPr>
      <w:spacing w:before="100" w:beforeAutospacing="1" w:after="100" w:afterAutospacing="1"/>
    </w:pPr>
    <w:rPr>
      <w:sz w:val="24"/>
      <w:szCs w:val="24"/>
    </w:rPr>
  </w:style>
  <w:style w:type="paragraph" w:customStyle="1" w:styleId="j11">
    <w:name w:val="j11"/>
    <w:basedOn w:val="a"/>
    <w:rsid w:val="004536C7"/>
    <w:pPr>
      <w:spacing w:before="100" w:beforeAutospacing="1" w:after="100" w:afterAutospacing="1"/>
    </w:pPr>
    <w:rPr>
      <w:sz w:val="24"/>
      <w:szCs w:val="24"/>
    </w:rPr>
  </w:style>
  <w:style w:type="paragraph" w:styleId="afb">
    <w:name w:val="List Paragraph"/>
    <w:basedOn w:val="a"/>
    <w:qFormat/>
    <w:rsid w:val="004536C7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fc">
    <w:name w:val="No Spacing"/>
    <w:uiPriority w:val="1"/>
    <w:qFormat/>
    <w:rsid w:val="004536C7"/>
    <w:rPr>
      <w:rFonts w:ascii="Calibri" w:eastAsia="Calibri" w:hAnsi="Calibri"/>
      <w:sz w:val="22"/>
      <w:szCs w:val="22"/>
      <w:lang w:eastAsia="en-US"/>
    </w:rPr>
  </w:style>
  <w:style w:type="paragraph" w:customStyle="1" w:styleId="TableParagraph">
    <w:name w:val="Table Paragraph"/>
    <w:basedOn w:val="a"/>
    <w:uiPriority w:val="1"/>
    <w:qFormat/>
    <w:rsid w:val="004536C7"/>
    <w:pPr>
      <w:widowControl w:val="0"/>
      <w:ind w:left="17"/>
    </w:pPr>
    <w:rPr>
      <w:sz w:val="22"/>
      <w:szCs w:val="22"/>
      <w:lang w:val="en-US" w:eastAsia="en-US"/>
    </w:rPr>
  </w:style>
  <w:style w:type="paragraph" w:customStyle="1" w:styleId="111">
    <w:name w:val="Заголовок 11"/>
    <w:basedOn w:val="a"/>
    <w:uiPriority w:val="1"/>
    <w:qFormat/>
    <w:rsid w:val="004536C7"/>
    <w:pPr>
      <w:widowControl w:val="0"/>
      <w:autoSpaceDE w:val="0"/>
      <w:autoSpaceDN w:val="0"/>
      <w:ind w:left="53"/>
      <w:jc w:val="center"/>
      <w:outlineLvl w:val="1"/>
    </w:pPr>
    <w:rPr>
      <w:b/>
      <w:bCs/>
      <w:sz w:val="22"/>
      <w:szCs w:val="22"/>
      <w:lang w:val="en-US" w:eastAsia="en-US"/>
    </w:rPr>
  </w:style>
  <w:style w:type="paragraph" w:customStyle="1" w:styleId="310">
    <w:name w:val="Заголовок 31"/>
    <w:basedOn w:val="a"/>
    <w:uiPriority w:val="1"/>
    <w:qFormat/>
    <w:rsid w:val="004536C7"/>
    <w:pPr>
      <w:widowControl w:val="0"/>
      <w:autoSpaceDE w:val="0"/>
      <w:autoSpaceDN w:val="0"/>
      <w:ind w:left="1878"/>
      <w:outlineLvl w:val="3"/>
    </w:pPr>
    <w:rPr>
      <w:b/>
      <w:bCs/>
      <w:szCs w:val="28"/>
      <w:lang w:val="en-US" w:eastAsia="en-US"/>
    </w:rPr>
  </w:style>
  <w:style w:type="paragraph" w:customStyle="1" w:styleId="v1">
    <w:name w:val="v(1)"/>
    <w:basedOn w:val="a"/>
    <w:rsid w:val="004536C7"/>
    <w:pPr>
      <w:widowControl w:val="0"/>
      <w:ind w:firstLine="709"/>
      <w:jc w:val="both"/>
    </w:pPr>
  </w:style>
  <w:style w:type="paragraph" w:customStyle="1" w:styleId="320">
    <w:name w:val="Заголовок 32"/>
    <w:basedOn w:val="a"/>
    <w:uiPriority w:val="1"/>
    <w:qFormat/>
    <w:rsid w:val="004536C7"/>
    <w:pPr>
      <w:widowControl w:val="0"/>
      <w:autoSpaceDE w:val="0"/>
      <w:autoSpaceDN w:val="0"/>
      <w:ind w:left="1878"/>
      <w:outlineLvl w:val="3"/>
    </w:pPr>
    <w:rPr>
      <w:b/>
      <w:bCs/>
      <w:szCs w:val="28"/>
      <w:lang w:val="en-US" w:eastAsia="en-US"/>
    </w:rPr>
  </w:style>
  <w:style w:type="paragraph" w:customStyle="1" w:styleId="afd">
    <w:name w:val="Абзац"/>
    <w:basedOn w:val="a"/>
    <w:rsid w:val="004536C7"/>
    <w:pPr>
      <w:tabs>
        <w:tab w:val="left" w:pos="851"/>
      </w:tabs>
      <w:ind w:firstLine="737"/>
      <w:jc w:val="both"/>
    </w:pPr>
    <w:rPr>
      <w:lang w:val="en-US"/>
    </w:rPr>
  </w:style>
  <w:style w:type="paragraph" w:customStyle="1" w:styleId="15">
    <w:name w:val="Обычный1"/>
    <w:rsid w:val="00BC1017"/>
    <w:pPr>
      <w:widowControl w:val="0"/>
      <w:ind w:left="40" w:firstLine="300"/>
      <w:jc w:val="both"/>
    </w:pPr>
    <w:rPr>
      <w:snapToGrid w:val="0"/>
      <w:sz w:val="16"/>
    </w:rPr>
  </w:style>
  <w:style w:type="character" w:styleId="afe">
    <w:name w:val="footnote reference"/>
    <w:basedOn w:val="a0"/>
    <w:rsid w:val="00BC1017"/>
    <w:rPr>
      <w:vertAlign w:val="superscript"/>
    </w:rPr>
  </w:style>
  <w:style w:type="paragraph" w:styleId="aff">
    <w:name w:val="footnote text"/>
    <w:basedOn w:val="a"/>
    <w:link w:val="aff0"/>
    <w:rsid w:val="00BC1017"/>
    <w:rPr>
      <w:sz w:val="20"/>
    </w:rPr>
  </w:style>
  <w:style w:type="character" w:customStyle="1" w:styleId="aff0">
    <w:name w:val="Текст сноски Знак"/>
    <w:basedOn w:val="a0"/>
    <w:link w:val="aff"/>
    <w:rsid w:val="00BC1017"/>
  </w:style>
  <w:style w:type="paragraph" w:customStyle="1" w:styleId="16">
    <w:name w:val="Обычный1"/>
    <w:rsid w:val="00BC1017"/>
    <w:rPr>
      <w:sz w:val="28"/>
    </w:rPr>
  </w:style>
  <w:style w:type="paragraph" w:styleId="aff1">
    <w:name w:val="caption"/>
    <w:basedOn w:val="a"/>
    <w:next w:val="a"/>
    <w:qFormat/>
    <w:rsid w:val="00BC1017"/>
    <w:pPr>
      <w:widowControl w:val="0"/>
    </w:pPr>
    <w:rPr>
      <w:b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050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49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886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95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787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781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46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footer" Target="footer5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header" Target="header6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28" Type="http://schemas.microsoft.com/office/2007/relationships/stylesWithEffects" Target="stylesWithEffects.xml"/><Relationship Id="rId10" Type="http://schemas.openxmlformats.org/officeDocument/2006/relationships/footer" Target="footer1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B26F4A6-1101-49E3-A37D-8218BB83CC1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5224</Words>
  <Characters>29783</Characters>
  <Application>Microsoft Office Word</Application>
  <DocSecurity>0</DocSecurity>
  <Lines>248</Lines>
  <Paragraphs>69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Государственная система</vt:lpstr>
    </vt:vector>
  </TitlesOfParts>
  <Company>RGP "Metrologia"</Company>
  <LinksUpToDate>false</LinksUpToDate>
  <CharactersWithSpaces>34938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Государственная система</dc:title>
  <dc:creator>Гвоздицин Александр свет Геннадьевич</dc:creator>
  <cp:lastModifiedBy>Пользователь Windows</cp:lastModifiedBy>
  <cp:revision>4</cp:revision>
  <cp:lastPrinted>2019-10-03T10:29:00Z</cp:lastPrinted>
  <dcterms:created xsi:type="dcterms:W3CDTF">2020-07-17T10:31:00Z</dcterms:created>
  <dcterms:modified xsi:type="dcterms:W3CDTF">2020-07-27T06:20:00Z</dcterms:modified>
</cp:coreProperties>
</file>